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71AFB0" w14:textId="77777777" w:rsidR="008E626F" w:rsidRDefault="00000000">
      <w:pPr>
        <w:rPr>
          <w:rFonts w:ascii="Times New Roman" w:hAnsi="Times New Roman" w:cs="Times New Roman"/>
          <w:sz w:val="24"/>
        </w:rPr>
      </w:pPr>
      <w:r>
        <w:rPr>
          <w:rFonts w:ascii="Times New Roman" w:hAnsi="Times New Roman" w:cs="Times New Roman"/>
          <w:sz w:val="24"/>
        </w:rPr>
        <w:t>Henry N C WONG</w:t>
      </w:r>
    </w:p>
    <w:p w14:paraId="76965932" w14:textId="77777777" w:rsidR="008E626F" w:rsidRDefault="008E626F">
      <w:pPr>
        <w:rPr>
          <w:rFonts w:ascii="Times New Roman" w:hAnsi="Times New Roman" w:cs="Times New Roman"/>
          <w:sz w:val="24"/>
        </w:rPr>
      </w:pPr>
    </w:p>
    <w:p w14:paraId="00E8D791" w14:textId="77777777" w:rsidR="008E626F" w:rsidRDefault="00000000">
      <w:pPr>
        <w:rPr>
          <w:rFonts w:ascii="Times New Roman" w:hAnsi="Times New Roman" w:cs="Times New Roman"/>
          <w:i/>
          <w:iCs/>
          <w:sz w:val="24"/>
        </w:rPr>
      </w:pPr>
      <w:r>
        <w:rPr>
          <w:rFonts w:ascii="Times New Roman" w:hAnsi="Times New Roman" w:cs="Times New Roman"/>
          <w:i/>
          <w:iCs/>
          <w:sz w:val="24"/>
        </w:rPr>
        <w:t>BSc (CUHK); PhD, DSc (Lond.); CChem; FRSC; Member, The Chinese Academy of Sciences</w:t>
      </w:r>
      <w:r>
        <w:rPr>
          <w:rFonts w:ascii="Times New Roman" w:hAnsi="Times New Roman" w:cs="Times New Roman" w:hint="eastAsia"/>
          <w:i/>
          <w:iCs/>
          <w:sz w:val="24"/>
        </w:rPr>
        <w:t xml:space="preserve">; </w:t>
      </w:r>
      <w:r>
        <w:rPr>
          <w:rFonts w:ascii="Times New Roman" w:hAnsi="Times New Roman" w:cs="Times New Roman"/>
          <w:i/>
          <w:iCs/>
          <w:sz w:val="24"/>
        </w:rPr>
        <w:t>Fellow, The World Academy of Sciences for the Advancement of Science in Developing</w:t>
      </w:r>
      <w:r>
        <w:rPr>
          <w:rFonts w:ascii="Times New Roman" w:hAnsi="Times New Roman" w:cs="Times New Roman" w:hint="eastAsia"/>
          <w:i/>
          <w:iCs/>
          <w:sz w:val="24"/>
        </w:rPr>
        <w:t xml:space="preserve"> </w:t>
      </w:r>
      <w:r>
        <w:rPr>
          <w:rFonts w:ascii="Times New Roman" w:hAnsi="Times New Roman" w:cs="Times New Roman"/>
          <w:i/>
          <w:iCs/>
          <w:sz w:val="24"/>
        </w:rPr>
        <w:t>Countries; Founding Member of</w:t>
      </w:r>
      <w:r>
        <w:rPr>
          <w:rFonts w:ascii="Times New Roman" w:hAnsi="Times New Roman" w:cs="Times New Roman" w:hint="eastAsia"/>
          <w:i/>
          <w:iCs/>
          <w:sz w:val="24"/>
        </w:rPr>
        <w:t xml:space="preserve"> </w:t>
      </w:r>
      <w:r>
        <w:rPr>
          <w:rFonts w:ascii="Times New Roman" w:hAnsi="Times New Roman" w:cs="Times New Roman"/>
          <w:i/>
          <w:iCs/>
          <w:sz w:val="24"/>
        </w:rPr>
        <w:t>ASHK</w:t>
      </w:r>
    </w:p>
    <w:p w14:paraId="7FA287A6" w14:textId="77777777" w:rsidR="008E626F" w:rsidRDefault="008E626F">
      <w:pPr>
        <w:rPr>
          <w:rFonts w:ascii="Times New Roman" w:hAnsi="Times New Roman" w:cs="Times New Roman"/>
          <w:sz w:val="24"/>
        </w:rPr>
      </w:pPr>
    </w:p>
    <w:p w14:paraId="45C589B5" w14:textId="77777777" w:rsidR="00B16322" w:rsidRDefault="00B16322" w:rsidP="00B16322">
      <w:pPr>
        <w:rPr>
          <w:rFonts w:ascii="Times New Roman" w:hAnsi="Times New Roman" w:cs="Times New Roman"/>
          <w:b/>
          <w:bCs/>
          <w:sz w:val="24"/>
        </w:rPr>
      </w:pPr>
      <w:r>
        <w:rPr>
          <w:rFonts w:ascii="Times New Roman" w:hAnsi="Times New Roman" w:cs="Times New Roman"/>
          <w:b/>
          <w:bCs/>
          <w:sz w:val="24"/>
        </w:rPr>
        <w:t>X.Q. Deng Presidential Chair Professor (The Chinese University of Hong Kong, Shenzhen)</w:t>
      </w:r>
    </w:p>
    <w:p w14:paraId="34699219" w14:textId="3FF35682" w:rsidR="00A24E3E" w:rsidRDefault="00000000">
      <w:pPr>
        <w:rPr>
          <w:rFonts w:ascii="Times New Roman" w:hAnsi="Times New Roman" w:cs="Times New Roman"/>
          <w:b/>
          <w:bCs/>
          <w:sz w:val="24"/>
        </w:rPr>
      </w:pPr>
      <w:r>
        <w:rPr>
          <w:rFonts w:ascii="Times New Roman" w:hAnsi="Times New Roman" w:cs="Times New Roman"/>
          <w:b/>
          <w:bCs/>
          <w:sz w:val="24"/>
        </w:rPr>
        <w:t>Emeritus Professor of</w:t>
      </w:r>
      <w:r>
        <w:rPr>
          <w:rFonts w:ascii="Times New Roman" w:hAnsi="Times New Roman" w:cs="Times New Roman" w:hint="eastAsia"/>
          <w:b/>
          <w:bCs/>
          <w:sz w:val="24"/>
        </w:rPr>
        <w:t xml:space="preserve"> C</w:t>
      </w:r>
      <w:r>
        <w:rPr>
          <w:rFonts w:ascii="Times New Roman" w:hAnsi="Times New Roman" w:cs="Times New Roman"/>
          <w:b/>
          <w:bCs/>
          <w:sz w:val="24"/>
        </w:rPr>
        <w:t>hemistry, Research Professor</w:t>
      </w:r>
      <w:r w:rsidR="00A24E3E">
        <w:rPr>
          <w:rFonts w:ascii="Times New Roman" w:hAnsi="Times New Roman" w:cs="Times New Roman"/>
          <w:b/>
          <w:bCs/>
          <w:sz w:val="24"/>
        </w:rPr>
        <w:t xml:space="preserve"> (</w:t>
      </w:r>
      <w:r>
        <w:rPr>
          <w:rFonts w:ascii="Times New Roman" w:hAnsi="Times New Roman" w:cs="Times New Roman"/>
          <w:b/>
          <w:bCs/>
          <w:sz w:val="24"/>
        </w:rPr>
        <w:t>The Chinese University of</w:t>
      </w:r>
      <w:r>
        <w:rPr>
          <w:rFonts w:ascii="Times New Roman" w:hAnsi="Times New Roman" w:cs="Times New Roman" w:hint="eastAsia"/>
          <w:b/>
          <w:bCs/>
          <w:sz w:val="24"/>
        </w:rPr>
        <w:t xml:space="preserve"> </w:t>
      </w:r>
      <w:r>
        <w:rPr>
          <w:rFonts w:ascii="Times New Roman" w:hAnsi="Times New Roman" w:cs="Times New Roman"/>
          <w:b/>
          <w:bCs/>
          <w:sz w:val="24"/>
        </w:rPr>
        <w:t>Hong Kong</w:t>
      </w:r>
      <w:r w:rsidR="00A24E3E">
        <w:rPr>
          <w:rFonts w:ascii="Times New Roman" w:hAnsi="Times New Roman" w:cs="Times New Roman"/>
          <w:b/>
          <w:bCs/>
          <w:sz w:val="24"/>
        </w:rPr>
        <w:t>)</w:t>
      </w:r>
    </w:p>
    <w:p w14:paraId="6D74E76F" w14:textId="77777777" w:rsidR="00A24E3E" w:rsidRDefault="00A24E3E">
      <w:pPr>
        <w:rPr>
          <w:rFonts w:ascii="Times New Roman" w:hAnsi="Times New Roman" w:cs="Times New Roman"/>
          <w:b/>
          <w:bCs/>
          <w:sz w:val="24"/>
        </w:rPr>
      </w:pPr>
    </w:p>
    <w:p w14:paraId="054CCD39" w14:textId="3EF22A11" w:rsidR="008E626F" w:rsidRDefault="00000000">
      <w:pPr>
        <w:rPr>
          <w:rFonts w:ascii="Times New Roman" w:hAnsi="Times New Roman" w:cs="Times New Roman"/>
          <w:sz w:val="24"/>
        </w:rPr>
      </w:pPr>
      <w:r>
        <w:rPr>
          <w:rFonts w:ascii="Times New Roman" w:hAnsi="Times New Roman" w:cs="Times New Roman"/>
          <w:sz w:val="24"/>
        </w:rPr>
        <w:t>Prof. Henry N C Wong obtained his B</w:t>
      </w:r>
      <w:r w:rsidR="00A24E3E">
        <w:rPr>
          <w:rFonts w:ascii="Times New Roman" w:hAnsi="Times New Roman" w:cs="Times New Roman"/>
          <w:sz w:val="24"/>
        </w:rPr>
        <w:t>.S</w:t>
      </w:r>
      <w:r>
        <w:rPr>
          <w:rFonts w:ascii="Times New Roman" w:hAnsi="Times New Roman" w:cs="Times New Roman"/>
          <w:sz w:val="24"/>
        </w:rPr>
        <w:t>c</w:t>
      </w:r>
      <w:r w:rsidR="00A24E3E">
        <w:rPr>
          <w:rFonts w:ascii="Times New Roman" w:hAnsi="Times New Roman" w:cs="Times New Roman"/>
          <w:sz w:val="24"/>
        </w:rPr>
        <w:t>.</w:t>
      </w:r>
      <w:r>
        <w:rPr>
          <w:rFonts w:ascii="Times New Roman" w:hAnsi="Times New Roman" w:cs="Times New Roman"/>
          <w:sz w:val="24"/>
        </w:rPr>
        <w:t xml:space="preserve"> degree with </w:t>
      </w:r>
      <w:r w:rsidR="00A24E3E">
        <w:rPr>
          <w:rFonts w:ascii="Times New Roman" w:hAnsi="Times New Roman" w:cs="Times New Roman"/>
          <w:sz w:val="24"/>
        </w:rPr>
        <w:t>F</w:t>
      </w:r>
      <w:r>
        <w:rPr>
          <w:rFonts w:ascii="Times New Roman" w:hAnsi="Times New Roman" w:cs="Times New Roman"/>
          <w:sz w:val="24"/>
        </w:rPr>
        <w:t xml:space="preserve">irst </w:t>
      </w:r>
      <w:r w:rsidR="00A24E3E">
        <w:rPr>
          <w:rFonts w:ascii="Times New Roman" w:hAnsi="Times New Roman" w:cs="Times New Roman"/>
          <w:sz w:val="24"/>
        </w:rPr>
        <w:t>C</w:t>
      </w:r>
      <w:r>
        <w:rPr>
          <w:rFonts w:ascii="Times New Roman" w:hAnsi="Times New Roman" w:cs="Times New Roman"/>
          <w:sz w:val="24"/>
        </w:rPr>
        <w:t>lass</w:t>
      </w:r>
      <w:r>
        <w:rPr>
          <w:rFonts w:ascii="Times New Roman" w:hAnsi="Times New Roman" w:cs="Times New Roman" w:hint="eastAsia"/>
          <w:sz w:val="24"/>
        </w:rPr>
        <w:t xml:space="preserve"> </w:t>
      </w:r>
      <w:r w:rsidR="00A24E3E">
        <w:rPr>
          <w:rFonts w:ascii="Times New Roman" w:hAnsi="Times New Roman" w:cs="Times New Roman"/>
          <w:sz w:val="24"/>
        </w:rPr>
        <w:t>H</w:t>
      </w:r>
      <w:r>
        <w:rPr>
          <w:rFonts w:ascii="Times New Roman" w:hAnsi="Times New Roman" w:cs="Times New Roman" w:hint="eastAsia"/>
          <w:sz w:val="24"/>
        </w:rPr>
        <w:t>onors</w:t>
      </w:r>
      <w:r>
        <w:rPr>
          <w:rFonts w:ascii="Times New Roman" w:hAnsi="Times New Roman" w:cs="Times New Roman"/>
          <w:sz w:val="24"/>
        </w:rPr>
        <w:t xml:space="preserve"> from </w:t>
      </w:r>
      <w:r w:rsidR="00A24E3E">
        <w:rPr>
          <w:rFonts w:ascii="Times New Roman" w:hAnsi="Times New Roman" w:cs="Times New Roman"/>
          <w:sz w:val="24"/>
        </w:rPr>
        <w:t>The Chinese University of Hong Kong (CUHK)</w:t>
      </w:r>
      <w:r>
        <w:rPr>
          <w:rFonts w:ascii="Times New Roman" w:hAnsi="Times New Roman" w:cs="Times New Roman"/>
          <w:sz w:val="24"/>
        </w:rPr>
        <w:t xml:space="preserve"> in </w:t>
      </w:r>
      <w:r w:rsidR="00A24E3E">
        <w:rPr>
          <w:rFonts w:ascii="Times New Roman" w:hAnsi="Times New Roman" w:cs="Times New Roman"/>
          <w:sz w:val="24"/>
        </w:rPr>
        <w:t>1973 and</w:t>
      </w:r>
      <w:r>
        <w:rPr>
          <w:rFonts w:ascii="Times New Roman" w:hAnsi="Times New Roman" w:cs="Times New Roman"/>
          <w:sz w:val="24"/>
        </w:rPr>
        <w:t xml:space="preserve"> was subsequently awarded a </w:t>
      </w:r>
      <w:r w:rsidR="00A24E3E">
        <w:rPr>
          <w:rFonts w:ascii="Times New Roman" w:hAnsi="Times New Roman" w:cs="Times New Roman"/>
          <w:sz w:val="24"/>
        </w:rPr>
        <w:t>S</w:t>
      </w:r>
      <w:r>
        <w:rPr>
          <w:rFonts w:ascii="Times New Roman" w:hAnsi="Times New Roman" w:cs="Times New Roman"/>
          <w:sz w:val="24"/>
        </w:rPr>
        <w:t>hell</w:t>
      </w:r>
      <w:r>
        <w:rPr>
          <w:rFonts w:ascii="Times New Roman" w:hAnsi="Times New Roman" w:cs="Times New Roman" w:hint="eastAsia"/>
          <w:sz w:val="24"/>
        </w:rPr>
        <w:t xml:space="preserve"> </w:t>
      </w:r>
      <w:r>
        <w:rPr>
          <w:rFonts w:ascii="Times New Roman" w:hAnsi="Times New Roman" w:cs="Times New Roman"/>
          <w:sz w:val="24"/>
        </w:rPr>
        <w:t>Scholarship for Postgraduate Studies in the United Kingdom. He furthered his stud</w:t>
      </w:r>
      <w:r w:rsidR="00A24E3E">
        <w:rPr>
          <w:rFonts w:ascii="Times New Roman" w:hAnsi="Times New Roman" w:cs="Times New Roman"/>
          <w:sz w:val="24"/>
        </w:rPr>
        <w:t>y</w:t>
      </w:r>
      <w:r>
        <w:rPr>
          <w:rFonts w:ascii="Times New Roman" w:hAnsi="Times New Roman" w:cs="Times New Roman"/>
          <w:sz w:val="24"/>
        </w:rPr>
        <w:t xml:space="preserve"> at University College London where he</w:t>
      </w:r>
      <w:r>
        <w:rPr>
          <w:rFonts w:ascii="Times New Roman" w:hAnsi="Times New Roman" w:cs="Times New Roman" w:hint="eastAsia"/>
          <w:sz w:val="24"/>
        </w:rPr>
        <w:t xml:space="preserve"> </w:t>
      </w:r>
      <w:r>
        <w:rPr>
          <w:rFonts w:ascii="Times New Roman" w:hAnsi="Times New Roman" w:cs="Times New Roman"/>
          <w:sz w:val="24"/>
        </w:rPr>
        <w:t xml:space="preserve">obtained his </w:t>
      </w:r>
      <w:r>
        <w:rPr>
          <w:rFonts w:ascii="Times New Roman" w:hAnsi="Times New Roman" w:cs="Times New Roman" w:hint="eastAsia"/>
          <w:sz w:val="24"/>
        </w:rPr>
        <w:t>P</w:t>
      </w:r>
      <w:r>
        <w:rPr>
          <w:rFonts w:ascii="Times New Roman" w:hAnsi="Times New Roman" w:cs="Times New Roman"/>
          <w:sz w:val="24"/>
        </w:rPr>
        <w:t>h</w:t>
      </w:r>
      <w:r w:rsidR="00A24E3E">
        <w:rPr>
          <w:rFonts w:ascii="Times New Roman" w:hAnsi="Times New Roman" w:cs="Times New Roman"/>
          <w:sz w:val="24"/>
        </w:rPr>
        <w:t>.</w:t>
      </w:r>
      <w:r>
        <w:rPr>
          <w:rFonts w:ascii="Times New Roman" w:hAnsi="Times New Roman" w:cs="Times New Roman"/>
          <w:sz w:val="24"/>
        </w:rPr>
        <w:t>D</w:t>
      </w:r>
      <w:r w:rsidR="00A24E3E">
        <w:rPr>
          <w:rFonts w:ascii="Times New Roman" w:hAnsi="Times New Roman" w:cs="Times New Roman"/>
          <w:sz w:val="24"/>
        </w:rPr>
        <w:t xml:space="preserve">. degree </w:t>
      </w:r>
      <w:r>
        <w:rPr>
          <w:rFonts w:ascii="Times New Roman" w:hAnsi="Times New Roman" w:cs="Times New Roman"/>
          <w:sz w:val="24"/>
        </w:rPr>
        <w:t>in 1976. After two postdoctoral research years at Harvard University, Prof. Wong returned to University College</w:t>
      </w:r>
      <w:r>
        <w:rPr>
          <w:rFonts w:ascii="Times New Roman" w:hAnsi="Times New Roman" w:cs="Times New Roman" w:hint="eastAsia"/>
          <w:sz w:val="24"/>
        </w:rPr>
        <w:t xml:space="preserve"> </w:t>
      </w:r>
      <w:r>
        <w:rPr>
          <w:rFonts w:ascii="Times New Roman" w:hAnsi="Times New Roman" w:cs="Times New Roman"/>
          <w:sz w:val="24"/>
        </w:rPr>
        <w:t>London to begin his independent research undertaking as Ramsay Memorial Fe</w:t>
      </w:r>
      <w:r>
        <w:rPr>
          <w:rFonts w:ascii="Times New Roman" w:hAnsi="Times New Roman" w:cs="Times New Roman" w:hint="eastAsia"/>
          <w:sz w:val="24"/>
        </w:rPr>
        <w:t>l</w:t>
      </w:r>
      <w:r>
        <w:rPr>
          <w:rFonts w:ascii="Times New Roman" w:hAnsi="Times New Roman" w:cs="Times New Roman"/>
          <w:sz w:val="24"/>
        </w:rPr>
        <w:t>low</w:t>
      </w:r>
      <w:r w:rsidR="00A24E3E">
        <w:rPr>
          <w:rFonts w:ascii="Times New Roman" w:hAnsi="Times New Roman" w:cs="Times New Roman"/>
          <w:sz w:val="24"/>
        </w:rPr>
        <w:t>.</w:t>
      </w:r>
      <w:r>
        <w:rPr>
          <w:rFonts w:ascii="Times New Roman" w:hAnsi="Times New Roman" w:cs="Times New Roman"/>
          <w:sz w:val="24"/>
        </w:rPr>
        <w:t xml:space="preserve"> From 1980 to 1982, Prof. Wong did research</w:t>
      </w:r>
      <w:r>
        <w:rPr>
          <w:rFonts w:ascii="Times New Roman" w:hAnsi="Times New Roman" w:cs="Times New Roman" w:hint="eastAsia"/>
          <w:sz w:val="24"/>
        </w:rPr>
        <w:t xml:space="preserve"> </w:t>
      </w:r>
      <w:r>
        <w:rPr>
          <w:rFonts w:ascii="Times New Roman" w:hAnsi="Times New Roman" w:cs="Times New Roman"/>
          <w:sz w:val="24"/>
        </w:rPr>
        <w:t xml:space="preserve">at the </w:t>
      </w:r>
      <w:r w:rsidR="00A24E3E">
        <w:rPr>
          <w:rFonts w:ascii="Times New Roman" w:hAnsi="Times New Roman" w:cs="Times New Roman"/>
          <w:sz w:val="24"/>
        </w:rPr>
        <w:t>S</w:t>
      </w:r>
      <w:r>
        <w:rPr>
          <w:rFonts w:ascii="Times New Roman" w:hAnsi="Times New Roman" w:cs="Times New Roman"/>
          <w:sz w:val="24"/>
        </w:rPr>
        <w:t xml:space="preserve">hanghai </w:t>
      </w:r>
      <w:r>
        <w:rPr>
          <w:rFonts w:ascii="Times New Roman" w:hAnsi="Times New Roman" w:cs="Times New Roman" w:hint="eastAsia"/>
          <w:sz w:val="24"/>
        </w:rPr>
        <w:t xml:space="preserve">Institute </w:t>
      </w:r>
      <w:r>
        <w:rPr>
          <w:rFonts w:ascii="Times New Roman" w:hAnsi="Times New Roman" w:cs="Times New Roman"/>
          <w:sz w:val="24"/>
        </w:rPr>
        <w:t xml:space="preserve">of Organic Chemistry, The Chinese Academy of </w:t>
      </w:r>
      <w:r w:rsidR="00A24E3E">
        <w:rPr>
          <w:rFonts w:ascii="Times New Roman" w:hAnsi="Times New Roman" w:cs="Times New Roman"/>
          <w:sz w:val="24"/>
        </w:rPr>
        <w:t>S</w:t>
      </w:r>
      <w:r>
        <w:rPr>
          <w:rFonts w:ascii="Times New Roman" w:hAnsi="Times New Roman" w:cs="Times New Roman"/>
          <w:sz w:val="24"/>
        </w:rPr>
        <w:t>ciences. He returned to CUHK in 1983 and was the</w:t>
      </w:r>
      <w:r>
        <w:rPr>
          <w:rFonts w:ascii="Times New Roman" w:hAnsi="Times New Roman" w:cs="Times New Roman" w:hint="eastAsia"/>
          <w:sz w:val="24"/>
        </w:rPr>
        <w:t xml:space="preserve"> </w:t>
      </w:r>
      <w:r>
        <w:rPr>
          <w:rFonts w:ascii="Times New Roman" w:hAnsi="Times New Roman" w:cs="Times New Roman"/>
          <w:sz w:val="24"/>
        </w:rPr>
        <w:t>Chairman of the Department of Chemistry from 1995 to 1997. Prof. Wong was Head of New Asia College of CUHK from 2002 to</w:t>
      </w:r>
      <w:r>
        <w:rPr>
          <w:rFonts w:ascii="Times New Roman" w:hAnsi="Times New Roman" w:cs="Times New Roman" w:hint="eastAsia"/>
          <w:sz w:val="24"/>
        </w:rPr>
        <w:t xml:space="preserve"> J</w:t>
      </w:r>
      <w:r>
        <w:rPr>
          <w:rFonts w:ascii="Times New Roman" w:hAnsi="Times New Roman" w:cs="Times New Roman"/>
          <w:sz w:val="24"/>
        </w:rPr>
        <w:t>ul</w:t>
      </w:r>
      <w:r>
        <w:rPr>
          <w:rFonts w:ascii="Times New Roman" w:hAnsi="Times New Roman" w:cs="Times New Roman" w:hint="eastAsia"/>
          <w:sz w:val="24"/>
        </w:rPr>
        <w:t>y</w:t>
      </w:r>
      <w:r>
        <w:rPr>
          <w:rFonts w:ascii="Times New Roman" w:hAnsi="Times New Roman" w:cs="Times New Roman"/>
          <w:sz w:val="24"/>
        </w:rPr>
        <w:t xml:space="preserve"> 2010 and was Pro-Vice-Chancellor/</w:t>
      </w:r>
      <w:r w:rsidR="00A24E3E">
        <w:rPr>
          <w:rFonts w:ascii="Times New Roman" w:hAnsi="Times New Roman" w:cs="Times New Roman"/>
          <w:sz w:val="24"/>
        </w:rPr>
        <w:t>V</w:t>
      </w:r>
      <w:r>
        <w:rPr>
          <w:rFonts w:ascii="Times New Roman" w:hAnsi="Times New Roman" w:cs="Times New Roman"/>
          <w:sz w:val="24"/>
        </w:rPr>
        <w:t>ice-President of CUHK from 2009 to 2013.</w:t>
      </w:r>
      <w:r>
        <w:rPr>
          <w:rFonts w:ascii="Times New Roman" w:hAnsi="Times New Roman" w:cs="Times New Roman" w:hint="eastAsia"/>
          <w:sz w:val="24"/>
        </w:rPr>
        <w:t xml:space="preserve"> </w:t>
      </w:r>
      <w:r w:rsidRPr="00C96869">
        <w:rPr>
          <w:rFonts w:ascii="Times New Roman" w:hAnsi="Times New Roman" w:cs="Times New Roman"/>
          <w:sz w:val="24"/>
        </w:rPr>
        <w:t>He was Dean of Science from 2012-2018, and again as Head of New Asia College from 2014 to 2020.</w:t>
      </w:r>
      <w:r w:rsidR="00A24E3E" w:rsidRPr="00C96869">
        <w:rPr>
          <w:rFonts w:ascii="Times New Roman" w:hAnsi="Times New Roman" w:cs="Times New Roman"/>
          <w:sz w:val="24"/>
        </w:rPr>
        <w:t xml:space="preserve"> </w:t>
      </w:r>
      <w:r w:rsidRPr="00C96869">
        <w:rPr>
          <w:rFonts w:ascii="Times New Roman" w:hAnsi="Times New Roman" w:cs="Times New Roman"/>
          <w:sz w:val="24"/>
        </w:rPr>
        <w:t xml:space="preserve">He is </w:t>
      </w:r>
      <w:r w:rsidR="00A24E3E" w:rsidRPr="00C96869">
        <w:rPr>
          <w:rFonts w:ascii="Times New Roman" w:hAnsi="Times New Roman" w:cs="Times New Roman" w:hint="eastAsia"/>
          <w:sz w:val="24"/>
          <w:lang w:eastAsia="zh-TW"/>
        </w:rPr>
        <w:t>currently</w:t>
      </w:r>
      <w:r w:rsidR="00A24E3E" w:rsidRPr="00C96869">
        <w:rPr>
          <w:rFonts w:ascii="Times New Roman" w:hAnsi="Times New Roman" w:cs="Times New Roman"/>
          <w:sz w:val="24"/>
          <w:lang w:eastAsia="zh-TW"/>
        </w:rPr>
        <w:t xml:space="preserve"> </w:t>
      </w:r>
      <w:r w:rsidRPr="00C96869">
        <w:rPr>
          <w:rFonts w:ascii="Times New Roman" w:hAnsi="Times New Roman" w:cs="Times New Roman"/>
          <w:sz w:val="24"/>
        </w:rPr>
        <w:t>X.Q. Deng Presidential Chair Professor of The Chinese University of Hong Kong (Shenzhen)</w:t>
      </w:r>
      <w:r w:rsidR="00A24E3E" w:rsidRPr="00C96869">
        <w:rPr>
          <w:rFonts w:ascii="Times New Roman" w:hAnsi="Times New Roman" w:cs="Times New Roman"/>
          <w:sz w:val="24"/>
        </w:rPr>
        <w:t>, as well as Emeritus Professor of Chemistry and Research Professor of CUHK</w:t>
      </w:r>
      <w:r w:rsidRPr="00C96869">
        <w:rPr>
          <w:rFonts w:ascii="Times New Roman" w:hAnsi="Times New Roman" w:cs="Times New Roman" w:hint="eastAsia"/>
          <w:sz w:val="24"/>
        </w:rPr>
        <w:t>.</w:t>
      </w:r>
    </w:p>
    <w:p w14:paraId="6E69C963" w14:textId="77777777" w:rsidR="008E626F" w:rsidRDefault="008E626F">
      <w:pPr>
        <w:rPr>
          <w:rFonts w:ascii="Times New Roman" w:hAnsi="Times New Roman" w:cs="Times New Roman"/>
          <w:sz w:val="24"/>
        </w:rPr>
      </w:pPr>
    </w:p>
    <w:p w14:paraId="6B5FD851" w14:textId="3E6A65BF" w:rsidR="008E626F" w:rsidRDefault="00000000">
      <w:pPr>
        <w:rPr>
          <w:rFonts w:ascii="Times New Roman" w:hAnsi="Times New Roman" w:cs="Times New Roman"/>
          <w:sz w:val="24"/>
        </w:rPr>
      </w:pPr>
      <w:r>
        <w:rPr>
          <w:rFonts w:ascii="Times New Roman" w:hAnsi="Times New Roman" w:cs="Times New Roman"/>
          <w:sz w:val="24"/>
        </w:rPr>
        <w:t>Prof. Wong's research interests are concerned with the syntheses and studies of natural and non-natural molecules. He serves</w:t>
      </w:r>
      <w:r>
        <w:rPr>
          <w:rFonts w:ascii="Times New Roman" w:hAnsi="Times New Roman" w:cs="Times New Roman" w:hint="eastAsia"/>
          <w:sz w:val="24"/>
        </w:rPr>
        <w:t xml:space="preserve"> </w:t>
      </w:r>
      <w:r>
        <w:rPr>
          <w:rFonts w:ascii="Times New Roman" w:hAnsi="Times New Roman" w:cs="Times New Roman"/>
          <w:sz w:val="24"/>
        </w:rPr>
        <w:t>on the editorial boards of several international and national journals. He received the degree of Doctor of Science from the</w:t>
      </w:r>
      <w:r>
        <w:rPr>
          <w:rFonts w:ascii="Times New Roman" w:hAnsi="Times New Roman" w:cs="Times New Roman" w:hint="eastAsia"/>
          <w:sz w:val="24"/>
        </w:rPr>
        <w:t xml:space="preserve"> </w:t>
      </w:r>
      <w:r>
        <w:rPr>
          <w:rFonts w:ascii="Times New Roman" w:hAnsi="Times New Roman" w:cs="Times New Roman"/>
          <w:sz w:val="24"/>
        </w:rPr>
        <w:t>University of London in 1994. Prof. Wong has also been actively contributing to the research and scientific development on the</w:t>
      </w:r>
      <w:r>
        <w:rPr>
          <w:rFonts w:ascii="Times New Roman" w:hAnsi="Times New Roman" w:cs="Times New Roman" w:hint="eastAsia"/>
          <w:sz w:val="24"/>
        </w:rPr>
        <w:t xml:space="preserve"> </w:t>
      </w:r>
      <w:r>
        <w:rPr>
          <w:rFonts w:ascii="Times New Roman" w:hAnsi="Times New Roman" w:cs="Times New Roman"/>
          <w:sz w:val="24"/>
        </w:rPr>
        <w:t>mainland</w:t>
      </w:r>
      <w:r>
        <w:rPr>
          <w:rFonts w:ascii="Times New Roman" w:hAnsi="Times New Roman" w:cs="Times New Roman" w:hint="eastAsia"/>
          <w:sz w:val="24"/>
        </w:rPr>
        <w:t xml:space="preserve">. </w:t>
      </w:r>
      <w:r w:rsidRPr="00C96869">
        <w:rPr>
          <w:rFonts w:ascii="Times New Roman" w:hAnsi="Times New Roman" w:cs="Times New Roman"/>
          <w:sz w:val="24"/>
        </w:rPr>
        <w:t>He is currently Chairman of the Management Committee, Shanghai-Hong Kong Joint Laboratory in Chemical Synthesis, Shanghai Institute of Organic Chemistry, The Chinese Academy of Sciences, and honorary professor and guest professor of many tertiary institutions on the Chinese mainland.</w:t>
      </w:r>
      <w:r w:rsidRPr="00C96869">
        <w:rPr>
          <w:rFonts w:ascii="Times New Roman" w:hAnsi="Times New Roman" w:cs="Times New Roman" w:hint="eastAsia"/>
          <w:sz w:val="24"/>
        </w:rPr>
        <w:t xml:space="preserve"> </w:t>
      </w:r>
      <w:r>
        <w:rPr>
          <w:rFonts w:ascii="Times New Roman" w:hAnsi="Times New Roman" w:cs="Times New Roman"/>
          <w:sz w:val="24"/>
        </w:rPr>
        <w:t>Prof</w:t>
      </w:r>
      <w:r w:rsidR="00672BF4">
        <w:rPr>
          <w:rFonts w:ascii="Times New Roman" w:hAnsi="Times New Roman" w:cs="Times New Roman"/>
          <w:sz w:val="24"/>
        </w:rPr>
        <w:t>.</w:t>
      </w:r>
      <w:r>
        <w:rPr>
          <w:rFonts w:ascii="Times New Roman" w:hAnsi="Times New Roman" w:cs="Times New Roman"/>
          <w:sz w:val="24"/>
        </w:rPr>
        <w:t xml:space="preserve"> Wong has received many prestigious awards over the </w:t>
      </w:r>
      <w:r>
        <w:rPr>
          <w:rFonts w:ascii="Times New Roman" w:hAnsi="Times New Roman" w:cs="Times New Roman" w:hint="eastAsia"/>
          <w:sz w:val="24"/>
        </w:rPr>
        <w:t>y</w:t>
      </w:r>
      <w:r>
        <w:rPr>
          <w:rFonts w:ascii="Times New Roman" w:hAnsi="Times New Roman" w:cs="Times New Roman"/>
          <w:sz w:val="24"/>
        </w:rPr>
        <w:t>ears, He won the 2nd Clas</w:t>
      </w:r>
      <w:r>
        <w:rPr>
          <w:rFonts w:ascii="Times New Roman" w:hAnsi="Times New Roman" w:cs="Times New Roman" w:hint="eastAsia"/>
          <w:sz w:val="24"/>
        </w:rPr>
        <w:t xml:space="preserve">s </w:t>
      </w:r>
      <w:r>
        <w:rPr>
          <w:rFonts w:ascii="Times New Roman" w:hAnsi="Times New Roman" w:cs="Times New Roman"/>
          <w:sz w:val="24"/>
        </w:rPr>
        <w:t xml:space="preserve">State Natural Science Award of </w:t>
      </w:r>
      <w:r w:rsidR="00672BF4">
        <w:rPr>
          <w:rFonts w:ascii="Times New Roman" w:hAnsi="Times New Roman" w:cs="Times New Roman"/>
          <w:sz w:val="24"/>
        </w:rPr>
        <w:t>C</w:t>
      </w:r>
      <w:r>
        <w:rPr>
          <w:rFonts w:ascii="Times New Roman" w:hAnsi="Times New Roman" w:cs="Times New Roman"/>
          <w:sz w:val="24"/>
        </w:rPr>
        <w:t>hina in 1997. He was a Croucher</w:t>
      </w:r>
      <w:r>
        <w:rPr>
          <w:rFonts w:ascii="Times New Roman" w:hAnsi="Times New Roman" w:cs="Times New Roman" w:hint="eastAsia"/>
          <w:sz w:val="24"/>
        </w:rPr>
        <w:t xml:space="preserve"> </w:t>
      </w:r>
      <w:r>
        <w:rPr>
          <w:rFonts w:ascii="Times New Roman" w:hAnsi="Times New Roman" w:cs="Times New Roman"/>
          <w:sz w:val="24"/>
        </w:rPr>
        <w:t>Senior Research Fellow in 1999-2000 and was elected to The</w:t>
      </w:r>
      <w:r>
        <w:rPr>
          <w:rFonts w:ascii="Times New Roman" w:hAnsi="Times New Roman" w:cs="Times New Roman" w:hint="eastAsia"/>
          <w:sz w:val="24"/>
        </w:rPr>
        <w:t xml:space="preserve"> </w:t>
      </w:r>
      <w:r>
        <w:rPr>
          <w:rFonts w:ascii="Times New Roman" w:hAnsi="Times New Roman" w:cs="Times New Roman"/>
          <w:sz w:val="24"/>
        </w:rPr>
        <w:t xml:space="preserve">Chinese Academy of sciences in 1999, The World Academy of </w:t>
      </w:r>
      <w:r w:rsidR="00672BF4">
        <w:rPr>
          <w:rFonts w:ascii="Times New Roman" w:hAnsi="Times New Roman" w:cs="Times New Roman"/>
          <w:sz w:val="24"/>
        </w:rPr>
        <w:t>S</w:t>
      </w:r>
      <w:r>
        <w:rPr>
          <w:rFonts w:ascii="Times New Roman" w:hAnsi="Times New Roman" w:cs="Times New Roman"/>
          <w:sz w:val="24"/>
        </w:rPr>
        <w:t xml:space="preserve">ciences for the </w:t>
      </w:r>
      <w:r w:rsidR="00672BF4">
        <w:rPr>
          <w:rFonts w:ascii="Times New Roman" w:hAnsi="Times New Roman" w:cs="Times New Roman"/>
          <w:sz w:val="24"/>
        </w:rPr>
        <w:t>ad</w:t>
      </w:r>
      <w:r>
        <w:rPr>
          <w:rFonts w:ascii="Times New Roman" w:hAnsi="Times New Roman" w:cs="Times New Roman"/>
          <w:sz w:val="24"/>
        </w:rPr>
        <w:t xml:space="preserve">vancement of science in </w:t>
      </w:r>
      <w:r w:rsidR="00672BF4">
        <w:rPr>
          <w:rFonts w:ascii="Times New Roman" w:hAnsi="Times New Roman" w:cs="Times New Roman"/>
          <w:sz w:val="24"/>
        </w:rPr>
        <w:t>d</w:t>
      </w:r>
      <w:r>
        <w:rPr>
          <w:rFonts w:ascii="Times New Roman" w:hAnsi="Times New Roman" w:cs="Times New Roman"/>
          <w:sz w:val="24"/>
        </w:rPr>
        <w:t xml:space="preserve">eveloping </w:t>
      </w:r>
      <w:r w:rsidR="00672BF4">
        <w:rPr>
          <w:rFonts w:ascii="Times New Roman" w:hAnsi="Times New Roman" w:cs="Times New Roman"/>
          <w:sz w:val="24"/>
        </w:rPr>
        <w:t>c</w:t>
      </w:r>
      <w:r>
        <w:rPr>
          <w:rFonts w:ascii="Times New Roman" w:hAnsi="Times New Roman" w:cs="Times New Roman"/>
          <w:sz w:val="24"/>
        </w:rPr>
        <w:t>ountries</w:t>
      </w:r>
      <w:r w:rsidR="00672BF4">
        <w:rPr>
          <w:rFonts w:ascii="Times New Roman" w:hAnsi="Times New Roman" w:cs="Times New Roman"/>
          <w:sz w:val="24"/>
        </w:rPr>
        <w:t xml:space="preserve"> </w:t>
      </w:r>
      <w:r>
        <w:rPr>
          <w:rFonts w:ascii="Times New Roman" w:hAnsi="Times New Roman" w:cs="Times New Roman"/>
          <w:sz w:val="24"/>
        </w:rPr>
        <w:t xml:space="preserve">(TWAS) (formerly known as The Third World Academy of </w:t>
      </w:r>
      <w:r w:rsidR="00672BF4">
        <w:rPr>
          <w:rFonts w:ascii="Times New Roman" w:hAnsi="Times New Roman" w:cs="Times New Roman"/>
          <w:sz w:val="24"/>
        </w:rPr>
        <w:t>S</w:t>
      </w:r>
      <w:r>
        <w:rPr>
          <w:rFonts w:ascii="Times New Roman" w:hAnsi="Times New Roman" w:cs="Times New Roman"/>
          <w:sz w:val="24"/>
        </w:rPr>
        <w:t xml:space="preserve">ciences) in 2004, and The Hong Kong Academy of </w:t>
      </w:r>
      <w:r w:rsidR="00672BF4">
        <w:rPr>
          <w:rFonts w:ascii="Times New Roman" w:hAnsi="Times New Roman" w:cs="Times New Roman"/>
          <w:sz w:val="24"/>
        </w:rPr>
        <w:t>S</w:t>
      </w:r>
      <w:r>
        <w:rPr>
          <w:rFonts w:ascii="Times New Roman" w:hAnsi="Times New Roman" w:cs="Times New Roman"/>
          <w:sz w:val="24"/>
        </w:rPr>
        <w:t>ciences in 2015.</w:t>
      </w:r>
    </w:p>
    <w:sectPr w:rsidR="008E62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EyZjU2NmY2ZjQzNjBmNTVjNzBkMTFmYWNiMWM0MGEifQ=="/>
  </w:docVars>
  <w:rsids>
    <w:rsidRoot w:val="008E626F"/>
    <w:rsid w:val="005A0CBB"/>
    <w:rsid w:val="00672BF4"/>
    <w:rsid w:val="007D5491"/>
    <w:rsid w:val="00842CE3"/>
    <w:rsid w:val="008E626F"/>
    <w:rsid w:val="00A24E3E"/>
    <w:rsid w:val="00B16322"/>
    <w:rsid w:val="00C96869"/>
    <w:rsid w:val="00DF2F35"/>
    <w:rsid w:val="093F28DD"/>
    <w:rsid w:val="110D13B1"/>
    <w:rsid w:val="164D76BF"/>
    <w:rsid w:val="1C9A47BD"/>
    <w:rsid w:val="413203CB"/>
    <w:rsid w:val="4A464B82"/>
    <w:rsid w:val="4E720846"/>
    <w:rsid w:val="584E5E80"/>
    <w:rsid w:val="77222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BAC7D7E"/>
  <w15:docId w15:val="{8CD06BC1-3034-7F49-B18A-D5452FDAF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HK"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pPr>
      <w:widowControl w:val="0"/>
      <w:jc w:val="both"/>
    </w:pPr>
    <w:rPr>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397</Words>
  <Characters>2266</Characters>
  <Application>Microsoft Office Word</Application>
  <DocSecurity>0</DocSecurity>
  <Lines>18</Lines>
  <Paragraphs>5</Paragraphs>
  <ScaleCrop>false</ScaleCrop>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dingjia</dc:creator>
  <cp:lastModifiedBy>Prof. Henry Wong (SSE)</cp:lastModifiedBy>
  <cp:revision>7</cp:revision>
  <dcterms:created xsi:type="dcterms:W3CDTF">2024-04-01T07:39:00Z</dcterms:created>
  <dcterms:modified xsi:type="dcterms:W3CDTF">2026-08-20T00:57:00Z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40EC86E1B8FE44A3BA8E615DAC2D183E_12</vt:lpwstr>
  </property>
</Properties>
</file>