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EB00FB" w14:textId="77777777" w:rsidR="00A021D7" w:rsidRDefault="00A021D7" w:rsidP="00B96118">
      <w:pPr>
        <w:rPr>
          <w:rFonts w:ascii="Arial Narrow" w:hAnsi="Arial Narrow" w:cs="Arial Narrow"/>
          <w:b/>
          <w:bCs/>
        </w:rPr>
      </w:pPr>
    </w:p>
    <w:p w14:paraId="5D916257" w14:textId="77777777" w:rsidR="00B96118" w:rsidRPr="00311942" w:rsidRDefault="00B96118" w:rsidP="00B96118">
      <w:pPr>
        <w:rPr>
          <w:rFonts w:ascii="Arial Narrow" w:hAnsi="Arial Narrow" w:cs="Arial Narrow"/>
          <w:bCs/>
        </w:rPr>
      </w:pPr>
      <w:r w:rsidRPr="00311942">
        <w:rPr>
          <w:rFonts w:ascii="Arial Narrow" w:hAnsi="Arial Narrow" w:cs="Arial Narrow"/>
          <w:bCs/>
        </w:rPr>
        <w:t>Mogessie Ashenafi, PhD</w:t>
      </w:r>
      <w:r w:rsidR="00035208" w:rsidRPr="00311942">
        <w:rPr>
          <w:rFonts w:ascii="Arial Narrow" w:hAnsi="Arial Narrow" w:cs="Arial Narrow"/>
          <w:bCs/>
        </w:rPr>
        <w:t>, FTWAS</w:t>
      </w:r>
    </w:p>
    <w:p w14:paraId="2D76968C" w14:textId="77777777" w:rsidR="00B96118" w:rsidRDefault="00B96118" w:rsidP="00B96118">
      <w:pPr>
        <w:rPr>
          <w:rFonts w:ascii="Arial Narrow" w:hAnsi="Arial Narrow" w:cs="Arial Narrow"/>
          <w:bCs/>
        </w:rPr>
      </w:pPr>
      <w:r w:rsidRPr="00311942">
        <w:rPr>
          <w:rFonts w:ascii="Arial Narrow" w:hAnsi="Arial Narrow" w:cs="Arial Narrow"/>
          <w:bCs/>
        </w:rPr>
        <w:t xml:space="preserve">Professor of Food Microbiology </w:t>
      </w:r>
    </w:p>
    <w:p w14:paraId="397A44C3" w14:textId="77777777" w:rsidR="00311942" w:rsidRDefault="00311942" w:rsidP="00B96118">
      <w:pPr>
        <w:rPr>
          <w:rFonts w:ascii="Arial Narrow" w:hAnsi="Arial Narrow" w:cs="Ebrima"/>
          <w:bCs/>
        </w:rPr>
      </w:pPr>
      <w:r>
        <w:rPr>
          <w:rFonts w:ascii="Arial Narrow" w:hAnsi="Arial Narrow" w:cs="Ebrima"/>
          <w:bCs/>
        </w:rPr>
        <w:t>Center for Food Security Studies</w:t>
      </w:r>
    </w:p>
    <w:p w14:paraId="22ACC6C2" w14:textId="77777777" w:rsidR="00311942" w:rsidRDefault="00311942" w:rsidP="00B96118">
      <w:pPr>
        <w:rPr>
          <w:rFonts w:ascii="Arial Narrow" w:hAnsi="Arial Narrow" w:cs="Ebrima"/>
          <w:bCs/>
        </w:rPr>
      </w:pPr>
      <w:r>
        <w:rPr>
          <w:rFonts w:ascii="Arial Narrow" w:hAnsi="Arial Narrow" w:cs="Ebrima"/>
          <w:bCs/>
        </w:rPr>
        <w:t>College of Development Studies</w:t>
      </w:r>
    </w:p>
    <w:p w14:paraId="5951B2C1" w14:textId="77777777" w:rsidR="00311942" w:rsidRDefault="00311942" w:rsidP="00B96118">
      <w:pPr>
        <w:rPr>
          <w:rFonts w:ascii="Arial Narrow" w:hAnsi="Arial Narrow" w:cs="Ebrima"/>
          <w:bCs/>
        </w:rPr>
      </w:pPr>
      <w:r>
        <w:rPr>
          <w:rFonts w:ascii="Arial Narrow" w:hAnsi="Arial Narrow" w:cs="Ebrima"/>
          <w:bCs/>
        </w:rPr>
        <w:t>Addis Ababa University, 1176 Addis Ababa</w:t>
      </w:r>
    </w:p>
    <w:p w14:paraId="2E436B62" w14:textId="77777777" w:rsidR="00311942" w:rsidRDefault="00B96118" w:rsidP="006F2F1F">
      <w:pPr>
        <w:ind w:right="-617"/>
        <w:rPr>
          <w:rFonts w:ascii="Arial Narrow" w:hAnsi="Arial Narrow" w:cs="Arial Narrow"/>
          <w:bCs/>
          <w:lang w:val="pt-BR"/>
        </w:rPr>
      </w:pPr>
      <w:r w:rsidRPr="00311942">
        <w:rPr>
          <w:rFonts w:ascii="Arial Narrow" w:hAnsi="Arial Narrow" w:cs="Arial Narrow"/>
          <w:bCs/>
          <w:lang w:val="pt-BR"/>
        </w:rPr>
        <w:t xml:space="preserve">e-mail: </w:t>
      </w:r>
      <w:r w:rsidR="00311942">
        <w:rPr>
          <w:rFonts w:ascii="Arial Narrow" w:hAnsi="Arial Narrow" w:cs="Arial Narrow"/>
          <w:bCs/>
          <w:lang w:val="pt-BR"/>
        </w:rPr>
        <w:t>mogessie@gmail.com</w:t>
      </w:r>
    </w:p>
    <w:p w14:paraId="6B7B5D33" w14:textId="53E0FC86" w:rsidR="00B96118" w:rsidRDefault="00070475" w:rsidP="00070475">
      <w:pPr>
        <w:ind w:right="-617"/>
        <w:rPr>
          <w:rFonts w:ascii="Arial Narrow" w:hAnsi="Arial Narrow" w:cs="Arial Narrow"/>
          <w:b/>
          <w:bCs/>
        </w:rPr>
      </w:pPr>
      <w:hyperlink r:id="rId8" w:history="1">
        <w:r w:rsidRPr="0096709B">
          <w:rPr>
            <w:rStyle w:val="Hyperlink"/>
            <w:rFonts w:ascii="Arial Narrow" w:hAnsi="Arial Narrow" w:cs="Arial Narrow"/>
            <w:bCs/>
            <w:color w:val="auto"/>
            <w:u w:val="none"/>
            <w:lang w:val="pt-BR"/>
          </w:rPr>
          <w:t>mogessie.ashenafi@aau.edu.et</w:t>
        </w:r>
      </w:hyperlink>
      <w:r w:rsidR="00B96118" w:rsidRPr="0096709B">
        <w:rPr>
          <w:sz w:val="28"/>
          <w:szCs w:val="28"/>
        </w:rPr>
        <w:tab/>
      </w:r>
      <w:r w:rsidR="00B96118" w:rsidRPr="0096709B">
        <w:tab/>
      </w:r>
      <w:r w:rsidR="00B96118" w:rsidRPr="0096709B">
        <w:tab/>
      </w:r>
      <w:r w:rsidR="00B96118">
        <w:tab/>
      </w:r>
      <w:r w:rsidR="00B96118">
        <w:tab/>
      </w:r>
      <w:r w:rsidR="00B96118">
        <w:tab/>
      </w:r>
      <w:r w:rsidR="00B96118">
        <w:tab/>
      </w:r>
      <w:r w:rsidR="00B96118">
        <w:tab/>
      </w:r>
      <w:r w:rsidR="00B96118">
        <w:tab/>
      </w:r>
      <w:r w:rsidR="00B96118">
        <w:tab/>
      </w:r>
      <w:r w:rsidR="00B96118">
        <w:tab/>
      </w:r>
      <w:r w:rsidR="00B96118">
        <w:tab/>
      </w:r>
      <w:r w:rsidR="00B96118">
        <w:tab/>
      </w:r>
      <w:r w:rsidR="00B96118">
        <w:tab/>
      </w:r>
      <w:r w:rsidR="00B96118">
        <w:tab/>
      </w:r>
      <w:r w:rsidR="00B96118">
        <w:tab/>
      </w:r>
      <w:r w:rsidR="00B96118">
        <w:tab/>
      </w:r>
      <w:r w:rsidR="0026520F">
        <w:rPr>
          <w:rFonts w:ascii="Arial Narrow" w:hAnsi="Arial Narrow" w:cs="Arial Narrow"/>
          <w:b/>
          <w:noProof/>
        </w:rPr>
        <w:drawing>
          <wp:inline distT="0" distB="0" distL="0" distR="0" wp14:anchorId="2873494D" wp14:editId="69CFCC1D">
            <wp:extent cx="1183005" cy="1514475"/>
            <wp:effectExtent l="0" t="0" r="0" b="0"/>
            <wp:docPr id="1" name="Picture 1" descr="C:\Users\Mogessie\Desktop\1. PREVIOUS DESKTOP\MOGESSIE ASHENAFI CURRICULUM VITAE\PICTURES\Nov 2017 pictures\2017-07-16 12.41.5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ogessie\Desktop\1. PREVIOUS DESKTOP\MOGESSIE ASHENAFI CURRICULUM VITAE\PICTURES\Nov 2017 pictures\2017-07-16 12.41.56.jpg"/>
                    <pic:cNvPicPr>
                      <a:picLocks noChangeAspect="1" noChangeArrowheads="1"/>
                    </pic:cNvPicPr>
                  </pic:nvPicPr>
                  <pic:blipFill>
                    <a:blip r:embed="rId9">
                      <a:extLst>
                        <a:ext uri="{BEBA8EAE-BF5A-486C-A8C5-ECC9F3942E4B}">
                          <a14:imgProps xmlns:a14="http://schemas.microsoft.com/office/drawing/2010/main">
                            <a14:imgLayer r:embed="rId10">
                              <a14:imgEffect>
                                <a14:colorTemperature colorTemp="7200"/>
                              </a14:imgEffect>
                              <a14:imgEffect>
                                <a14:brightnessContrast bright="40000" contrast="-40000"/>
                              </a14:imgEffect>
                            </a14:imgLayer>
                          </a14:imgProps>
                        </a:ext>
                      </a:extLst>
                    </a:blip>
                    <a:srcRect/>
                    <a:stretch>
                      <a:fillRect/>
                    </a:stretch>
                  </pic:blipFill>
                  <pic:spPr bwMode="auto">
                    <a:xfrm>
                      <a:off x="0" y="0"/>
                      <a:ext cx="1183005" cy="1514475"/>
                    </a:xfrm>
                    <a:prstGeom prst="rect">
                      <a:avLst/>
                    </a:prstGeom>
                    <a:noFill/>
                    <a:ln w="9525">
                      <a:noFill/>
                      <a:miter lim="800000"/>
                      <a:headEnd/>
                      <a:tailEnd/>
                    </a:ln>
                  </pic:spPr>
                </pic:pic>
              </a:graphicData>
            </a:graphic>
          </wp:inline>
        </w:drawing>
      </w:r>
      <w:r w:rsidR="00B96118">
        <w:rPr>
          <w:rFonts w:ascii="Arial Narrow" w:hAnsi="Arial Narrow" w:cs="Arial Narrow"/>
          <w:b/>
          <w:bCs/>
        </w:rPr>
        <w:tab/>
      </w:r>
      <w:r w:rsidR="00B96118">
        <w:rPr>
          <w:rFonts w:ascii="Arial Narrow" w:hAnsi="Arial Narrow" w:cs="Arial Narrow"/>
          <w:b/>
          <w:bCs/>
        </w:rPr>
        <w:tab/>
      </w:r>
    </w:p>
    <w:p w14:paraId="76B35C1E" w14:textId="77777777" w:rsidR="00B96118" w:rsidRDefault="00B96118" w:rsidP="007427AD">
      <w:pPr>
        <w:sectPr w:rsidR="00B96118" w:rsidSect="002D2598">
          <w:headerReference w:type="default" r:id="rId11"/>
          <w:type w:val="continuous"/>
          <w:pgSz w:w="11906" w:h="16838"/>
          <w:pgMar w:top="713" w:right="1440" w:bottom="1080" w:left="1440" w:header="1350" w:footer="1440" w:gutter="0"/>
          <w:cols w:num="2" w:space="720"/>
          <w:noEndnote/>
          <w:docGrid w:linePitch="360"/>
        </w:sectPr>
      </w:pPr>
    </w:p>
    <w:p w14:paraId="59E1EEFF" w14:textId="77777777" w:rsidR="00A021D7" w:rsidRDefault="00A021D7" w:rsidP="007427AD">
      <w:pPr>
        <w:rPr>
          <w:rFonts w:ascii="Arial Narrow" w:hAnsi="Arial Narrow" w:cs="Arial Narrow"/>
          <w:b/>
          <w:bCs/>
          <w:lang w:val="pt-BR"/>
        </w:rPr>
        <w:sectPr w:rsidR="00A021D7" w:rsidSect="002D2598">
          <w:type w:val="continuous"/>
          <w:pgSz w:w="11906" w:h="16838"/>
          <w:pgMar w:top="713" w:right="1440" w:bottom="1080" w:left="1440" w:header="1350" w:footer="1440" w:gutter="0"/>
          <w:cols w:num="2" w:space="720"/>
          <w:noEndnote/>
          <w:docGrid w:linePitch="360"/>
        </w:sectPr>
      </w:pPr>
    </w:p>
    <w:p w14:paraId="4B9A8F77" w14:textId="77777777" w:rsidR="00F80241" w:rsidRPr="00A021D7" w:rsidRDefault="00F80241" w:rsidP="00F80241">
      <w:pPr>
        <w:ind w:firstLine="2160"/>
        <w:jc w:val="both"/>
        <w:rPr>
          <w:rFonts w:ascii="Arial Narrow" w:hAnsi="Arial Narrow" w:cs="Arial Narrow"/>
          <w:sz w:val="28"/>
          <w:szCs w:val="28"/>
        </w:rPr>
      </w:pPr>
      <w:r w:rsidRPr="00A021D7">
        <w:rPr>
          <w:rFonts w:ascii="Arial Narrow" w:hAnsi="Arial Narrow" w:cs="Arial Narrow"/>
          <w:b/>
          <w:bCs/>
          <w:sz w:val="28"/>
          <w:szCs w:val="28"/>
        </w:rPr>
        <w:t>CURRICULUM VITAE</w:t>
      </w:r>
    </w:p>
    <w:p w14:paraId="037EB87A" w14:textId="77777777" w:rsidR="00F80241" w:rsidRPr="004666C7" w:rsidRDefault="00F80241" w:rsidP="00F80241">
      <w:pPr>
        <w:jc w:val="both"/>
        <w:rPr>
          <w:rFonts w:ascii="Arial Narrow" w:hAnsi="Arial Narrow" w:cs="Arial Narrow"/>
        </w:rPr>
      </w:pPr>
    </w:p>
    <w:p w14:paraId="2F77D78B" w14:textId="77777777" w:rsidR="00F80241" w:rsidRPr="00E54B66" w:rsidRDefault="00F80241" w:rsidP="00F80241">
      <w:pPr>
        <w:jc w:val="both"/>
        <w:rPr>
          <w:rFonts w:ascii="Arial Narrow" w:hAnsi="Arial Narrow" w:cs="Arial Narrow"/>
        </w:rPr>
      </w:pPr>
      <w:r w:rsidRPr="00E54B66">
        <w:rPr>
          <w:rFonts w:ascii="Arial Narrow" w:hAnsi="Arial Narrow" w:cs="Arial Narrow"/>
        </w:rPr>
        <w:t>Name:</w:t>
      </w:r>
      <w:r w:rsidRPr="00E54B66">
        <w:rPr>
          <w:rFonts w:ascii="Arial Narrow" w:hAnsi="Arial Narrow" w:cs="Arial Narrow"/>
        </w:rPr>
        <w:tab/>
      </w:r>
      <w:r w:rsidRPr="00E54B66">
        <w:rPr>
          <w:rFonts w:ascii="Arial Narrow" w:hAnsi="Arial Narrow" w:cs="Arial Narrow"/>
        </w:rPr>
        <w:tab/>
      </w:r>
      <w:r w:rsidRPr="00E54B66">
        <w:rPr>
          <w:rFonts w:ascii="Arial Narrow" w:hAnsi="Arial Narrow" w:cs="Arial Narrow"/>
        </w:rPr>
        <w:tab/>
        <w:t>Mogessie Ashenafi</w:t>
      </w:r>
    </w:p>
    <w:p w14:paraId="2394C451" w14:textId="77777777" w:rsidR="00F80241" w:rsidRPr="00E54B66" w:rsidRDefault="00F80241" w:rsidP="00F80241">
      <w:pPr>
        <w:tabs>
          <w:tab w:val="left" w:pos="-1440"/>
        </w:tabs>
        <w:jc w:val="both"/>
        <w:rPr>
          <w:rFonts w:ascii="Arial Narrow" w:hAnsi="Arial Narrow" w:cs="Arial Narrow"/>
        </w:rPr>
      </w:pPr>
      <w:r w:rsidRPr="00E54B66">
        <w:rPr>
          <w:rFonts w:ascii="Arial Narrow" w:hAnsi="Arial Narrow" w:cs="Arial Narrow"/>
        </w:rPr>
        <w:t>Born:</w:t>
      </w:r>
      <w:r w:rsidRPr="00E54B66">
        <w:rPr>
          <w:rFonts w:ascii="Arial Narrow" w:hAnsi="Arial Narrow" w:cs="Arial Narrow"/>
        </w:rPr>
        <w:tab/>
      </w:r>
      <w:r w:rsidRPr="00E54B66">
        <w:rPr>
          <w:rFonts w:ascii="Arial Narrow" w:hAnsi="Arial Narrow" w:cs="Arial Narrow"/>
        </w:rPr>
        <w:tab/>
      </w:r>
      <w:r w:rsidRPr="00E54B66">
        <w:rPr>
          <w:rFonts w:ascii="Arial Narrow" w:hAnsi="Arial Narrow" w:cs="Arial Narrow"/>
        </w:rPr>
        <w:tab/>
        <w:t>10-11-52, in Dessie, Ethiopia</w:t>
      </w:r>
    </w:p>
    <w:p w14:paraId="1D3C2295" w14:textId="2F98B958" w:rsidR="00F80241" w:rsidRPr="00E54B66" w:rsidRDefault="00F80241" w:rsidP="00F80241">
      <w:pPr>
        <w:jc w:val="both"/>
        <w:rPr>
          <w:rFonts w:ascii="Arial Narrow" w:hAnsi="Arial Narrow" w:cs="Arial Narrow"/>
        </w:rPr>
      </w:pPr>
      <w:r w:rsidRPr="00E54B66">
        <w:rPr>
          <w:rFonts w:ascii="Arial Narrow" w:hAnsi="Arial Narrow" w:cs="Arial Narrow"/>
        </w:rPr>
        <w:t>Marital status</w:t>
      </w:r>
      <w:proofErr w:type="gramStart"/>
      <w:r w:rsidRPr="00E54B66">
        <w:rPr>
          <w:rFonts w:ascii="Arial Narrow" w:hAnsi="Arial Narrow" w:cs="Arial Narrow"/>
        </w:rPr>
        <w:t>:</w:t>
      </w:r>
      <w:r w:rsidR="0039212B">
        <w:rPr>
          <w:rFonts w:ascii="Arial Narrow" w:hAnsi="Arial Narrow" w:cs="Arial Narrow"/>
        </w:rPr>
        <w:tab/>
      </w:r>
      <w:r w:rsidR="0039212B">
        <w:rPr>
          <w:rFonts w:ascii="Arial Narrow" w:hAnsi="Arial Narrow" w:cs="Arial Narrow"/>
        </w:rPr>
        <w:tab/>
      </w:r>
      <w:r w:rsidRPr="00E54B66">
        <w:rPr>
          <w:rFonts w:ascii="Arial Narrow" w:hAnsi="Arial Narrow" w:cs="Arial Narrow"/>
        </w:rPr>
        <w:t>Married</w:t>
      </w:r>
      <w:proofErr w:type="gramEnd"/>
      <w:r w:rsidRPr="00E54B66">
        <w:rPr>
          <w:rFonts w:ascii="Arial Narrow" w:hAnsi="Arial Narrow" w:cs="Arial Narrow"/>
        </w:rPr>
        <w:t xml:space="preserve"> </w:t>
      </w:r>
    </w:p>
    <w:p w14:paraId="270768BA" w14:textId="77777777" w:rsidR="00F80241" w:rsidRPr="00E54B66" w:rsidRDefault="00F80241" w:rsidP="00F80241">
      <w:pPr>
        <w:jc w:val="both"/>
        <w:rPr>
          <w:rFonts w:ascii="Arial Narrow" w:hAnsi="Arial Narrow" w:cs="Arial Narrow"/>
          <w:b/>
          <w:bCs/>
        </w:rPr>
      </w:pPr>
    </w:p>
    <w:p w14:paraId="62495CB1" w14:textId="77777777" w:rsidR="00F80241" w:rsidRPr="00E54B66" w:rsidRDefault="00F80241" w:rsidP="00F80241">
      <w:pPr>
        <w:jc w:val="both"/>
        <w:rPr>
          <w:rFonts w:ascii="Arial Narrow" w:hAnsi="Arial Narrow" w:cs="Arial Narrow"/>
        </w:rPr>
      </w:pPr>
      <w:r w:rsidRPr="00E54B66">
        <w:rPr>
          <w:rFonts w:ascii="Arial Narrow" w:hAnsi="Arial Narrow" w:cs="Arial Narrow"/>
          <w:b/>
          <w:bCs/>
        </w:rPr>
        <w:t>EDUCATION</w:t>
      </w:r>
    </w:p>
    <w:p w14:paraId="3375EA30" w14:textId="77777777" w:rsidR="00F80241" w:rsidRPr="00E54B66" w:rsidRDefault="00F80241" w:rsidP="00F80241">
      <w:pPr>
        <w:jc w:val="both"/>
        <w:rPr>
          <w:rFonts w:ascii="Arial Narrow" w:hAnsi="Arial Narrow" w:cs="Arial Narrow"/>
        </w:rPr>
      </w:pPr>
      <w:r w:rsidRPr="00E54B66">
        <w:rPr>
          <w:rFonts w:ascii="Arial Narrow" w:hAnsi="Arial Narrow" w:cs="Arial Narrow"/>
        </w:rPr>
        <w:t>1990</w:t>
      </w:r>
      <w:r w:rsidRPr="00E54B66">
        <w:rPr>
          <w:rFonts w:ascii="Arial Narrow" w:hAnsi="Arial Narrow" w:cs="Arial Narrow"/>
        </w:rPr>
        <w:tab/>
      </w:r>
      <w:r w:rsidRPr="00E54B66">
        <w:rPr>
          <w:rFonts w:ascii="Arial Narrow" w:hAnsi="Arial Narrow" w:cs="Arial Narrow"/>
        </w:rPr>
        <w:tab/>
      </w:r>
      <w:r w:rsidRPr="00E54B66">
        <w:rPr>
          <w:rFonts w:ascii="Arial Narrow" w:hAnsi="Arial Narrow" w:cs="Arial Narrow"/>
        </w:rPr>
        <w:tab/>
      </w:r>
      <w:proofErr w:type="spellStart"/>
      <w:r w:rsidRPr="00E54B66">
        <w:rPr>
          <w:rFonts w:ascii="Arial Narrow" w:hAnsi="Arial Narrow" w:cs="Arial Narrow"/>
        </w:rPr>
        <w:t>Ph.D</w:t>
      </w:r>
      <w:proofErr w:type="spellEnd"/>
      <w:r w:rsidRPr="00E54B66">
        <w:rPr>
          <w:rFonts w:ascii="Arial Narrow" w:hAnsi="Arial Narrow" w:cs="Arial Narrow"/>
        </w:rPr>
        <w:t xml:space="preserve"> degree in Microbiology, Technical University of Munich, Germany</w:t>
      </w:r>
    </w:p>
    <w:p w14:paraId="4DA5FEE4" w14:textId="77777777" w:rsidR="00F80241" w:rsidRPr="00E54B66" w:rsidRDefault="00F80241" w:rsidP="00F80241">
      <w:pPr>
        <w:jc w:val="both"/>
        <w:rPr>
          <w:rFonts w:ascii="Arial Narrow" w:hAnsi="Arial Narrow" w:cs="Arial Narrow"/>
        </w:rPr>
      </w:pPr>
      <w:r w:rsidRPr="00E54B66">
        <w:rPr>
          <w:rFonts w:ascii="Arial Narrow" w:hAnsi="Arial Narrow" w:cs="Arial Narrow"/>
        </w:rPr>
        <w:t>1983</w:t>
      </w:r>
      <w:r w:rsidRPr="00E54B66">
        <w:rPr>
          <w:rFonts w:ascii="Arial Narrow" w:hAnsi="Arial Narrow" w:cs="Arial Narrow"/>
        </w:rPr>
        <w:tab/>
      </w:r>
      <w:r w:rsidRPr="00E54B66">
        <w:rPr>
          <w:rFonts w:ascii="Arial Narrow" w:hAnsi="Arial Narrow" w:cs="Arial Narrow"/>
        </w:rPr>
        <w:tab/>
      </w:r>
      <w:r w:rsidRPr="00E54B66">
        <w:rPr>
          <w:rFonts w:ascii="Arial Narrow" w:hAnsi="Arial Narrow" w:cs="Arial Narrow"/>
        </w:rPr>
        <w:tab/>
      </w:r>
      <w:proofErr w:type="spellStart"/>
      <w:r w:rsidRPr="00E54B66">
        <w:rPr>
          <w:rFonts w:ascii="Arial Narrow" w:hAnsi="Arial Narrow" w:cs="Arial Narrow"/>
        </w:rPr>
        <w:t>M.Sc</w:t>
      </w:r>
      <w:proofErr w:type="spellEnd"/>
      <w:r w:rsidRPr="00E54B66">
        <w:rPr>
          <w:rFonts w:ascii="Arial Narrow" w:hAnsi="Arial Narrow" w:cs="Arial Narrow"/>
        </w:rPr>
        <w:t xml:space="preserve"> degree in Biology, Addis Ababa University (AAU)</w:t>
      </w:r>
    </w:p>
    <w:p w14:paraId="7430474B" w14:textId="77777777" w:rsidR="00F80241" w:rsidRPr="00E54B66" w:rsidRDefault="00F80241" w:rsidP="00F80241">
      <w:pPr>
        <w:jc w:val="both"/>
        <w:rPr>
          <w:rFonts w:ascii="Arial Narrow" w:hAnsi="Arial Narrow" w:cs="Arial Narrow"/>
        </w:rPr>
      </w:pPr>
      <w:r w:rsidRPr="00E54B66">
        <w:rPr>
          <w:rFonts w:ascii="Arial Narrow" w:hAnsi="Arial Narrow" w:cs="Arial Narrow"/>
        </w:rPr>
        <w:t>1979</w:t>
      </w:r>
      <w:r w:rsidRPr="00E54B66">
        <w:rPr>
          <w:rFonts w:ascii="Arial Narrow" w:hAnsi="Arial Narrow" w:cs="Arial Narrow"/>
        </w:rPr>
        <w:tab/>
      </w:r>
      <w:r w:rsidRPr="00E54B66">
        <w:rPr>
          <w:rFonts w:ascii="Arial Narrow" w:hAnsi="Arial Narrow" w:cs="Arial Narrow"/>
        </w:rPr>
        <w:tab/>
      </w:r>
      <w:r w:rsidRPr="00E54B66">
        <w:rPr>
          <w:rFonts w:ascii="Arial Narrow" w:hAnsi="Arial Narrow" w:cs="Arial Narrow"/>
        </w:rPr>
        <w:tab/>
      </w:r>
      <w:proofErr w:type="spellStart"/>
      <w:r w:rsidRPr="00E54B66">
        <w:rPr>
          <w:rFonts w:ascii="Arial Narrow" w:hAnsi="Arial Narrow" w:cs="Arial Narrow"/>
        </w:rPr>
        <w:t>B.Sc</w:t>
      </w:r>
      <w:proofErr w:type="spellEnd"/>
      <w:r w:rsidRPr="00E54B66">
        <w:rPr>
          <w:rFonts w:ascii="Arial Narrow" w:hAnsi="Arial Narrow" w:cs="Arial Narrow"/>
        </w:rPr>
        <w:t xml:space="preserve"> degree in Biology, Addis Ababa University (AAU)</w:t>
      </w:r>
    </w:p>
    <w:p w14:paraId="7B2BF99C" w14:textId="77777777" w:rsidR="00F80241" w:rsidRPr="00E54B66" w:rsidRDefault="00F80241" w:rsidP="00F80241">
      <w:pPr>
        <w:tabs>
          <w:tab w:val="left" w:pos="-1440"/>
        </w:tabs>
        <w:ind w:left="2160" w:hanging="2160"/>
        <w:jc w:val="both"/>
        <w:rPr>
          <w:rFonts w:ascii="Arial Narrow" w:hAnsi="Arial Narrow" w:cs="Arial Narrow"/>
        </w:rPr>
      </w:pPr>
    </w:p>
    <w:p w14:paraId="6113CF21" w14:textId="77777777" w:rsidR="00F80241" w:rsidRPr="00E54B66" w:rsidRDefault="00F80241" w:rsidP="00F80241">
      <w:pPr>
        <w:jc w:val="both"/>
        <w:rPr>
          <w:rFonts w:ascii="Arial Narrow" w:hAnsi="Arial Narrow" w:cs="Arial Narrow"/>
        </w:rPr>
      </w:pPr>
      <w:r w:rsidRPr="00E54B66">
        <w:rPr>
          <w:rFonts w:ascii="Arial Narrow" w:hAnsi="Arial Narrow" w:cs="Arial Narrow"/>
          <w:b/>
          <w:bCs/>
        </w:rPr>
        <w:t>PROFESSION</w:t>
      </w:r>
    </w:p>
    <w:p w14:paraId="4FFE0FC3" w14:textId="77777777" w:rsidR="00035208" w:rsidRDefault="00035208" w:rsidP="00ED3089">
      <w:pPr>
        <w:jc w:val="both"/>
        <w:rPr>
          <w:rFonts w:ascii="Arial Narrow" w:hAnsi="Arial Narrow" w:cs="Arial Narrow"/>
        </w:rPr>
      </w:pPr>
      <w:r>
        <w:rPr>
          <w:rFonts w:ascii="Arial Narrow" w:hAnsi="Arial Narrow" w:cs="Arial Narrow"/>
        </w:rPr>
        <w:t>01/01/2017 – to date</w:t>
      </w:r>
      <w:r>
        <w:rPr>
          <w:rFonts w:ascii="Arial Narrow" w:hAnsi="Arial Narrow" w:cs="Arial Narrow"/>
        </w:rPr>
        <w:tab/>
        <w:t>Professor at Center for Food Security Stud</w:t>
      </w:r>
      <w:r w:rsidR="002819E4">
        <w:rPr>
          <w:rFonts w:ascii="Arial Narrow" w:hAnsi="Arial Narrow" w:cs="Arial Narrow"/>
        </w:rPr>
        <w:t>ies</w:t>
      </w:r>
      <w:r>
        <w:rPr>
          <w:rFonts w:ascii="Arial Narrow" w:hAnsi="Arial Narrow" w:cs="Arial Narrow"/>
        </w:rPr>
        <w:t>, CDS, AAU.</w:t>
      </w:r>
    </w:p>
    <w:p w14:paraId="60AF7F75" w14:textId="77777777" w:rsidR="00ED3089" w:rsidRPr="00E54B66" w:rsidRDefault="00ED3089" w:rsidP="00ED3089">
      <w:pPr>
        <w:jc w:val="both"/>
        <w:rPr>
          <w:rFonts w:ascii="Arial Narrow" w:hAnsi="Arial Narrow" w:cs="Arial Narrow"/>
        </w:rPr>
      </w:pPr>
      <w:r w:rsidRPr="00E54B66">
        <w:rPr>
          <w:rFonts w:ascii="Arial Narrow" w:hAnsi="Arial Narrow" w:cs="Arial Narrow"/>
        </w:rPr>
        <w:t>01/2010-</w:t>
      </w:r>
      <w:r w:rsidR="0052219B" w:rsidRPr="00E54B66">
        <w:rPr>
          <w:rFonts w:ascii="Arial Narrow" w:hAnsi="Arial Narrow" w:cs="Arial Narrow"/>
        </w:rPr>
        <w:t>07/2012</w:t>
      </w:r>
      <w:r w:rsidRPr="00E54B66">
        <w:rPr>
          <w:rFonts w:ascii="Arial Narrow" w:hAnsi="Arial Narrow" w:cs="Arial Narrow"/>
        </w:rPr>
        <w:tab/>
        <w:t xml:space="preserve">Head, Research and Development, Ashraf </w:t>
      </w:r>
      <w:proofErr w:type="spellStart"/>
      <w:r w:rsidRPr="00E54B66">
        <w:rPr>
          <w:rFonts w:ascii="Arial Narrow" w:hAnsi="Arial Narrow" w:cs="Arial Narrow"/>
        </w:rPr>
        <w:t>Agr&amp;Ind</w:t>
      </w:r>
      <w:proofErr w:type="spellEnd"/>
      <w:r w:rsidRPr="00E54B66">
        <w:rPr>
          <w:rFonts w:ascii="Arial Narrow" w:hAnsi="Arial Narrow" w:cs="Arial Narrow"/>
        </w:rPr>
        <w:t xml:space="preserve"> group, plc.</w:t>
      </w:r>
    </w:p>
    <w:p w14:paraId="47B9A09E" w14:textId="77777777" w:rsidR="00F80241" w:rsidRPr="00E54B66" w:rsidRDefault="00F80241" w:rsidP="00F80241">
      <w:pPr>
        <w:jc w:val="both"/>
        <w:rPr>
          <w:rFonts w:ascii="Arial Narrow" w:hAnsi="Arial Narrow" w:cs="Arial Narrow"/>
        </w:rPr>
      </w:pPr>
      <w:r w:rsidRPr="00E54B66">
        <w:rPr>
          <w:rFonts w:ascii="Arial Narrow" w:hAnsi="Arial Narrow" w:cs="Arial Narrow"/>
        </w:rPr>
        <w:t>09/ 2008 – 06/ 2009</w:t>
      </w:r>
      <w:r w:rsidRPr="00E54B66">
        <w:rPr>
          <w:rFonts w:ascii="Arial Narrow" w:hAnsi="Arial Narrow" w:cs="Arial Narrow"/>
        </w:rPr>
        <w:tab/>
        <w:t>Visiting Professor at Howard University, USA</w:t>
      </w:r>
    </w:p>
    <w:p w14:paraId="3753A391" w14:textId="77777777" w:rsidR="00F80241" w:rsidRPr="00E54B66" w:rsidRDefault="00F80241" w:rsidP="00F80241">
      <w:pPr>
        <w:tabs>
          <w:tab w:val="left" w:pos="-1440"/>
        </w:tabs>
        <w:ind w:left="2160" w:hanging="2160"/>
        <w:jc w:val="both"/>
        <w:rPr>
          <w:rFonts w:ascii="Arial Narrow" w:hAnsi="Arial Narrow" w:cs="Arial Narrow"/>
        </w:rPr>
      </w:pPr>
      <w:r w:rsidRPr="00E54B66">
        <w:rPr>
          <w:rFonts w:ascii="Arial Narrow" w:hAnsi="Arial Narrow" w:cs="Arial Narrow"/>
        </w:rPr>
        <w:t>11/ 1998-09/ 2008</w:t>
      </w:r>
      <w:r w:rsidRPr="00E54B66">
        <w:rPr>
          <w:rFonts w:ascii="Arial Narrow" w:hAnsi="Arial Narrow" w:cs="Arial Narrow"/>
        </w:rPr>
        <w:tab/>
        <w:t>Professor at Institute of Pathobiology, AAU</w:t>
      </w:r>
    </w:p>
    <w:p w14:paraId="1EB6C72C" w14:textId="436A3E66" w:rsidR="00F80241" w:rsidRPr="00E54B66" w:rsidRDefault="00F80241" w:rsidP="00F80241">
      <w:pPr>
        <w:tabs>
          <w:tab w:val="left" w:pos="-1440"/>
        </w:tabs>
        <w:ind w:left="2160" w:hanging="2160"/>
        <w:jc w:val="both"/>
        <w:rPr>
          <w:rFonts w:ascii="Arial Narrow" w:hAnsi="Arial Narrow" w:cs="Arial Narrow"/>
        </w:rPr>
      </w:pPr>
      <w:r w:rsidRPr="00E54B66">
        <w:rPr>
          <w:rFonts w:ascii="Arial Narrow" w:hAnsi="Arial Narrow" w:cs="Arial Narrow"/>
        </w:rPr>
        <w:t>1995-1998</w:t>
      </w:r>
      <w:r w:rsidRPr="00E54B66">
        <w:rPr>
          <w:rFonts w:ascii="Arial Narrow" w:hAnsi="Arial Narrow" w:cs="Arial Narrow"/>
        </w:rPr>
        <w:tab/>
        <w:t xml:space="preserve">Associate Professor at </w:t>
      </w:r>
      <w:r w:rsidR="00F8103D">
        <w:rPr>
          <w:rFonts w:ascii="Arial Narrow" w:hAnsi="Arial Narrow" w:cs="Arial Narrow"/>
        </w:rPr>
        <w:t xml:space="preserve">the </w:t>
      </w:r>
      <w:r w:rsidRPr="00E54B66">
        <w:rPr>
          <w:rFonts w:ascii="Arial Narrow" w:hAnsi="Arial Narrow" w:cs="Arial Narrow"/>
        </w:rPr>
        <w:t>Institute of Pathobiology, AAU</w:t>
      </w:r>
    </w:p>
    <w:p w14:paraId="6503A020" w14:textId="77777777" w:rsidR="00F80241" w:rsidRPr="00E54B66" w:rsidRDefault="00F80241" w:rsidP="00F80241">
      <w:pPr>
        <w:tabs>
          <w:tab w:val="left" w:pos="-1440"/>
        </w:tabs>
        <w:ind w:left="2160" w:hanging="2160"/>
        <w:jc w:val="both"/>
        <w:rPr>
          <w:rFonts w:ascii="Arial Narrow" w:hAnsi="Arial Narrow" w:cs="Arial Narrow"/>
        </w:rPr>
      </w:pPr>
      <w:r w:rsidRPr="00E54B66">
        <w:rPr>
          <w:rFonts w:ascii="Arial Narrow" w:hAnsi="Arial Narrow" w:cs="Arial Narrow"/>
        </w:rPr>
        <w:t>1990-1995</w:t>
      </w:r>
      <w:r w:rsidRPr="00E54B66">
        <w:rPr>
          <w:rFonts w:ascii="Arial Narrow" w:hAnsi="Arial Narrow" w:cs="Arial Narrow"/>
        </w:rPr>
        <w:tab/>
        <w:t>Assistant Professor at Awassa College of Agriculture, AAU</w:t>
      </w:r>
    </w:p>
    <w:p w14:paraId="5722CDDB" w14:textId="77777777" w:rsidR="00F80241" w:rsidRPr="00E54B66" w:rsidRDefault="00F80241" w:rsidP="00F80241">
      <w:pPr>
        <w:tabs>
          <w:tab w:val="left" w:pos="-1440"/>
        </w:tabs>
        <w:ind w:left="2160" w:hanging="2160"/>
        <w:jc w:val="both"/>
        <w:rPr>
          <w:rFonts w:ascii="Arial Narrow" w:hAnsi="Arial Narrow" w:cs="Arial Narrow"/>
        </w:rPr>
      </w:pPr>
      <w:r w:rsidRPr="00E54B66">
        <w:rPr>
          <w:rFonts w:ascii="Arial Narrow" w:hAnsi="Arial Narrow" w:cs="Arial Narrow"/>
        </w:rPr>
        <w:t>1983-1987</w:t>
      </w:r>
      <w:r w:rsidRPr="00E54B66">
        <w:rPr>
          <w:rFonts w:ascii="Arial Narrow" w:hAnsi="Arial Narrow" w:cs="Arial Narrow"/>
        </w:rPr>
        <w:tab/>
        <w:t>Lecturer at ACA, AAU</w:t>
      </w:r>
    </w:p>
    <w:p w14:paraId="6D40296A" w14:textId="77777777" w:rsidR="00F80241" w:rsidRPr="00E54B66" w:rsidRDefault="00F80241" w:rsidP="00F80241">
      <w:pPr>
        <w:tabs>
          <w:tab w:val="left" w:pos="-1440"/>
        </w:tabs>
        <w:ind w:left="2160" w:hanging="2160"/>
        <w:jc w:val="both"/>
        <w:rPr>
          <w:rFonts w:ascii="Arial Narrow" w:hAnsi="Arial Narrow" w:cs="Arial Narrow"/>
        </w:rPr>
      </w:pPr>
      <w:r w:rsidRPr="00E54B66">
        <w:rPr>
          <w:rFonts w:ascii="Arial Narrow" w:hAnsi="Arial Narrow" w:cs="Arial Narrow"/>
        </w:rPr>
        <w:t>1980-1981</w:t>
      </w:r>
      <w:r w:rsidRPr="00E54B66">
        <w:rPr>
          <w:rFonts w:ascii="Arial Narrow" w:hAnsi="Arial Narrow" w:cs="Arial Narrow"/>
        </w:rPr>
        <w:tab/>
        <w:t>Assistant Lecturer at Awassa College of Agriculture (ACA), AAU</w:t>
      </w:r>
    </w:p>
    <w:p w14:paraId="5181C610" w14:textId="77777777" w:rsidR="00F80241" w:rsidRPr="00E54B66" w:rsidRDefault="00F80241" w:rsidP="00F80241">
      <w:pPr>
        <w:tabs>
          <w:tab w:val="left" w:pos="-1440"/>
        </w:tabs>
        <w:ind w:left="2160" w:hanging="2160"/>
        <w:jc w:val="both"/>
        <w:rPr>
          <w:rFonts w:ascii="Arial Narrow" w:hAnsi="Arial Narrow" w:cs="Arial Narrow"/>
        </w:rPr>
      </w:pPr>
      <w:r w:rsidRPr="00E54B66">
        <w:rPr>
          <w:rFonts w:ascii="Arial Narrow" w:hAnsi="Arial Narrow" w:cs="Arial Narrow"/>
        </w:rPr>
        <w:t>1979-1980</w:t>
      </w:r>
      <w:r w:rsidRPr="00E54B66">
        <w:rPr>
          <w:rFonts w:ascii="Arial Narrow" w:hAnsi="Arial Narrow" w:cs="Arial Narrow"/>
        </w:rPr>
        <w:tab/>
        <w:t>Graduate Assistant at Awassa College of Agriculture, AAU</w:t>
      </w:r>
    </w:p>
    <w:p w14:paraId="7A9825B5" w14:textId="77777777" w:rsidR="00F80241" w:rsidRPr="00E54B66" w:rsidRDefault="00F80241" w:rsidP="00F80241">
      <w:pPr>
        <w:tabs>
          <w:tab w:val="left" w:pos="-1440"/>
        </w:tabs>
        <w:ind w:left="2160" w:hanging="2160"/>
        <w:jc w:val="both"/>
        <w:rPr>
          <w:rFonts w:ascii="Arial Narrow" w:hAnsi="Arial Narrow" w:cs="Arial Narrow"/>
        </w:rPr>
      </w:pPr>
      <w:r w:rsidRPr="00E54B66">
        <w:rPr>
          <w:rFonts w:ascii="Arial Narrow" w:hAnsi="Arial Narrow" w:cs="Arial Narrow"/>
        </w:rPr>
        <w:t>1976-1978</w:t>
      </w:r>
      <w:r w:rsidRPr="00E54B66">
        <w:rPr>
          <w:rFonts w:ascii="Arial Narrow" w:hAnsi="Arial Narrow" w:cs="Arial Narrow"/>
        </w:rPr>
        <w:tab/>
        <w:t xml:space="preserve">High School teacher at </w:t>
      </w:r>
      <w:proofErr w:type="spellStart"/>
      <w:r w:rsidRPr="00E54B66">
        <w:rPr>
          <w:rFonts w:ascii="Arial Narrow" w:hAnsi="Arial Narrow" w:cs="Arial Narrow"/>
        </w:rPr>
        <w:t>Holeta</w:t>
      </w:r>
      <w:proofErr w:type="spellEnd"/>
      <w:r w:rsidRPr="00E54B66">
        <w:rPr>
          <w:rFonts w:ascii="Arial Narrow" w:hAnsi="Arial Narrow" w:cs="Arial Narrow"/>
        </w:rPr>
        <w:t xml:space="preserve"> High School</w:t>
      </w:r>
    </w:p>
    <w:p w14:paraId="39EB7F0D" w14:textId="77777777" w:rsidR="00F80241" w:rsidRPr="00E54B66" w:rsidRDefault="00F80241" w:rsidP="00F80241">
      <w:pPr>
        <w:jc w:val="both"/>
        <w:rPr>
          <w:rFonts w:ascii="Arial Narrow" w:hAnsi="Arial Narrow" w:cs="Arial Narrow"/>
        </w:rPr>
      </w:pPr>
    </w:p>
    <w:p w14:paraId="1A75D796" w14:textId="77777777" w:rsidR="00F80241" w:rsidRPr="00E54B66" w:rsidRDefault="00F80241" w:rsidP="00F80241">
      <w:pPr>
        <w:jc w:val="both"/>
        <w:rPr>
          <w:rFonts w:ascii="Arial Narrow" w:hAnsi="Arial Narrow" w:cs="Arial Narrow"/>
        </w:rPr>
      </w:pPr>
      <w:r w:rsidRPr="00E54B66">
        <w:rPr>
          <w:rFonts w:ascii="Arial Narrow" w:hAnsi="Arial Narrow" w:cs="Arial Narrow"/>
          <w:b/>
          <w:bCs/>
        </w:rPr>
        <w:t>ADMINISTRATIVE RESPONSIBILITIES</w:t>
      </w:r>
    </w:p>
    <w:p w14:paraId="35DC625F" w14:textId="77777777" w:rsidR="00F80241" w:rsidRPr="00E54B66" w:rsidRDefault="00F80241" w:rsidP="00F80241">
      <w:pPr>
        <w:tabs>
          <w:tab w:val="left" w:pos="-1440"/>
        </w:tabs>
        <w:ind w:left="2160" w:hanging="2160"/>
        <w:jc w:val="both"/>
        <w:rPr>
          <w:rFonts w:ascii="Arial Narrow" w:hAnsi="Arial Narrow" w:cs="Arial Narrow"/>
        </w:rPr>
      </w:pPr>
      <w:r w:rsidRPr="00E54B66">
        <w:rPr>
          <w:rFonts w:ascii="Arial Narrow" w:hAnsi="Arial Narrow" w:cs="Arial Narrow"/>
        </w:rPr>
        <w:t>09/ 2001- 12/ 2002</w:t>
      </w:r>
      <w:r w:rsidRPr="00E54B66">
        <w:rPr>
          <w:rFonts w:ascii="Arial Narrow" w:hAnsi="Arial Narrow" w:cs="Arial Narrow"/>
        </w:rPr>
        <w:tab/>
        <w:t>Director, Institute of Pathobiology, Addis Ababa University</w:t>
      </w:r>
    </w:p>
    <w:p w14:paraId="62B697EC" w14:textId="77777777" w:rsidR="00F80241" w:rsidRPr="00E54B66" w:rsidRDefault="00F80241" w:rsidP="00F80241">
      <w:pPr>
        <w:jc w:val="both"/>
        <w:rPr>
          <w:rFonts w:ascii="Arial Narrow" w:hAnsi="Arial Narrow" w:cs="Arial Narrow"/>
        </w:rPr>
      </w:pPr>
      <w:r w:rsidRPr="00E54B66">
        <w:rPr>
          <w:rFonts w:ascii="Arial Narrow" w:hAnsi="Arial Narrow" w:cs="Arial Narrow"/>
        </w:rPr>
        <w:t>12/ 1995-09/ 2000</w:t>
      </w:r>
      <w:r w:rsidRPr="00E54B66">
        <w:rPr>
          <w:rFonts w:ascii="Arial Narrow" w:hAnsi="Arial Narrow" w:cs="Arial Narrow"/>
        </w:rPr>
        <w:tab/>
        <w:t>President, Addis Ababa University</w:t>
      </w:r>
    </w:p>
    <w:p w14:paraId="11EF2888" w14:textId="77777777" w:rsidR="00F80241" w:rsidRPr="00E54B66" w:rsidRDefault="00F80241" w:rsidP="00F80241">
      <w:pPr>
        <w:jc w:val="both"/>
        <w:rPr>
          <w:rFonts w:ascii="Arial Narrow" w:hAnsi="Arial Narrow" w:cs="Arial Narrow"/>
        </w:rPr>
      </w:pPr>
      <w:r w:rsidRPr="00E54B66">
        <w:rPr>
          <w:rFonts w:ascii="Arial Narrow" w:hAnsi="Arial Narrow" w:cs="Arial Narrow"/>
        </w:rPr>
        <w:t>1990-1995</w:t>
      </w:r>
      <w:r w:rsidRPr="00E54B66">
        <w:rPr>
          <w:rFonts w:ascii="Arial Narrow" w:hAnsi="Arial Narrow" w:cs="Arial Narrow"/>
        </w:rPr>
        <w:tab/>
      </w:r>
      <w:r w:rsidRPr="00E54B66">
        <w:rPr>
          <w:rFonts w:ascii="Arial Narrow" w:hAnsi="Arial Narrow" w:cs="Arial Narrow"/>
        </w:rPr>
        <w:tab/>
        <w:t>Project leader, ACA/NORAGRIC Collaborative Project</w:t>
      </w:r>
    </w:p>
    <w:p w14:paraId="1EF29D2F" w14:textId="77777777" w:rsidR="00F80241" w:rsidRPr="00E54B66" w:rsidRDefault="00F80241" w:rsidP="00F80241">
      <w:pPr>
        <w:jc w:val="both"/>
        <w:rPr>
          <w:rFonts w:ascii="Arial Narrow" w:hAnsi="Arial Narrow" w:cs="Arial Narrow"/>
        </w:rPr>
      </w:pPr>
      <w:r w:rsidRPr="00E54B66">
        <w:rPr>
          <w:rFonts w:ascii="Arial Narrow" w:hAnsi="Arial Narrow" w:cs="Arial Narrow"/>
        </w:rPr>
        <w:t>1990-1995</w:t>
      </w:r>
      <w:r w:rsidRPr="00E54B66">
        <w:rPr>
          <w:rFonts w:ascii="Arial Narrow" w:hAnsi="Arial Narrow" w:cs="Arial Narrow"/>
        </w:rPr>
        <w:tab/>
      </w:r>
      <w:r w:rsidRPr="00E54B66">
        <w:rPr>
          <w:rFonts w:ascii="Arial Narrow" w:hAnsi="Arial Narrow" w:cs="Arial Narrow"/>
        </w:rPr>
        <w:tab/>
        <w:t>Assistant Dean for Research and Extension, ACA, AAU</w:t>
      </w:r>
    </w:p>
    <w:p w14:paraId="5C84DB41" w14:textId="77777777" w:rsidR="00F80241" w:rsidRPr="00E54B66" w:rsidRDefault="00F80241" w:rsidP="00F80241">
      <w:pPr>
        <w:jc w:val="both"/>
        <w:rPr>
          <w:rFonts w:ascii="Arial Narrow" w:hAnsi="Arial Narrow" w:cs="Arial Narrow"/>
        </w:rPr>
      </w:pPr>
      <w:r w:rsidRPr="00E54B66">
        <w:rPr>
          <w:rFonts w:ascii="Arial Narrow" w:hAnsi="Arial Narrow" w:cs="Arial Narrow"/>
        </w:rPr>
        <w:t>1984-1987</w:t>
      </w:r>
      <w:r w:rsidRPr="00E54B66">
        <w:rPr>
          <w:rFonts w:ascii="Arial Narrow" w:hAnsi="Arial Narrow" w:cs="Arial Narrow"/>
        </w:rPr>
        <w:tab/>
      </w:r>
      <w:r w:rsidRPr="00E54B66">
        <w:rPr>
          <w:rFonts w:ascii="Arial Narrow" w:hAnsi="Arial Narrow" w:cs="Arial Narrow"/>
        </w:rPr>
        <w:tab/>
        <w:t>Head, Department of Basic Sciences, ACA, AAU</w:t>
      </w:r>
    </w:p>
    <w:p w14:paraId="6FDC3BE1" w14:textId="77777777" w:rsidR="00F80241" w:rsidRPr="00E54B66" w:rsidRDefault="00F80241" w:rsidP="00F80241">
      <w:pPr>
        <w:jc w:val="both"/>
        <w:rPr>
          <w:rFonts w:ascii="Arial Narrow" w:hAnsi="Arial Narrow" w:cs="Arial Narrow"/>
        </w:rPr>
      </w:pPr>
      <w:r w:rsidRPr="00E54B66">
        <w:rPr>
          <w:rFonts w:ascii="Arial Narrow" w:hAnsi="Arial Narrow" w:cs="Arial Narrow"/>
        </w:rPr>
        <w:t>1980-1981</w:t>
      </w:r>
      <w:r w:rsidRPr="00E54B66">
        <w:rPr>
          <w:rFonts w:ascii="Arial Narrow" w:hAnsi="Arial Narrow" w:cs="Arial Narrow"/>
        </w:rPr>
        <w:tab/>
      </w:r>
      <w:r w:rsidRPr="00E54B66">
        <w:rPr>
          <w:rFonts w:ascii="Arial Narrow" w:hAnsi="Arial Narrow" w:cs="Arial Narrow"/>
        </w:rPr>
        <w:tab/>
        <w:t>Head, Department of Basic Sciences, ACA, AAU</w:t>
      </w:r>
    </w:p>
    <w:p w14:paraId="6EF21CD3" w14:textId="77777777" w:rsidR="00F80241" w:rsidRPr="00E54B66" w:rsidRDefault="00F80241" w:rsidP="00F80241">
      <w:pPr>
        <w:jc w:val="both"/>
        <w:rPr>
          <w:rFonts w:ascii="Arial Narrow" w:hAnsi="Arial Narrow" w:cs="Arial Narrow"/>
          <w:b/>
          <w:bCs/>
        </w:rPr>
      </w:pPr>
    </w:p>
    <w:p w14:paraId="5948AEAE" w14:textId="77777777" w:rsidR="00F80241" w:rsidRPr="00E54B66" w:rsidRDefault="00F80241" w:rsidP="00F80241">
      <w:pPr>
        <w:jc w:val="both"/>
        <w:rPr>
          <w:rFonts w:ascii="Arial Narrow" w:hAnsi="Arial Narrow" w:cs="Arial Narrow"/>
        </w:rPr>
      </w:pPr>
      <w:r w:rsidRPr="00E54B66">
        <w:rPr>
          <w:rFonts w:ascii="Arial Narrow" w:hAnsi="Arial Narrow" w:cs="Arial Narrow"/>
          <w:b/>
          <w:bCs/>
        </w:rPr>
        <w:t>AWARDS AND FELLOWSHIPS</w:t>
      </w:r>
    </w:p>
    <w:p w14:paraId="66D14C6F" w14:textId="30BD0413" w:rsidR="00320098" w:rsidRPr="00320098" w:rsidRDefault="00320098" w:rsidP="00320098">
      <w:pPr>
        <w:rPr>
          <w:rFonts w:ascii="Arial Narrow" w:hAnsi="Arial Narrow"/>
        </w:rPr>
      </w:pPr>
      <w:r w:rsidRPr="00320098">
        <w:rPr>
          <w:rFonts w:ascii="Arial Narrow" w:hAnsi="Arial Narrow"/>
        </w:rPr>
        <w:t>.</w:t>
      </w:r>
    </w:p>
    <w:p w14:paraId="1017C934" w14:textId="7E005876" w:rsidR="00320098" w:rsidRPr="00320098" w:rsidRDefault="00320098" w:rsidP="00320098">
      <w:pPr>
        <w:pStyle w:val="ListParagraph"/>
        <w:numPr>
          <w:ilvl w:val="0"/>
          <w:numId w:val="19"/>
        </w:numPr>
        <w:ind w:left="360"/>
        <w:rPr>
          <w:rFonts w:ascii="Arial Narrow" w:hAnsi="Arial Narrow"/>
        </w:rPr>
      </w:pPr>
      <w:bookmarkStart w:id="0" w:name="_Hlk173145432"/>
      <w:r w:rsidRPr="008468B0">
        <w:rPr>
          <w:rFonts w:ascii="Arial Narrow" w:hAnsi="Arial Narrow"/>
          <w:b/>
          <w:bCs/>
        </w:rPr>
        <w:t xml:space="preserve">Lifetime </w:t>
      </w:r>
      <w:r w:rsidR="0009175B" w:rsidRPr="008468B0">
        <w:rPr>
          <w:rFonts w:ascii="Arial Narrow" w:hAnsi="Arial Narrow"/>
          <w:b/>
          <w:bCs/>
        </w:rPr>
        <w:t>Achievement Award</w:t>
      </w:r>
      <w:r w:rsidR="0009175B">
        <w:rPr>
          <w:rFonts w:ascii="Arial Narrow" w:hAnsi="Arial Narrow"/>
        </w:rPr>
        <w:t xml:space="preserve"> from</w:t>
      </w:r>
      <w:r w:rsidRPr="00320098">
        <w:rPr>
          <w:rFonts w:ascii="Arial Narrow" w:hAnsi="Arial Narrow"/>
        </w:rPr>
        <w:t xml:space="preserve"> </w:t>
      </w:r>
      <w:r w:rsidRPr="00320098">
        <w:rPr>
          <w:rFonts w:ascii="Arial Narrow" w:hAnsi="Arial Narrow"/>
          <w:color w:val="4B4F58"/>
          <w:shd w:val="clear" w:color="auto" w:fill="FFFFFF"/>
        </w:rPr>
        <w:t>People to People (P2P)</w:t>
      </w:r>
      <w:r>
        <w:rPr>
          <w:rFonts w:ascii="Montserrat" w:hAnsi="Montserrat"/>
          <w:color w:val="4B4F58"/>
          <w:sz w:val="35"/>
          <w:szCs w:val="35"/>
          <w:shd w:val="clear" w:color="auto" w:fill="FFFFFF"/>
        </w:rPr>
        <w:t> </w:t>
      </w:r>
      <w:r w:rsidRPr="00320098">
        <w:rPr>
          <w:rFonts w:ascii="Arial Narrow" w:hAnsi="Arial Narrow"/>
        </w:rPr>
        <w:t>Health Care Professionals organization in diaspora</w:t>
      </w:r>
      <w:r>
        <w:rPr>
          <w:rFonts w:ascii="Arial Narrow" w:hAnsi="Arial Narrow"/>
        </w:rPr>
        <w:t xml:space="preserve">. </w:t>
      </w:r>
      <w:r w:rsidR="00F756C8">
        <w:rPr>
          <w:rFonts w:ascii="Arial Narrow" w:hAnsi="Arial Narrow"/>
        </w:rPr>
        <w:t xml:space="preserve">Washington DC, USA. </w:t>
      </w:r>
      <w:r>
        <w:rPr>
          <w:rFonts w:ascii="Arial Narrow" w:hAnsi="Arial Narrow"/>
        </w:rPr>
        <w:t>2022</w:t>
      </w:r>
      <w:r w:rsidR="004703E7">
        <w:rPr>
          <w:rFonts w:ascii="Arial Narrow" w:hAnsi="Arial Narrow"/>
        </w:rPr>
        <w:t>.</w:t>
      </w:r>
    </w:p>
    <w:p w14:paraId="546235EE" w14:textId="03610611" w:rsidR="00F80241" w:rsidRPr="00E54B66" w:rsidRDefault="00AF49A8" w:rsidP="008C7309">
      <w:pPr>
        <w:pStyle w:val="ListParagraph"/>
        <w:numPr>
          <w:ilvl w:val="0"/>
          <w:numId w:val="19"/>
        </w:numPr>
        <w:tabs>
          <w:tab w:val="num" w:pos="360"/>
        </w:tabs>
        <w:ind w:left="360"/>
        <w:jc w:val="both"/>
        <w:rPr>
          <w:rFonts w:ascii="Arial Narrow" w:hAnsi="Arial Narrow" w:cs="Arial Narrow"/>
        </w:rPr>
      </w:pPr>
      <w:bookmarkStart w:id="1" w:name="_Hlk173145333"/>
      <w:bookmarkEnd w:id="0"/>
      <w:r w:rsidRPr="008468B0">
        <w:rPr>
          <w:rFonts w:ascii="Arial Narrow" w:hAnsi="Arial Narrow" w:cs="Arial Narrow"/>
          <w:b/>
          <w:bCs/>
        </w:rPr>
        <w:t>Fellow</w:t>
      </w:r>
      <w:r w:rsidRPr="00E54B66">
        <w:rPr>
          <w:rFonts w:ascii="Arial Narrow" w:hAnsi="Arial Narrow" w:cs="Arial Narrow"/>
        </w:rPr>
        <w:t>, The World Academy of Science</w:t>
      </w:r>
      <w:r w:rsidR="00C50C79">
        <w:rPr>
          <w:rFonts w:ascii="Arial Narrow" w:hAnsi="Arial Narrow" w:cs="Arial Narrow"/>
        </w:rPr>
        <w:t>s</w:t>
      </w:r>
      <w:r w:rsidR="0010282E">
        <w:rPr>
          <w:rFonts w:ascii="Arial Narrow" w:hAnsi="Arial Narrow" w:cs="Arial Narrow"/>
        </w:rPr>
        <w:t xml:space="preserve"> </w:t>
      </w:r>
      <w:r w:rsidRPr="00E54B66">
        <w:rPr>
          <w:rFonts w:ascii="Arial Narrow" w:hAnsi="Arial Narrow"/>
          <w:iCs/>
        </w:rPr>
        <w:t>(</w:t>
      </w:r>
      <w:r w:rsidRPr="00E54B66">
        <w:rPr>
          <w:rFonts w:ascii="Arial Narrow" w:hAnsi="Arial Narrow" w:cs="Arial Narrow"/>
        </w:rPr>
        <w:t>TWAS)</w:t>
      </w:r>
      <w:r w:rsidRPr="00E54B66">
        <w:rPr>
          <w:rFonts w:ascii="Arial Narrow" w:hAnsi="Arial Narrow"/>
          <w:i/>
          <w:iCs/>
        </w:rPr>
        <w:t xml:space="preserve"> for the advancement of science in developing</w:t>
      </w:r>
      <w:r w:rsidR="007F679A">
        <w:rPr>
          <w:rFonts w:ascii="Arial Narrow" w:hAnsi="Arial Narrow"/>
          <w:i/>
          <w:iCs/>
        </w:rPr>
        <w:t xml:space="preserve"> </w:t>
      </w:r>
      <w:r w:rsidRPr="00E54B66">
        <w:rPr>
          <w:rFonts w:ascii="Arial Narrow" w:hAnsi="Arial Narrow"/>
          <w:i/>
          <w:iCs/>
        </w:rPr>
        <w:t>countries.</w:t>
      </w:r>
      <w:r w:rsidRPr="00E54B66">
        <w:rPr>
          <w:rFonts w:ascii="Arial Narrow" w:hAnsi="Arial Narrow" w:cs="Arial Narrow"/>
        </w:rPr>
        <w:t xml:space="preserve"> Nov. 2004.</w:t>
      </w:r>
    </w:p>
    <w:bookmarkEnd w:id="1"/>
    <w:p w14:paraId="56BBDACE" w14:textId="5D0A5386" w:rsidR="00F80241" w:rsidRPr="00E54B66" w:rsidRDefault="00F80241" w:rsidP="008C7309">
      <w:pPr>
        <w:pStyle w:val="ListParagraph"/>
        <w:numPr>
          <w:ilvl w:val="0"/>
          <w:numId w:val="19"/>
        </w:numPr>
        <w:ind w:left="360"/>
        <w:jc w:val="both"/>
        <w:rPr>
          <w:rFonts w:ascii="Arial Narrow" w:hAnsi="Arial Narrow" w:cs="Arial Narrow"/>
        </w:rPr>
      </w:pPr>
      <w:r w:rsidRPr="008468B0">
        <w:rPr>
          <w:rFonts w:ascii="Arial Narrow" w:hAnsi="Arial Narrow" w:cs="Arial Narrow"/>
          <w:b/>
          <w:bCs/>
        </w:rPr>
        <w:t xml:space="preserve">DAAD </w:t>
      </w:r>
      <w:r w:rsidR="00806A8D" w:rsidRPr="008468B0">
        <w:rPr>
          <w:rFonts w:ascii="Arial Narrow" w:hAnsi="Arial Narrow" w:cs="Arial Narrow"/>
          <w:b/>
          <w:bCs/>
        </w:rPr>
        <w:t>Visiting</w:t>
      </w:r>
      <w:r w:rsidRPr="008468B0">
        <w:rPr>
          <w:rFonts w:ascii="Arial Narrow" w:hAnsi="Arial Narrow" w:cs="Arial Narrow"/>
          <w:b/>
          <w:bCs/>
        </w:rPr>
        <w:t xml:space="preserve"> Scholar</w:t>
      </w:r>
      <w:r w:rsidRPr="00E54B66">
        <w:rPr>
          <w:rFonts w:ascii="Arial Narrow" w:hAnsi="Arial Narrow" w:cs="Arial Narrow"/>
        </w:rPr>
        <w:t>, Institute of Molecular Biology and Immunology, Free University of Berlin, Federal Republic of Germany. June-</w:t>
      </w:r>
      <w:proofErr w:type="gramStart"/>
      <w:r w:rsidRPr="00E54B66">
        <w:rPr>
          <w:rFonts w:ascii="Arial Narrow" w:hAnsi="Arial Narrow" w:cs="Arial Narrow"/>
        </w:rPr>
        <w:t>Sept,</w:t>
      </w:r>
      <w:proofErr w:type="gramEnd"/>
      <w:r w:rsidRPr="00E54B66">
        <w:rPr>
          <w:rFonts w:ascii="Arial Narrow" w:hAnsi="Arial Narrow" w:cs="Arial Narrow"/>
        </w:rPr>
        <w:t xml:space="preserve"> 2003.</w:t>
      </w:r>
    </w:p>
    <w:p w14:paraId="7FC5E786" w14:textId="77777777" w:rsidR="00F80241" w:rsidRPr="00E54B66" w:rsidRDefault="00F80241" w:rsidP="008C7309">
      <w:pPr>
        <w:pStyle w:val="ListParagraph"/>
        <w:numPr>
          <w:ilvl w:val="0"/>
          <w:numId w:val="19"/>
        </w:numPr>
        <w:ind w:left="360"/>
        <w:jc w:val="both"/>
        <w:rPr>
          <w:rFonts w:ascii="Arial Narrow" w:hAnsi="Arial Narrow" w:cs="Arial Narrow"/>
        </w:rPr>
      </w:pPr>
      <w:r w:rsidRPr="008468B0">
        <w:rPr>
          <w:rFonts w:ascii="Arial Narrow" w:hAnsi="Arial Narrow" w:cs="Arial Narrow"/>
          <w:b/>
          <w:bCs/>
        </w:rPr>
        <w:lastRenderedPageBreak/>
        <w:t>Fulbright Fellow</w:t>
      </w:r>
      <w:r w:rsidRPr="00E54B66">
        <w:rPr>
          <w:rFonts w:ascii="Arial Narrow" w:hAnsi="Arial Narrow" w:cs="Arial Narrow"/>
        </w:rPr>
        <w:t>.  Visiting scientist at Department of Biology, Howard University, Washington, D.C. June 2001-Sept. 2001.</w:t>
      </w:r>
    </w:p>
    <w:p w14:paraId="665005F3" w14:textId="403747A8" w:rsidR="00F80241" w:rsidRPr="00E54B66" w:rsidRDefault="00F80241" w:rsidP="008C7309">
      <w:pPr>
        <w:pStyle w:val="ListParagraph"/>
        <w:numPr>
          <w:ilvl w:val="0"/>
          <w:numId w:val="19"/>
        </w:numPr>
        <w:ind w:left="360"/>
        <w:jc w:val="both"/>
        <w:rPr>
          <w:rFonts w:ascii="Arial Narrow" w:hAnsi="Arial Narrow" w:cs="Arial Narrow"/>
        </w:rPr>
      </w:pPr>
      <w:r w:rsidRPr="008468B0">
        <w:rPr>
          <w:rFonts w:ascii="Arial Narrow" w:hAnsi="Arial Narrow" w:cs="Arial Narrow"/>
          <w:b/>
          <w:bCs/>
        </w:rPr>
        <w:t>Fulbright Fellow</w:t>
      </w:r>
      <w:r w:rsidRPr="00E54B66">
        <w:rPr>
          <w:rFonts w:ascii="Arial Narrow" w:hAnsi="Arial Narrow" w:cs="Arial Narrow"/>
        </w:rPr>
        <w:t xml:space="preserve">.  Visiting scientist at </w:t>
      </w:r>
      <w:r w:rsidR="00806A8D">
        <w:rPr>
          <w:rFonts w:ascii="Arial Narrow" w:hAnsi="Arial Narrow" w:cs="Arial Narrow"/>
        </w:rPr>
        <w:t xml:space="preserve">the </w:t>
      </w:r>
      <w:r w:rsidRPr="00E54B66">
        <w:rPr>
          <w:rFonts w:ascii="Arial Narrow" w:hAnsi="Arial Narrow" w:cs="Arial Narrow"/>
        </w:rPr>
        <w:t>Department of Food Science and Human Nutrition, Iowa State University of Science and Technology, Ames, Iowa. Sept. 2000-</w:t>
      </w:r>
      <w:proofErr w:type="gramStart"/>
      <w:r w:rsidRPr="00E54B66">
        <w:rPr>
          <w:rFonts w:ascii="Arial Narrow" w:hAnsi="Arial Narrow" w:cs="Arial Narrow"/>
        </w:rPr>
        <w:t>June,</w:t>
      </w:r>
      <w:proofErr w:type="gramEnd"/>
      <w:r w:rsidRPr="00E54B66">
        <w:rPr>
          <w:rFonts w:ascii="Arial Narrow" w:hAnsi="Arial Narrow" w:cs="Arial Narrow"/>
        </w:rPr>
        <w:t xml:space="preserve"> 2001.</w:t>
      </w:r>
    </w:p>
    <w:p w14:paraId="2701284D" w14:textId="77777777" w:rsidR="00F80241" w:rsidRPr="00E54B66" w:rsidRDefault="00F80241" w:rsidP="008C7309">
      <w:pPr>
        <w:pStyle w:val="ListParagraph"/>
        <w:numPr>
          <w:ilvl w:val="0"/>
          <w:numId w:val="19"/>
        </w:numPr>
        <w:ind w:left="360"/>
        <w:jc w:val="both"/>
        <w:rPr>
          <w:rFonts w:ascii="Arial Narrow" w:hAnsi="Arial Narrow" w:cs="Arial Narrow"/>
        </w:rPr>
      </w:pPr>
      <w:r w:rsidRPr="008468B0">
        <w:rPr>
          <w:rFonts w:ascii="Arial Narrow" w:hAnsi="Arial Narrow" w:cs="Arial Narrow"/>
          <w:b/>
          <w:bCs/>
        </w:rPr>
        <w:t>DAAD visiting scholar</w:t>
      </w:r>
      <w:r w:rsidRPr="00E54B66">
        <w:rPr>
          <w:rFonts w:ascii="Arial Narrow" w:hAnsi="Arial Narrow" w:cs="Arial Narrow"/>
        </w:rPr>
        <w:t>, Institute of Molecular Biology and Immunology, Free University of Berlin, Federal Republic of Germany. August-</w:t>
      </w:r>
      <w:proofErr w:type="gramStart"/>
      <w:r w:rsidRPr="00E54B66">
        <w:rPr>
          <w:rFonts w:ascii="Arial Narrow" w:hAnsi="Arial Narrow" w:cs="Arial Narrow"/>
        </w:rPr>
        <w:t>Oct,</w:t>
      </w:r>
      <w:proofErr w:type="gramEnd"/>
      <w:r w:rsidRPr="00E54B66">
        <w:rPr>
          <w:rFonts w:ascii="Arial Narrow" w:hAnsi="Arial Narrow" w:cs="Arial Narrow"/>
        </w:rPr>
        <w:t xml:space="preserve"> 1997.</w:t>
      </w:r>
    </w:p>
    <w:p w14:paraId="7273D076" w14:textId="77777777" w:rsidR="00F80241" w:rsidRPr="00E54B66" w:rsidRDefault="00F80241" w:rsidP="008C7309">
      <w:pPr>
        <w:pStyle w:val="ListParagraph"/>
        <w:numPr>
          <w:ilvl w:val="0"/>
          <w:numId w:val="19"/>
        </w:numPr>
        <w:ind w:left="360"/>
        <w:jc w:val="both"/>
        <w:rPr>
          <w:rFonts w:ascii="Arial Narrow" w:hAnsi="Arial Narrow" w:cs="Arial Narrow"/>
        </w:rPr>
      </w:pPr>
      <w:bookmarkStart w:id="2" w:name="_Hlk173145095"/>
      <w:r w:rsidRPr="008468B0">
        <w:rPr>
          <w:rFonts w:ascii="Arial Narrow" w:hAnsi="Arial Narrow" w:cs="Arial Narrow"/>
          <w:b/>
          <w:bCs/>
        </w:rPr>
        <w:t>Winner</w:t>
      </w:r>
      <w:r w:rsidRPr="00E54B66">
        <w:rPr>
          <w:rFonts w:ascii="Arial Narrow" w:hAnsi="Arial Narrow" w:cs="Arial Narrow"/>
        </w:rPr>
        <w:t xml:space="preserve"> of the 1996 Faculty Scientific Achievement Award from the Ethiopian Scientific Society, Inc. U.S.A.</w:t>
      </w:r>
      <w:bookmarkEnd w:id="2"/>
    </w:p>
    <w:p w14:paraId="60112B70" w14:textId="77777777" w:rsidR="00FA3D85" w:rsidRDefault="00FA3D85" w:rsidP="00370B9E">
      <w:pPr>
        <w:jc w:val="both"/>
        <w:rPr>
          <w:rFonts w:ascii="Arial Narrow" w:hAnsi="Arial Narrow" w:cs="Arial Narrow"/>
          <w:b/>
          <w:bCs/>
        </w:rPr>
      </w:pPr>
    </w:p>
    <w:p w14:paraId="0DBC492C" w14:textId="77777777" w:rsidR="00644F0E" w:rsidRPr="00E54B66" w:rsidRDefault="00644F0E" w:rsidP="00644F0E">
      <w:pPr>
        <w:overflowPunct w:val="0"/>
        <w:adjustRightInd w:val="0"/>
        <w:jc w:val="both"/>
        <w:textAlignment w:val="baseline"/>
        <w:rPr>
          <w:rFonts w:ascii="Arial Narrow" w:hAnsi="Arial Narrow" w:cs="Arial Narrow"/>
        </w:rPr>
      </w:pPr>
      <w:r w:rsidRPr="00E54B66">
        <w:rPr>
          <w:rFonts w:ascii="Arial Narrow" w:hAnsi="Arial Narrow" w:cs="Arial Narrow"/>
          <w:b/>
          <w:bCs/>
        </w:rPr>
        <w:t>TEACHING</w:t>
      </w:r>
    </w:p>
    <w:p w14:paraId="0B4FDC87" w14:textId="3C80AB29" w:rsidR="00644F0E" w:rsidRDefault="00644F0E" w:rsidP="00644F0E">
      <w:pPr>
        <w:widowControl/>
        <w:numPr>
          <w:ilvl w:val="0"/>
          <w:numId w:val="4"/>
        </w:numPr>
        <w:overflowPunct w:val="0"/>
        <w:adjustRightInd w:val="0"/>
        <w:jc w:val="both"/>
        <w:textAlignment w:val="baseline"/>
        <w:rPr>
          <w:rFonts w:ascii="Arial Narrow" w:hAnsi="Arial Narrow" w:cs="Arial Narrow"/>
        </w:rPr>
      </w:pPr>
      <w:proofErr w:type="spellStart"/>
      <w:proofErr w:type="gramStart"/>
      <w:r>
        <w:rPr>
          <w:rFonts w:ascii="Arial Narrow" w:hAnsi="Arial Narrow" w:cs="Arial Narrow"/>
        </w:rPr>
        <w:t>Ph.D</w:t>
      </w:r>
      <w:proofErr w:type="spellEnd"/>
      <w:proofErr w:type="gramEnd"/>
      <w:r>
        <w:rPr>
          <w:rFonts w:ascii="Arial Narrow" w:hAnsi="Arial Narrow" w:cs="Arial Narrow"/>
        </w:rPr>
        <w:t xml:space="preserve"> program at </w:t>
      </w:r>
      <w:r w:rsidR="005A7831">
        <w:rPr>
          <w:rFonts w:ascii="Arial Narrow" w:hAnsi="Arial Narrow" w:cs="Arial Narrow"/>
        </w:rPr>
        <w:t xml:space="preserve">the </w:t>
      </w:r>
      <w:r>
        <w:rPr>
          <w:rFonts w:ascii="Arial Narrow" w:hAnsi="Arial Narrow" w:cs="Arial Narrow"/>
        </w:rPr>
        <w:t>Center for Food Security Studies</w:t>
      </w:r>
    </w:p>
    <w:p w14:paraId="11CBDBB9" w14:textId="77777777" w:rsidR="00644F0E" w:rsidRDefault="00644F0E" w:rsidP="00644F0E">
      <w:pPr>
        <w:widowControl/>
        <w:numPr>
          <w:ilvl w:val="1"/>
          <w:numId w:val="4"/>
        </w:numPr>
        <w:overflowPunct w:val="0"/>
        <w:adjustRightInd w:val="0"/>
        <w:jc w:val="both"/>
        <w:textAlignment w:val="baseline"/>
        <w:rPr>
          <w:rFonts w:ascii="Arial Narrow" w:hAnsi="Arial Narrow" w:cs="Arial Narrow"/>
        </w:rPr>
      </w:pPr>
      <w:r>
        <w:rPr>
          <w:rFonts w:ascii="Arial Narrow" w:hAnsi="Arial Narrow" w:cs="Arial Narrow"/>
        </w:rPr>
        <w:t xml:space="preserve">Food Safety in Food Security </w:t>
      </w:r>
    </w:p>
    <w:p w14:paraId="54B8EFEB" w14:textId="77777777" w:rsidR="00644F0E" w:rsidRPr="00E54B66" w:rsidRDefault="00644F0E" w:rsidP="00644F0E">
      <w:pPr>
        <w:widowControl/>
        <w:numPr>
          <w:ilvl w:val="1"/>
          <w:numId w:val="4"/>
        </w:numPr>
        <w:overflowPunct w:val="0"/>
        <w:adjustRightInd w:val="0"/>
        <w:jc w:val="both"/>
        <w:textAlignment w:val="baseline"/>
        <w:rPr>
          <w:rFonts w:ascii="Arial Narrow" w:hAnsi="Arial Narrow" w:cs="Arial Narrow"/>
        </w:rPr>
      </w:pPr>
      <w:r>
        <w:rPr>
          <w:rFonts w:ascii="Arial Narrow" w:hAnsi="Arial Narrow" w:cs="Arial Narrow"/>
        </w:rPr>
        <w:t>Techniques in Food and Nutrition Security.</w:t>
      </w:r>
    </w:p>
    <w:p w14:paraId="55D8EE8D" w14:textId="1A653FBD" w:rsidR="00644F0E" w:rsidRDefault="00644F0E" w:rsidP="00644F0E">
      <w:pPr>
        <w:widowControl/>
        <w:numPr>
          <w:ilvl w:val="0"/>
          <w:numId w:val="4"/>
        </w:numPr>
        <w:overflowPunct w:val="0"/>
        <w:adjustRightInd w:val="0"/>
        <w:jc w:val="both"/>
        <w:textAlignment w:val="baseline"/>
        <w:rPr>
          <w:rFonts w:ascii="Arial Narrow" w:hAnsi="Arial Narrow" w:cs="Arial Narrow"/>
        </w:rPr>
      </w:pPr>
      <w:proofErr w:type="spellStart"/>
      <w:r>
        <w:rPr>
          <w:rFonts w:ascii="Arial Narrow" w:hAnsi="Arial Narrow" w:cs="Arial Narrow"/>
        </w:rPr>
        <w:t>M.Sc</w:t>
      </w:r>
      <w:proofErr w:type="spellEnd"/>
      <w:r>
        <w:rPr>
          <w:rFonts w:ascii="Arial Narrow" w:hAnsi="Arial Narrow" w:cs="Arial Narrow"/>
        </w:rPr>
        <w:t>, and Ph.D. programs at College of Natural</w:t>
      </w:r>
      <w:r w:rsidR="00572758">
        <w:rPr>
          <w:rFonts w:ascii="Arial Narrow" w:hAnsi="Arial Narrow" w:cs="Arial Narrow"/>
        </w:rPr>
        <w:t xml:space="preserve"> and Computational</w:t>
      </w:r>
      <w:r>
        <w:rPr>
          <w:rFonts w:ascii="Arial Narrow" w:hAnsi="Arial Narrow" w:cs="Arial Narrow"/>
        </w:rPr>
        <w:t xml:space="preserve"> Sciences</w:t>
      </w:r>
    </w:p>
    <w:p w14:paraId="7E446B70" w14:textId="77777777" w:rsidR="00644F0E" w:rsidRDefault="00644F0E" w:rsidP="00644F0E">
      <w:pPr>
        <w:widowControl/>
        <w:numPr>
          <w:ilvl w:val="1"/>
          <w:numId w:val="4"/>
        </w:numPr>
        <w:overflowPunct w:val="0"/>
        <w:adjustRightInd w:val="0"/>
        <w:jc w:val="both"/>
        <w:textAlignment w:val="baseline"/>
        <w:rPr>
          <w:rFonts w:ascii="Arial Narrow" w:hAnsi="Arial Narrow" w:cs="Arial Narrow"/>
        </w:rPr>
      </w:pPr>
      <w:r w:rsidRPr="00E54B66">
        <w:rPr>
          <w:rFonts w:ascii="Arial Narrow" w:hAnsi="Arial Narrow" w:cs="Arial Narrow"/>
        </w:rPr>
        <w:t>Food Microbiology</w:t>
      </w:r>
    </w:p>
    <w:p w14:paraId="21DAAE30" w14:textId="77777777" w:rsidR="00644F0E" w:rsidRDefault="00644F0E" w:rsidP="00644F0E">
      <w:pPr>
        <w:widowControl/>
        <w:numPr>
          <w:ilvl w:val="1"/>
          <w:numId w:val="4"/>
        </w:numPr>
        <w:overflowPunct w:val="0"/>
        <w:adjustRightInd w:val="0"/>
        <w:jc w:val="both"/>
        <w:textAlignment w:val="baseline"/>
        <w:rPr>
          <w:rFonts w:ascii="Arial Narrow" w:hAnsi="Arial Narrow" w:cs="Arial Narrow"/>
        </w:rPr>
      </w:pPr>
      <w:r w:rsidRPr="00E54B66">
        <w:rPr>
          <w:rFonts w:ascii="Arial Narrow" w:hAnsi="Arial Narrow" w:cs="Arial Narrow"/>
        </w:rPr>
        <w:t xml:space="preserve">Industrial Microbiology </w:t>
      </w:r>
    </w:p>
    <w:p w14:paraId="5D591CB6" w14:textId="7225A5F5" w:rsidR="00644F0E" w:rsidRPr="00E54B66" w:rsidRDefault="00644F0E" w:rsidP="00644F0E">
      <w:pPr>
        <w:widowControl/>
        <w:numPr>
          <w:ilvl w:val="1"/>
          <w:numId w:val="4"/>
        </w:numPr>
        <w:overflowPunct w:val="0"/>
        <w:adjustRightInd w:val="0"/>
        <w:jc w:val="both"/>
        <w:textAlignment w:val="baseline"/>
        <w:rPr>
          <w:rFonts w:ascii="Arial Narrow" w:hAnsi="Arial Narrow" w:cs="Arial Narrow"/>
        </w:rPr>
      </w:pPr>
      <w:r w:rsidRPr="00E54B66">
        <w:rPr>
          <w:rFonts w:ascii="Arial Narrow" w:hAnsi="Arial Narrow" w:cs="Arial Narrow"/>
        </w:rPr>
        <w:t xml:space="preserve">Microbial Physiology courses </w:t>
      </w:r>
      <w:r w:rsidR="00806A8D">
        <w:rPr>
          <w:rFonts w:ascii="Arial Narrow" w:hAnsi="Arial Narrow" w:cs="Arial Narrow"/>
        </w:rPr>
        <w:t>for</w:t>
      </w:r>
      <w:r w:rsidRPr="00E54B66">
        <w:rPr>
          <w:rFonts w:ascii="Arial Narrow" w:hAnsi="Arial Narrow" w:cs="Arial Narrow"/>
        </w:rPr>
        <w:t xml:space="preserve"> M.Sc. and Ph.D. students</w:t>
      </w:r>
    </w:p>
    <w:p w14:paraId="3EAF5194" w14:textId="01EC3BCD" w:rsidR="00644F0E" w:rsidRDefault="00644F0E" w:rsidP="00644F0E">
      <w:pPr>
        <w:widowControl/>
        <w:numPr>
          <w:ilvl w:val="0"/>
          <w:numId w:val="4"/>
        </w:numPr>
        <w:overflowPunct w:val="0"/>
        <w:adjustRightInd w:val="0"/>
        <w:jc w:val="both"/>
        <w:textAlignment w:val="baseline"/>
        <w:rPr>
          <w:rFonts w:ascii="Arial Narrow" w:hAnsi="Arial Narrow" w:cs="Arial Narrow"/>
        </w:rPr>
      </w:pPr>
      <w:r w:rsidRPr="00E54B66">
        <w:rPr>
          <w:rFonts w:ascii="Arial Narrow" w:hAnsi="Arial Narrow" w:cs="Arial Narrow"/>
        </w:rPr>
        <w:t>Supervised</w:t>
      </w:r>
      <w:r w:rsidR="004F4751">
        <w:rPr>
          <w:rFonts w:ascii="Arial Narrow" w:hAnsi="Arial Narrow" w:cs="Arial Narrow"/>
        </w:rPr>
        <w:t xml:space="preserve"> 5</w:t>
      </w:r>
      <w:r w:rsidR="001B5291">
        <w:rPr>
          <w:rFonts w:ascii="Arial Narrow" w:hAnsi="Arial Narrow" w:cs="Arial Narrow"/>
        </w:rPr>
        <w:t>4</w:t>
      </w:r>
      <w:r w:rsidRPr="00E54B66">
        <w:rPr>
          <w:rFonts w:ascii="Arial Narrow" w:hAnsi="Arial Narrow" w:cs="Arial Narrow"/>
        </w:rPr>
        <w:t xml:space="preserve"> M.Sc. and </w:t>
      </w:r>
      <w:r w:rsidR="004F4751">
        <w:rPr>
          <w:rFonts w:ascii="Arial Narrow" w:hAnsi="Arial Narrow" w:cs="Arial Narrow"/>
        </w:rPr>
        <w:t>1</w:t>
      </w:r>
      <w:r w:rsidR="00E97E4C">
        <w:rPr>
          <w:rFonts w:ascii="Arial Narrow" w:hAnsi="Arial Narrow" w:cs="Arial Narrow"/>
        </w:rPr>
        <w:t>8</w:t>
      </w:r>
      <w:r w:rsidRPr="00E54B66">
        <w:rPr>
          <w:rFonts w:ascii="Arial Narrow" w:hAnsi="Arial Narrow" w:cs="Arial Narrow"/>
        </w:rPr>
        <w:t xml:space="preserve"> Ph.D. students since 1995.</w:t>
      </w:r>
    </w:p>
    <w:p w14:paraId="66D95DF9" w14:textId="77777777" w:rsidR="00644F0E" w:rsidRPr="00E54B66" w:rsidRDefault="00644F0E" w:rsidP="00644F0E">
      <w:pPr>
        <w:jc w:val="both"/>
        <w:rPr>
          <w:rFonts w:ascii="Arial Narrow" w:hAnsi="Arial Narrow" w:cs="Arial Narrow"/>
          <w:b/>
          <w:bCs/>
        </w:rPr>
      </w:pPr>
    </w:p>
    <w:p w14:paraId="3BF7170A" w14:textId="77777777" w:rsidR="00370B9E" w:rsidRPr="00E54B66" w:rsidRDefault="00370B9E" w:rsidP="00370B9E">
      <w:pPr>
        <w:jc w:val="both"/>
        <w:rPr>
          <w:rFonts w:ascii="Arial Narrow" w:hAnsi="Arial Narrow" w:cs="Arial Narrow"/>
          <w:b/>
          <w:bCs/>
        </w:rPr>
      </w:pPr>
      <w:r w:rsidRPr="00E54B66">
        <w:rPr>
          <w:rFonts w:ascii="Arial Narrow" w:hAnsi="Arial Narrow" w:cs="Arial Narrow"/>
          <w:b/>
          <w:bCs/>
        </w:rPr>
        <w:t>PUBLICATIONS</w:t>
      </w:r>
    </w:p>
    <w:p w14:paraId="113B9E99" w14:textId="71A5C986" w:rsidR="00370B9E" w:rsidRDefault="00370B9E" w:rsidP="00370B9E">
      <w:pPr>
        <w:jc w:val="both"/>
        <w:rPr>
          <w:rFonts w:ascii="Arial Narrow" w:hAnsi="Arial Narrow" w:cs="Arial Narrow"/>
          <w:b/>
          <w:bCs/>
        </w:rPr>
      </w:pPr>
      <w:r w:rsidRPr="00E54B66">
        <w:rPr>
          <w:rFonts w:ascii="Arial Narrow" w:hAnsi="Arial Narrow" w:cs="Arial Narrow"/>
          <w:b/>
          <w:bCs/>
        </w:rPr>
        <w:t>A</w:t>
      </w:r>
      <w:r w:rsidRPr="00E54B66">
        <w:rPr>
          <w:rFonts w:ascii="Arial Narrow" w:hAnsi="Arial Narrow" w:cs="Arial Narrow"/>
          <w:b/>
          <w:bCs/>
          <w:i/>
          <w:iCs/>
        </w:rPr>
        <w:t>. Journal articles</w:t>
      </w:r>
      <w:r w:rsidRPr="00E54B66">
        <w:rPr>
          <w:rFonts w:ascii="Arial Narrow" w:hAnsi="Arial Narrow" w:cs="Arial Narrow"/>
          <w:b/>
          <w:bCs/>
        </w:rPr>
        <w:t>:</w:t>
      </w:r>
      <w:r w:rsidR="00D30F38" w:rsidRPr="00E54B66">
        <w:rPr>
          <w:rFonts w:ascii="Arial Narrow" w:hAnsi="Arial Narrow" w:cs="Arial Narrow"/>
          <w:bCs/>
        </w:rPr>
        <w:t>(Author in</w:t>
      </w:r>
      <w:r w:rsidR="00D30F38" w:rsidRPr="00E54B66">
        <w:rPr>
          <w:rFonts w:ascii="Arial Narrow" w:hAnsi="Arial Narrow" w:cs="Arial Narrow"/>
          <w:b/>
          <w:bCs/>
        </w:rPr>
        <w:t xml:space="preserve"> bold </w:t>
      </w:r>
      <w:r w:rsidR="00D30F38" w:rsidRPr="00E54B66">
        <w:rPr>
          <w:rFonts w:ascii="Arial Narrow" w:hAnsi="Arial Narrow" w:cs="Arial Narrow"/>
          <w:bCs/>
        </w:rPr>
        <w:t>is the corresponding author</w:t>
      </w:r>
      <w:r w:rsidR="00D30F38" w:rsidRPr="00E54B66">
        <w:rPr>
          <w:rFonts w:ascii="Arial Narrow" w:hAnsi="Arial Narrow" w:cs="Arial Narrow"/>
          <w:b/>
          <w:bCs/>
        </w:rPr>
        <w:t>)</w:t>
      </w:r>
      <w:r w:rsidR="00D61B31">
        <w:rPr>
          <w:rFonts w:ascii="Arial Narrow" w:hAnsi="Arial Narrow" w:cs="Arial Narrow"/>
          <w:b/>
          <w:bCs/>
        </w:rPr>
        <w:t xml:space="preserve"> </w:t>
      </w:r>
    </w:p>
    <w:p w14:paraId="3E760A8C" w14:textId="4FC7150B" w:rsidR="00040D4A" w:rsidRPr="00E54B66" w:rsidRDefault="00BD7D0A" w:rsidP="00370B9E">
      <w:pPr>
        <w:jc w:val="both"/>
        <w:rPr>
          <w:rFonts w:ascii="Arial Narrow" w:hAnsi="Arial Narrow" w:cs="Arial Narrow"/>
        </w:rPr>
      </w:pPr>
      <w:r>
        <w:rPr>
          <w:rFonts w:ascii="Arial Narrow" w:hAnsi="Arial Narrow" w:cs="Arial Narrow"/>
        </w:rPr>
        <w:t xml:space="preserve"> </w:t>
      </w:r>
    </w:p>
    <w:p w14:paraId="53253645" w14:textId="2FBE57D1" w:rsidR="00D613C5" w:rsidRPr="00D613C5" w:rsidRDefault="00D613C5" w:rsidP="00D613C5">
      <w:pPr>
        <w:pStyle w:val="ListParagraph"/>
        <w:numPr>
          <w:ilvl w:val="0"/>
          <w:numId w:val="11"/>
        </w:numPr>
        <w:adjustRightInd w:val="0"/>
        <w:spacing w:line="259" w:lineRule="auto"/>
        <w:jc w:val="both"/>
        <w:rPr>
          <w:rFonts w:ascii="Arial Narrow" w:hAnsi="Arial Narrow"/>
        </w:rPr>
      </w:pPr>
      <w:bookmarkStart w:id="3" w:name="_Hlk212200407"/>
      <w:bookmarkStart w:id="4" w:name="_Hlk178597196"/>
      <w:bookmarkStart w:id="5" w:name="_Hlk118731416"/>
      <w:bookmarkStart w:id="6" w:name="_Toc191398317"/>
      <w:r w:rsidRPr="00D613C5">
        <w:rPr>
          <w:rFonts w:ascii="Arial Narrow" w:hAnsi="Arial Narrow"/>
        </w:rPr>
        <w:t xml:space="preserve">Meseret Berhanu, Asnake Desalegn, Dagim Jirata Birri, Mogessie Ashenafi, Feng-Yan Bai, Arvid Fromberg, Fitsum </w:t>
      </w:r>
      <w:proofErr w:type="spellStart"/>
      <w:r w:rsidRPr="00D613C5">
        <w:rPr>
          <w:rFonts w:ascii="Arial Narrow" w:hAnsi="Arial Narrow"/>
        </w:rPr>
        <w:t>Tigu</w:t>
      </w:r>
      <w:proofErr w:type="spellEnd"/>
      <w:r w:rsidRPr="00D613C5">
        <w:rPr>
          <w:rFonts w:ascii="Arial Narrow" w:hAnsi="Arial Narrow"/>
        </w:rPr>
        <w:t>. (2026)</w:t>
      </w:r>
      <w:r w:rsidR="003B3C58">
        <w:rPr>
          <w:rFonts w:ascii="Arial Narrow" w:hAnsi="Arial Narrow"/>
        </w:rPr>
        <w:t xml:space="preserve">. </w:t>
      </w:r>
      <w:r w:rsidRPr="00D613C5">
        <w:rPr>
          <w:rFonts w:ascii="Arial Narrow" w:hAnsi="Arial Narrow"/>
        </w:rPr>
        <w:t>Genomic and metabolic characterization of defined starter cultures for safe and more consistent production of Ethiopian honey wine (</w:t>
      </w:r>
      <w:r w:rsidRPr="00D613C5">
        <w:rPr>
          <w:rFonts w:ascii="Arial Narrow" w:hAnsi="Arial Narrow"/>
          <w:i/>
          <w:iCs/>
        </w:rPr>
        <w:t>“Tej”</w:t>
      </w:r>
      <w:r w:rsidRPr="00D613C5">
        <w:rPr>
          <w:rFonts w:ascii="Arial Narrow" w:hAnsi="Arial Narrow"/>
        </w:rPr>
        <w:t xml:space="preserve">). </w:t>
      </w:r>
      <w:hyperlink r:id="rId12" w:tooltip="Go to International Journal of Food Microbiology on ScienceDirect" w:history="1">
        <w:r w:rsidRPr="00D613C5">
          <w:rPr>
            <w:rStyle w:val="Hyperlink"/>
            <w:rFonts w:ascii="Arial Narrow" w:eastAsiaTheme="majorEastAsia" w:hAnsi="Arial Narrow"/>
            <w:color w:val="auto"/>
            <w:u w:val="none"/>
          </w:rPr>
          <w:t>International Journal of Food Microbiology</w:t>
        </w:r>
      </w:hyperlink>
      <w:r w:rsidRPr="00D613C5">
        <w:rPr>
          <w:rFonts w:ascii="Arial Narrow" w:hAnsi="Arial Narrow"/>
        </w:rPr>
        <w:t>.</w:t>
      </w:r>
      <w:hyperlink r:id="rId13" w:history="1">
        <w:r w:rsidRPr="00D613C5">
          <w:rPr>
            <w:rStyle w:val="Hyperlink"/>
            <w:rFonts w:ascii="Arial Narrow" w:eastAsiaTheme="majorEastAsia" w:hAnsi="Arial Narrow"/>
            <w:color w:val="auto"/>
            <w:u w:val="none"/>
          </w:rPr>
          <w:t>452</w:t>
        </w:r>
      </w:hyperlink>
      <w:r w:rsidRPr="00D613C5">
        <w:rPr>
          <w:rFonts w:ascii="Arial Narrow" w:hAnsi="Arial Narrow"/>
        </w:rPr>
        <w:t>, 111712. https://doi.org/10.1016/j.ijfoodmicro.2026.111712.</w:t>
      </w:r>
    </w:p>
    <w:p w14:paraId="427EBF97" w14:textId="3BF05ECA" w:rsidR="00817B5A" w:rsidRPr="00D613C5" w:rsidRDefault="00817B5A" w:rsidP="00D613C5">
      <w:pPr>
        <w:pStyle w:val="ListParagraph"/>
        <w:numPr>
          <w:ilvl w:val="0"/>
          <w:numId w:val="11"/>
        </w:numPr>
        <w:adjustRightInd w:val="0"/>
        <w:jc w:val="both"/>
        <w:rPr>
          <w:rFonts w:ascii="Arial Narrow" w:hAnsi="Arial Narrow"/>
        </w:rPr>
      </w:pPr>
      <w:r w:rsidRPr="00D613C5">
        <w:rPr>
          <w:rFonts w:ascii="Arial Narrow" w:hAnsi="Arial Narrow"/>
        </w:rPr>
        <w:t xml:space="preserve">Kassahun Ketema Aredo, Aregash Samuel, and </w:t>
      </w:r>
      <w:r w:rsidRPr="00D613C5">
        <w:rPr>
          <w:rFonts w:ascii="Arial Narrow" w:hAnsi="Arial Narrow"/>
          <w:b/>
          <w:bCs/>
        </w:rPr>
        <w:t xml:space="preserve">Mogessie </w:t>
      </w:r>
      <w:proofErr w:type="gramStart"/>
      <w:r w:rsidRPr="00D613C5">
        <w:rPr>
          <w:rFonts w:ascii="Arial Narrow" w:hAnsi="Arial Narrow"/>
          <w:b/>
          <w:bCs/>
        </w:rPr>
        <w:t xml:space="preserve">Ashenafi </w:t>
      </w:r>
      <w:r w:rsidRPr="00D613C5">
        <w:rPr>
          <w:rFonts w:ascii="Arial Narrow" w:hAnsi="Arial Narrow"/>
        </w:rPr>
        <w:t xml:space="preserve"> (</w:t>
      </w:r>
      <w:proofErr w:type="gramEnd"/>
      <w:r w:rsidRPr="00D613C5">
        <w:rPr>
          <w:rFonts w:ascii="Arial Narrow" w:hAnsi="Arial Narrow"/>
        </w:rPr>
        <w:t>2026)</w:t>
      </w:r>
      <w:r w:rsidR="002D44D4" w:rsidRPr="00D613C5">
        <w:rPr>
          <w:rFonts w:ascii="Arial Narrow" w:hAnsi="Arial Narrow"/>
        </w:rPr>
        <w:t>. Evaluating the impact of a school-based</w:t>
      </w:r>
      <w:r w:rsidRPr="00D613C5">
        <w:rPr>
          <w:rFonts w:ascii="Arial Narrow" w:hAnsi="Arial Narrow"/>
        </w:rPr>
        <w:t xml:space="preserve"> WASH intervention on household and community practices in </w:t>
      </w:r>
      <w:proofErr w:type="spellStart"/>
      <w:r w:rsidRPr="00D613C5">
        <w:rPr>
          <w:rFonts w:ascii="Arial Narrow" w:hAnsi="Arial Narrow"/>
        </w:rPr>
        <w:t>Kuyu</w:t>
      </w:r>
      <w:proofErr w:type="spellEnd"/>
      <w:r w:rsidRPr="00D613C5">
        <w:rPr>
          <w:rFonts w:ascii="Arial Narrow" w:hAnsi="Arial Narrow"/>
        </w:rPr>
        <w:t xml:space="preserve"> Woreda, Ethiopia. </w:t>
      </w:r>
      <w:r w:rsidRPr="00D613C5">
        <w:rPr>
          <w:rFonts w:ascii="Arial Narrow" w:hAnsi="Arial Narrow"/>
          <w:i/>
          <w:iCs/>
        </w:rPr>
        <w:t>PLOS Water</w:t>
      </w:r>
      <w:r w:rsidRPr="00D613C5">
        <w:rPr>
          <w:rFonts w:ascii="Arial Narrow" w:hAnsi="Arial Narrow"/>
        </w:rPr>
        <w:t xml:space="preserve"> 5(2): e0000443. https://doi. org/10.1371/journal.pwat.0000443</w:t>
      </w:r>
      <w:r w:rsidR="00D613C5">
        <w:rPr>
          <w:rFonts w:ascii="Arial Narrow" w:hAnsi="Arial Narrow"/>
        </w:rPr>
        <w:t>.</w:t>
      </w:r>
    </w:p>
    <w:p w14:paraId="1BD0CF7E" w14:textId="5319AA64" w:rsidR="008468B0" w:rsidRPr="008468B0" w:rsidRDefault="008468B0" w:rsidP="009A2377">
      <w:pPr>
        <w:pStyle w:val="NoSpacing"/>
        <w:numPr>
          <w:ilvl w:val="0"/>
          <w:numId w:val="11"/>
        </w:numPr>
        <w:adjustRightInd w:val="0"/>
        <w:rPr>
          <w:rFonts w:ascii="Arial Narrow" w:hAnsi="Arial Narrow"/>
        </w:rPr>
      </w:pPr>
      <w:r>
        <w:rPr>
          <w:rFonts w:ascii="Arial Narrow" w:hAnsi="Arial Narrow"/>
          <w:sz w:val="24"/>
          <w:szCs w:val="24"/>
        </w:rPr>
        <w:t xml:space="preserve">Kassahun </w:t>
      </w:r>
      <w:r w:rsidRPr="00C44007">
        <w:rPr>
          <w:rFonts w:ascii="Arial Narrow" w:hAnsi="Arial Narrow"/>
          <w:sz w:val="24"/>
          <w:szCs w:val="24"/>
        </w:rPr>
        <w:t xml:space="preserve">Ketema Aredo, </w:t>
      </w:r>
      <w:r>
        <w:rPr>
          <w:rFonts w:ascii="Arial Narrow" w:hAnsi="Arial Narrow"/>
          <w:sz w:val="24"/>
          <w:szCs w:val="24"/>
        </w:rPr>
        <w:t xml:space="preserve">Aregash </w:t>
      </w:r>
      <w:r w:rsidRPr="00C44007">
        <w:rPr>
          <w:rFonts w:ascii="Arial Narrow" w:hAnsi="Arial Narrow"/>
          <w:sz w:val="24"/>
          <w:szCs w:val="24"/>
        </w:rPr>
        <w:t xml:space="preserve">Samuel, and </w:t>
      </w:r>
      <w:r w:rsidRPr="00C44007">
        <w:rPr>
          <w:rFonts w:ascii="Arial Narrow" w:hAnsi="Arial Narrow"/>
          <w:b/>
          <w:bCs/>
          <w:sz w:val="24"/>
          <w:szCs w:val="24"/>
        </w:rPr>
        <w:t xml:space="preserve">Mogessie Ashenafi </w:t>
      </w:r>
      <w:r w:rsidRPr="003B3C58">
        <w:rPr>
          <w:rFonts w:ascii="Arial Narrow" w:hAnsi="Arial Narrow"/>
          <w:sz w:val="24"/>
          <w:szCs w:val="24"/>
        </w:rPr>
        <w:t>(</w:t>
      </w:r>
      <w:r w:rsidR="003B3C58">
        <w:rPr>
          <w:rFonts w:ascii="Arial Narrow" w:hAnsi="Arial Narrow"/>
          <w:sz w:val="24"/>
          <w:szCs w:val="24"/>
        </w:rPr>
        <w:t>2026</w:t>
      </w:r>
      <w:r w:rsidRPr="003B3C58">
        <w:rPr>
          <w:rFonts w:ascii="Arial Narrow" w:hAnsi="Arial Narrow"/>
          <w:sz w:val="24"/>
          <w:szCs w:val="24"/>
        </w:rPr>
        <w:t>).</w:t>
      </w:r>
      <w:r>
        <w:rPr>
          <w:rFonts w:ascii="Arial Narrow" w:hAnsi="Arial Narrow"/>
          <w:sz w:val="24"/>
          <w:szCs w:val="24"/>
        </w:rPr>
        <w:t xml:space="preserve"> </w:t>
      </w:r>
      <w:r w:rsidRPr="008468B0">
        <w:rPr>
          <w:rFonts w:ascii="Arial Narrow" w:hAnsi="Arial Narrow"/>
          <w:sz w:val="24"/>
          <w:szCs w:val="24"/>
        </w:rPr>
        <w:t>Improving Food Safety and Nutrition Knowledge, Attitude, and Practice in Ethiopian Schoolchildren: A School-Based Intervention Study</w:t>
      </w:r>
      <w:r>
        <w:rPr>
          <w:rFonts w:ascii="Arial Narrow" w:hAnsi="Arial Narrow"/>
          <w:sz w:val="24"/>
          <w:szCs w:val="24"/>
        </w:rPr>
        <w:t xml:space="preserve">. </w:t>
      </w:r>
      <w:r w:rsidRPr="006240A3">
        <w:rPr>
          <w:rFonts w:ascii="Arial Narrow" w:hAnsi="Arial Narrow"/>
          <w:i/>
          <w:iCs/>
          <w:sz w:val="24"/>
          <w:szCs w:val="24"/>
        </w:rPr>
        <w:t>Food and Life</w:t>
      </w:r>
      <w:r w:rsidR="005D1CB6" w:rsidRPr="005D1CB6">
        <w:rPr>
          <w:rFonts w:ascii="Arial Narrow" w:hAnsi="Arial Narrow"/>
          <w:sz w:val="24"/>
          <w:szCs w:val="24"/>
        </w:rPr>
        <w:t>;</w:t>
      </w:r>
      <w:r w:rsidR="005D1CB6">
        <w:rPr>
          <w:rFonts w:ascii="Arial Narrow" w:hAnsi="Arial Narrow"/>
          <w:sz w:val="24"/>
          <w:szCs w:val="24"/>
        </w:rPr>
        <w:t xml:space="preserve"> </w:t>
      </w:r>
      <w:r w:rsidR="005D1CB6" w:rsidRPr="005D1CB6">
        <w:rPr>
          <w:rFonts w:ascii="Arial Narrow" w:hAnsi="Arial Narrow"/>
          <w:sz w:val="24"/>
          <w:szCs w:val="24"/>
        </w:rPr>
        <w:t>2026(1):33-43.</w:t>
      </w:r>
      <w:r w:rsidR="005D1CB6">
        <w:rPr>
          <w:rFonts w:ascii="Arial Narrow" w:hAnsi="Arial Narrow"/>
          <w:sz w:val="24"/>
          <w:szCs w:val="24"/>
        </w:rPr>
        <w:t xml:space="preserve"> </w:t>
      </w:r>
      <w:r w:rsidR="005D1CB6" w:rsidRPr="005D1CB6">
        <w:rPr>
          <w:rFonts w:ascii="Arial Narrow" w:hAnsi="Arial Narrow"/>
          <w:sz w:val="24"/>
          <w:szCs w:val="24"/>
        </w:rPr>
        <w:t>DOI: </w:t>
      </w:r>
      <w:hyperlink r:id="rId14" w:history="1">
        <w:r w:rsidR="005D1CB6" w:rsidRPr="005D1CB6">
          <w:rPr>
            <w:rStyle w:val="Hyperlink"/>
            <w:rFonts w:ascii="Arial Narrow" w:hAnsi="Arial Narrow"/>
            <w:color w:val="auto"/>
            <w:sz w:val="24"/>
            <w:szCs w:val="24"/>
            <w:u w:val="none"/>
          </w:rPr>
          <w:t>https://doi.org/10.5851/fl.2500024</w:t>
        </w:r>
      </w:hyperlink>
    </w:p>
    <w:p w14:paraId="2A4D7D52" w14:textId="7D4ED8AC" w:rsidR="0039212B" w:rsidRPr="0039212B" w:rsidRDefault="0039212B" w:rsidP="0039212B">
      <w:pPr>
        <w:pStyle w:val="ListParagraph"/>
        <w:numPr>
          <w:ilvl w:val="0"/>
          <w:numId w:val="11"/>
        </w:numPr>
        <w:rPr>
          <w:rFonts w:ascii="Arial Narrow" w:hAnsi="Arial Narrow"/>
        </w:rPr>
      </w:pPr>
      <w:hyperlink r:id="rId15" w:history="1">
        <w:r w:rsidRPr="0039212B">
          <w:rPr>
            <w:rStyle w:val="Hyperlink"/>
            <w:rFonts w:ascii="Arial Narrow" w:eastAsia="SimSun" w:hAnsi="Arial Narrow"/>
            <w:color w:val="auto"/>
            <w:u w:val="none"/>
          </w:rPr>
          <w:t>Helina Mogessie</w:t>
        </w:r>
      </w:hyperlink>
      <w:r w:rsidRPr="0039212B">
        <w:rPr>
          <w:rFonts w:ascii="Arial Narrow" w:hAnsi="Arial Narrow"/>
        </w:rPr>
        <w:t xml:space="preserve">, </w:t>
      </w:r>
      <w:hyperlink r:id="rId16" w:history="1">
        <w:r w:rsidRPr="0039212B">
          <w:rPr>
            <w:rStyle w:val="Hyperlink"/>
            <w:rFonts w:ascii="Arial Narrow" w:eastAsia="SimSun" w:hAnsi="Arial Narrow"/>
            <w:color w:val="auto"/>
            <w:u w:val="none"/>
          </w:rPr>
          <w:t>Mengistu Legesse</w:t>
        </w:r>
      </w:hyperlink>
      <w:r w:rsidRPr="0039212B">
        <w:rPr>
          <w:rFonts w:ascii="Arial Narrow" w:hAnsi="Arial Narrow"/>
        </w:rPr>
        <w:t xml:space="preserve">, </w:t>
      </w:r>
      <w:hyperlink r:id="rId17" w:history="1">
        <w:r w:rsidRPr="0039212B">
          <w:rPr>
            <w:rStyle w:val="Hyperlink"/>
            <w:rFonts w:ascii="Arial Narrow" w:eastAsia="SimSun" w:hAnsi="Arial Narrow"/>
            <w:color w:val="auto"/>
            <w:u w:val="none"/>
          </w:rPr>
          <w:t>Aklilu Feleke Haile</w:t>
        </w:r>
      </w:hyperlink>
      <w:r w:rsidRPr="0039212B">
        <w:rPr>
          <w:rFonts w:ascii="Arial Narrow" w:hAnsi="Arial Narrow"/>
        </w:rPr>
        <w:t xml:space="preserve">, </w:t>
      </w:r>
      <w:hyperlink r:id="rId18" w:history="1">
        <w:r w:rsidRPr="0039212B">
          <w:rPr>
            <w:rStyle w:val="Hyperlink"/>
            <w:rFonts w:ascii="Arial Narrow" w:eastAsia="SimSun" w:hAnsi="Arial Narrow"/>
            <w:color w:val="auto"/>
            <w:u w:val="none"/>
          </w:rPr>
          <w:t>Getachew Tesfaye Beyene</w:t>
        </w:r>
      </w:hyperlink>
      <w:r w:rsidRPr="0039212B">
        <w:rPr>
          <w:rFonts w:ascii="Arial Narrow" w:hAnsi="Arial Narrow"/>
        </w:rPr>
        <w:t xml:space="preserve">, </w:t>
      </w:r>
      <w:hyperlink r:id="rId19" w:history="1">
        <w:r w:rsidRPr="0039212B">
          <w:rPr>
            <w:rStyle w:val="Hyperlink"/>
            <w:rFonts w:ascii="Arial Narrow" w:eastAsia="SimSun" w:hAnsi="Arial Narrow"/>
            <w:color w:val="auto"/>
            <w:u w:val="none"/>
          </w:rPr>
          <w:t>Tilahun T/haimanot</w:t>
        </w:r>
      </w:hyperlink>
      <w:r w:rsidRPr="0039212B">
        <w:rPr>
          <w:rFonts w:ascii="Arial Narrow" w:hAnsi="Arial Narrow"/>
        </w:rPr>
        <w:t xml:space="preserve">, </w:t>
      </w:r>
      <w:hyperlink r:id="rId20" w:history="1">
        <w:r w:rsidRPr="0039212B">
          <w:rPr>
            <w:rStyle w:val="Hyperlink"/>
            <w:rFonts w:ascii="Arial Narrow" w:eastAsia="SimSun" w:hAnsi="Arial Narrow"/>
            <w:color w:val="auto"/>
            <w:u w:val="none"/>
          </w:rPr>
          <w:t>Ashenafi Alemu</w:t>
        </w:r>
      </w:hyperlink>
      <w:r w:rsidR="00E13FDD">
        <w:rPr>
          <w:rFonts w:ascii="Arial Narrow" w:hAnsi="Arial Narrow"/>
        </w:rPr>
        <w:t xml:space="preserve">, </w:t>
      </w:r>
      <w:r w:rsidRPr="0039212B">
        <w:rPr>
          <w:rFonts w:ascii="Arial Narrow" w:hAnsi="Arial Narrow"/>
        </w:rPr>
        <w:t xml:space="preserve">&amp; </w:t>
      </w:r>
      <w:hyperlink r:id="rId21" w:history="1">
        <w:r w:rsidRPr="0039212B">
          <w:rPr>
            <w:rStyle w:val="Hyperlink"/>
            <w:rFonts w:ascii="Arial Narrow" w:eastAsia="SimSun" w:hAnsi="Arial Narrow"/>
            <w:color w:val="auto"/>
            <w:u w:val="none"/>
          </w:rPr>
          <w:t>Mogessie Ashenafi</w:t>
        </w:r>
      </w:hyperlink>
      <w:r w:rsidRPr="0039212B">
        <w:rPr>
          <w:rFonts w:ascii="Arial Narrow" w:hAnsi="Arial Narrow"/>
        </w:rPr>
        <w:t xml:space="preserve">. 2025. Genetic analysis of virulence, </w:t>
      </w:r>
      <w:r>
        <w:rPr>
          <w:rFonts w:ascii="Arial Narrow" w:hAnsi="Arial Narrow"/>
        </w:rPr>
        <w:t>extended-spectrum beta-lactamase</w:t>
      </w:r>
      <w:r w:rsidRPr="0039212B">
        <w:rPr>
          <w:rFonts w:ascii="Arial Narrow" w:hAnsi="Arial Narrow"/>
        </w:rPr>
        <w:t>, and carbapenem resistance in </w:t>
      </w:r>
      <w:r w:rsidRPr="0039212B">
        <w:rPr>
          <w:rFonts w:ascii="Arial Narrow" w:hAnsi="Arial Narrow"/>
          <w:i/>
          <w:iCs/>
        </w:rPr>
        <w:t>Escherichia coli</w:t>
      </w:r>
      <w:r w:rsidRPr="0039212B">
        <w:rPr>
          <w:rFonts w:ascii="Arial Narrow" w:hAnsi="Arial Narrow"/>
        </w:rPr>
        <w:t> O157:H7 isolates from drinking water and wastewater in Addis Ababa, Ethiopia. </w:t>
      </w:r>
      <w:r w:rsidRPr="0039212B">
        <w:rPr>
          <w:rFonts w:ascii="Arial Narrow" w:hAnsi="Arial Narrow"/>
          <w:i/>
          <w:iCs/>
        </w:rPr>
        <w:t>Journal of Environmental Science and Health, Part A</w:t>
      </w:r>
      <w:r w:rsidRPr="0039212B">
        <w:rPr>
          <w:rFonts w:ascii="Arial Narrow" w:hAnsi="Arial Narrow"/>
        </w:rPr>
        <w:t>, 1–9. https://doi.org/10.1080/10934529.2025.2596531</w:t>
      </w:r>
    </w:p>
    <w:p w14:paraId="1142C26F" w14:textId="1F0B9E9E" w:rsidR="00C44007" w:rsidRPr="00C44007" w:rsidRDefault="00C44007" w:rsidP="009A2377">
      <w:pPr>
        <w:pStyle w:val="NoSpacing"/>
        <w:numPr>
          <w:ilvl w:val="0"/>
          <w:numId w:val="11"/>
        </w:numPr>
        <w:adjustRightInd w:val="0"/>
        <w:rPr>
          <w:rFonts w:ascii="Arial Narrow" w:hAnsi="Arial Narrow"/>
        </w:rPr>
      </w:pPr>
      <w:hyperlink r:id="rId22" w:anchor="auth-Ketemaw-Denekew-Aff1" w:history="1">
        <w:r w:rsidRPr="00C44007">
          <w:rPr>
            <w:rStyle w:val="Hyperlink"/>
            <w:rFonts w:ascii="Arial Narrow" w:hAnsi="Arial Narrow"/>
            <w:color w:val="auto"/>
            <w:sz w:val="24"/>
            <w:szCs w:val="24"/>
            <w:u w:val="none"/>
          </w:rPr>
          <w:t>Ketemaw Denekew</w:t>
        </w:r>
      </w:hyperlink>
      <w:r w:rsidRPr="00C44007">
        <w:rPr>
          <w:rFonts w:ascii="Arial Narrow" w:hAnsi="Arial Narrow"/>
          <w:sz w:val="24"/>
          <w:szCs w:val="24"/>
        </w:rPr>
        <w:t>, </w:t>
      </w:r>
      <w:hyperlink r:id="rId23" w:anchor="auth-Fitsum-Tigu-Aff1-Aff3" w:history="1">
        <w:r w:rsidRPr="00C44007">
          <w:rPr>
            <w:rStyle w:val="Hyperlink"/>
            <w:rFonts w:ascii="Arial Narrow" w:hAnsi="Arial Narrow"/>
            <w:color w:val="auto"/>
            <w:sz w:val="24"/>
            <w:szCs w:val="24"/>
            <w:u w:val="none"/>
          </w:rPr>
          <w:t>Fitsum Tigu</w:t>
        </w:r>
      </w:hyperlink>
      <w:r w:rsidRPr="00C44007">
        <w:rPr>
          <w:rFonts w:ascii="Arial Narrow" w:hAnsi="Arial Narrow"/>
          <w:sz w:val="24"/>
          <w:szCs w:val="24"/>
        </w:rPr>
        <w:t>, </w:t>
      </w:r>
      <w:hyperlink r:id="rId24" w:anchor="auth-Dagim_Jirata-Birri-Aff1" w:history="1">
        <w:r w:rsidRPr="00C44007">
          <w:rPr>
            <w:rStyle w:val="Hyperlink"/>
            <w:rFonts w:ascii="Arial Narrow" w:hAnsi="Arial Narrow"/>
            <w:color w:val="auto"/>
            <w:sz w:val="24"/>
            <w:szCs w:val="24"/>
            <w:u w:val="none"/>
          </w:rPr>
          <w:t>Dagim Jirata Birri</w:t>
        </w:r>
      </w:hyperlink>
      <w:r w:rsidRPr="00C44007">
        <w:rPr>
          <w:rFonts w:ascii="Arial Narrow" w:hAnsi="Arial Narrow"/>
          <w:sz w:val="24"/>
          <w:szCs w:val="24"/>
        </w:rPr>
        <w:t>, </w:t>
      </w:r>
      <w:hyperlink r:id="rId25" w:anchor="auth-Mogessie-Ashenafi-Aff2" w:history="1">
        <w:r w:rsidRPr="00C44007">
          <w:rPr>
            <w:rStyle w:val="Hyperlink"/>
            <w:rFonts w:ascii="Arial Narrow" w:hAnsi="Arial Narrow"/>
            <w:color w:val="auto"/>
            <w:sz w:val="24"/>
            <w:szCs w:val="24"/>
            <w:u w:val="none"/>
          </w:rPr>
          <w:t>Mogessie Ashenafi</w:t>
        </w:r>
      </w:hyperlink>
      <w:r w:rsidRPr="00C44007">
        <w:rPr>
          <w:rFonts w:ascii="Arial Narrow" w:hAnsi="Arial Narrow"/>
          <w:sz w:val="24"/>
          <w:szCs w:val="24"/>
        </w:rPr>
        <w:t>, </w:t>
      </w:r>
      <w:hyperlink r:id="rId26" w:anchor="auth-Feng_Yan-Bai-Aff3" w:history="1">
        <w:r w:rsidRPr="00C44007">
          <w:rPr>
            <w:rStyle w:val="Hyperlink"/>
            <w:rFonts w:ascii="Arial Narrow" w:hAnsi="Arial Narrow"/>
            <w:color w:val="auto"/>
            <w:sz w:val="24"/>
            <w:szCs w:val="24"/>
            <w:u w:val="none"/>
          </w:rPr>
          <w:t>Feng-Yan Bai</w:t>
        </w:r>
      </w:hyperlink>
      <w:r w:rsidRPr="00C44007">
        <w:rPr>
          <w:rFonts w:ascii="Arial Narrow" w:hAnsi="Arial Narrow"/>
          <w:sz w:val="24"/>
          <w:szCs w:val="24"/>
        </w:rPr>
        <w:t> &amp; </w:t>
      </w:r>
      <w:hyperlink r:id="rId27" w:anchor="auth-Asnake-Desalegn-Aff1" w:history="1">
        <w:r w:rsidRPr="00C44007">
          <w:rPr>
            <w:rStyle w:val="Hyperlink"/>
            <w:rFonts w:ascii="Arial Narrow" w:hAnsi="Arial Narrow"/>
            <w:color w:val="auto"/>
            <w:sz w:val="24"/>
            <w:szCs w:val="24"/>
            <w:u w:val="none"/>
          </w:rPr>
          <w:t>Asnake Desalegn</w:t>
        </w:r>
      </w:hyperlink>
      <w:r w:rsidRPr="00C44007">
        <w:rPr>
          <w:rFonts w:ascii="Arial Narrow" w:hAnsi="Arial Narrow"/>
          <w:sz w:val="24"/>
          <w:szCs w:val="24"/>
        </w:rPr>
        <w:t xml:space="preserve">. (2025).   Production of improved Ethiopian Tej using mixed lactic acid bacteria and yeast starter cultures. </w:t>
      </w:r>
      <w:r w:rsidRPr="00C44007">
        <w:rPr>
          <w:rFonts w:ascii="Arial Narrow" w:hAnsi="Arial Narrow"/>
          <w:i/>
          <w:iCs/>
          <w:sz w:val="24"/>
          <w:szCs w:val="24"/>
        </w:rPr>
        <w:t>Sci Rep</w:t>
      </w:r>
      <w:r w:rsidRPr="00C44007">
        <w:rPr>
          <w:rFonts w:ascii="Arial Narrow" w:hAnsi="Arial Narrow"/>
          <w:sz w:val="24"/>
          <w:szCs w:val="24"/>
        </w:rPr>
        <w:t xml:space="preserve"> 15, 33460. </w:t>
      </w:r>
      <w:hyperlink r:id="rId28" w:history="1">
        <w:r w:rsidRPr="00C44007">
          <w:rPr>
            <w:rStyle w:val="Hyperlink"/>
            <w:rFonts w:ascii="Arial Narrow" w:hAnsi="Arial Narrow"/>
            <w:color w:val="auto"/>
            <w:sz w:val="24"/>
            <w:szCs w:val="24"/>
            <w:u w:val="none"/>
          </w:rPr>
          <w:t>https://doi.org/10.1038/s41598-025-05552-6</w:t>
        </w:r>
      </w:hyperlink>
      <w:r w:rsidRPr="00C44007">
        <w:rPr>
          <w:rFonts w:ascii="Arial Narrow" w:hAnsi="Arial Narrow"/>
          <w:sz w:val="24"/>
          <w:szCs w:val="24"/>
        </w:rPr>
        <w:t>.</w:t>
      </w:r>
    </w:p>
    <w:p w14:paraId="5B947E6C" w14:textId="72027B7C" w:rsidR="00C44007" w:rsidRPr="00C44007" w:rsidRDefault="00C44007" w:rsidP="009A2377">
      <w:pPr>
        <w:pStyle w:val="NoSpacing"/>
        <w:numPr>
          <w:ilvl w:val="0"/>
          <w:numId w:val="11"/>
        </w:numPr>
        <w:adjustRightInd w:val="0"/>
        <w:rPr>
          <w:rFonts w:ascii="Arial Narrow" w:hAnsi="Arial Narrow"/>
          <w:b/>
        </w:rPr>
      </w:pPr>
      <w:r>
        <w:rPr>
          <w:rFonts w:ascii="Arial Narrow" w:hAnsi="Arial Narrow"/>
          <w:sz w:val="24"/>
          <w:szCs w:val="24"/>
        </w:rPr>
        <w:t xml:space="preserve">Kassahun </w:t>
      </w:r>
      <w:r w:rsidR="00255C1D" w:rsidRPr="00C44007">
        <w:rPr>
          <w:rFonts w:ascii="Arial Narrow" w:hAnsi="Arial Narrow"/>
          <w:sz w:val="24"/>
          <w:szCs w:val="24"/>
        </w:rPr>
        <w:t xml:space="preserve">Ketema Aredo, </w:t>
      </w:r>
      <w:r>
        <w:rPr>
          <w:rFonts w:ascii="Arial Narrow" w:hAnsi="Arial Narrow"/>
          <w:sz w:val="24"/>
          <w:szCs w:val="24"/>
        </w:rPr>
        <w:t xml:space="preserve">Aregash </w:t>
      </w:r>
      <w:r w:rsidR="00255C1D" w:rsidRPr="00C44007">
        <w:rPr>
          <w:rFonts w:ascii="Arial Narrow" w:hAnsi="Arial Narrow"/>
          <w:sz w:val="24"/>
          <w:szCs w:val="24"/>
        </w:rPr>
        <w:t xml:space="preserve">Samuel, and </w:t>
      </w:r>
      <w:r w:rsidRPr="00C44007">
        <w:rPr>
          <w:rFonts w:ascii="Arial Narrow" w:hAnsi="Arial Narrow"/>
          <w:b/>
          <w:bCs/>
          <w:sz w:val="24"/>
          <w:szCs w:val="24"/>
        </w:rPr>
        <w:t xml:space="preserve">Mogessie </w:t>
      </w:r>
      <w:r w:rsidR="00255C1D" w:rsidRPr="00C44007">
        <w:rPr>
          <w:rFonts w:ascii="Arial Narrow" w:hAnsi="Arial Narrow"/>
          <w:b/>
          <w:bCs/>
          <w:sz w:val="24"/>
          <w:szCs w:val="24"/>
        </w:rPr>
        <w:t xml:space="preserve">Ashenafi </w:t>
      </w:r>
      <w:r w:rsidR="00255C1D" w:rsidRPr="00C44007">
        <w:rPr>
          <w:rFonts w:ascii="Arial Narrow" w:hAnsi="Arial Narrow"/>
          <w:sz w:val="24"/>
          <w:szCs w:val="24"/>
        </w:rPr>
        <w:t xml:space="preserve">(2025). Household livelihood, diet, and nutritional status of adolescent schoolchildren in </w:t>
      </w:r>
      <w:proofErr w:type="spellStart"/>
      <w:r w:rsidR="00255C1D" w:rsidRPr="00C44007">
        <w:rPr>
          <w:rFonts w:ascii="Arial Narrow" w:hAnsi="Arial Narrow"/>
          <w:sz w:val="24"/>
          <w:szCs w:val="24"/>
        </w:rPr>
        <w:t>Kuyu</w:t>
      </w:r>
      <w:proofErr w:type="spellEnd"/>
      <w:r w:rsidR="00255C1D" w:rsidRPr="00C44007">
        <w:rPr>
          <w:rFonts w:ascii="Arial Narrow" w:hAnsi="Arial Narrow"/>
          <w:sz w:val="24"/>
          <w:szCs w:val="24"/>
        </w:rPr>
        <w:t xml:space="preserve"> District, North Shewa, Oromia, Ethiopia. </w:t>
      </w:r>
      <w:r w:rsidR="00255C1D" w:rsidRPr="006240A3">
        <w:rPr>
          <w:rFonts w:ascii="Arial Narrow" w:hAnsi="Arial Narrow"/>
          <w:i/>
          <w:iCs/>
          <w:sz w:val="24"/>
          <w:szCs w:val="24"/>
        </w:rPr>
        <w:t>Journal of Nutritional Science</w:t>
      </w:r>
      <w:r w:rsidR="00255C1D" w:rsidRPr="00B909FD">
        <w:rPr>
          <w:rFonts w:ascii="Arial Narrow" w:hAnsi="Arial Narrow"/>
          <w:sz w:val="24"/>
          <w:szCs w:val="24"/>
        </w:rPr>
        <w:t xml:space="preserve"> </w:t>
      </w:r>
      <w:proofErr w:type="gramStart"/>
      <w:r w:rsidR="00B909FD" w:rsidRPr="00B909FD">
        <w:rPr>
          <w:rFonts w:ascii="Arial Narrow" w:hAnsi="Arial Narrow"/>
          <w:sz w:val="24"/>
          <w:szCs w:val="24"/>
        </w:rPr>
        <w:t>14:e</w:t>
      </w:r>
      <w:proofErr w:type="gramEnd"/>
      <w:r w:rsidR="00B909FD" w:rsidRPr="00B909FD">
        <w:rPr>
          <w:rFonts w:ascii="Arial Narrow" w:hAnsi="Arial Narrow"/>
          <w:sz w:val="24"/>
          <w:szCs w:val="24"/>
        </w:rPr>
        <w:t>68. doi:10.1017/jns.2025.10019</w:t>
      </w:r>
      <w:r w:rsidRPr="00B909FD">
        <w:rPr>
          <w:rFonts w:ascii="Arial Narrow" w:hAnsi="Arial Narrow"/>
          <w:sz w:val="24"/>
          <w:szCs w:val="24"/>
        </w:rPr>
        <w:t>.</w:t>
      </w:r>
    </w:p>
    <w:p w14:paraId="2B847562" w14:textId="35A37A38" w:rsidR="00C44007" w:rsidRPr="00C44007" w:rsidRDefault="0025461F" w:rsidP="00D85B8C">
      <w:pPr>
        <w:pStyle w:val="NoSpacing"/>
        <w:numPr>
          <w:ilvl w:val="0"/>
          <w:numId w:val="11"/>
        </w:numPr>
        <w:adjustRightInd w:val="0"/>
        <w:rPr>
          <w:rFonts w:ascii="Arial Narrow" w:hAnsi="Arial Narrow"/>
          <w:b/>
          <w:sz w:val="24"/>
          <w:szCs w:val="24"/>
        </w:rPr>
      </w:pPr>
      <w:r w:rsidRPr="00C44007">
        <w:rPr>
          <w:rFonts w:ascii="Arial Narrow" w:hAnsi="Arial Narrow"/>
          <w:sz w:val="24"/>
          <w:szCs w:val="24"/>
        </w:rPr>
        <w:t xml:space="preserve">Tigist Getachew, Dagim Jirata Birri, Mogessie Ashenafi, Fitsum Tigu, Cristina Bez, Iris Bertani, Vittorio Venturi, and Asnake Desalegn. (2025). The bacterial microbiota of the spontaneously fermented Ethiopian honey wine, Tej. </w:t>
      </w:r>
      <w:r w:rsidRPr="006240A3">
        <w:rPr>
          <w:rFonts w:ascii="Arial Narrow" w:hAnsi="Arial Narrow"/>
          <w:i/>
          <w:iCs/>
          <w:sz w:val="24"/>
          <w:szCs w:val="24"/>
        </w:rPr>
        <w:t>Journal of Food Science and Technology</w:t>
      </w:r>
      <w:r w:rsidRPr="00C44007">
        <w:rPr>
          <w:rFonts w:ascii="Arial Narrow" w:hAnsi="Arial Narrow"/>
          <w:sz w:val="24"/>
          <w:szCs w:val="24"/>
        </w:rPr>
        <w:t>.</w:t>
      </w:r>
      <w:r w:rsidRPr="0025461F">
        <w:t xml:space="preserve"> </w:t>
      </w:r>
      <w:hyperlink r:id="rId29" w:history="1">
        <w:r w:rsidR="00C44007" w:rsidRPr="00C44007">
          <w:rPr>
            <w:rStyle w:val="Hyperlink"/>
            <w:rFonts w:ascii="Arial Narrow" w:hAnsi="Arial Narrow"/>
            <w:color w:val="auto"/>
            <w:sz w:val="24"/>
            <w:szCs w:val="24"/>
            <w:u w:val="none"/>
          </w:rPr>
          <w:t>https://doi.org/10.1007/s13197-025-06372-2</w:t>
        </w:r>
      </w:hyperlink>
    </w:p>
    <w:p w14:paraId="612A9422" w14:textId="7F6D9F47" w:rsidR="00A22B39" w:rsidRPr="00C44007" w:rsidRDefault="00A22B39" w:rsidP="0076321E">
      <w:pPr>
        <w:pStyle w:val="NoSpacing"/>
        <w:numPr>
          <w:ilvl w:val="0"/>
          <w:numId w:val="11"/>
        </w:numPr>
        <w:adjustRightInd w:val="0"/>
        <w:rPr>
          <w:rFonts w:ascii="Arial Narrow" w:hAnsi="Arial Narrow"/>
          <w:b/>
        </w:rPr>
      </w:pPr>
      <w:r w:rsidRPr="00C44007">
        <w:rPr>
          <w:rFonts w:ascii="Arial Narrow" w:hAnsi="Arial Narrow"/>
        </w:rPr>
        <w:t>Tigist Getachew, Mogessie Ashenafi, Fitsum Tigu, Dagim Jirata Birr, Abebe </w:t>
      </w:r>
      <w:proofErr w:type="spellStart"/>
      <w:r w:rsidRPr="00C44007">
        <w:rPr>
          <w:rFonts w:ascii="Arial Narrow" w:hAnsi="Arial Narrow"/>
        </w:rPr>
        <w:t>Naoli</w:t>
      </w:r>
      <w:proofErr w:type="spellEnd"/>
      <w:r w:rsidRPr="00C44007">
        <w:rPr>
          <w:rFonts w:ascii="Arial Narrow" w:hAnsi="Arial Narrow"/>
        </w:rPr>
        <w:t xml:space="preserve"> and Asnake Desalegn (2025). Probiotic potential of ‘lactobacilli’ isolated from traditionally fermented Ethiopian honey wine (Tej). </w:t>
      </w:r>
      <w:r w:rsidRPr="006240A3">
        <w:rPr>
          <w:rFonts w:ascii="Arial Narrow" w:hAnsi="Arial Narrow"/>
          <w:i/>
          <w:iCs/>
        </w:rPr>
        <w:t>BMC Microbiology</w:t>
      </w:r>
      <w:r w:rsidRPr="00C44007">
        <w:rPr>
          <w:rFonts w:ascii="Arial Narrow" w:hAnsi="Arial Narrow"/>
        </w:rPr>
        <w:t>, 25:549 https://doi.org/10.1186/s12866-025-04326-4</w:t>
      </w:r>
    </w:p>
    <w:p w14:paraId="40432D0F" w14:textId="4AFF91BA" w:rsidR="00B1676D" w:rsidRPr="000E7C57" w:rsidRDefault="00B1676D" w:rsidP="00B1676D">
      <w:pPr>
        <w:pStyle w:val="ListParagraph"/>
        <w:numPr>
          <w:ilvl w:val="0"/>
          <w:numId w:val="11"/>
        </w:numPr>
        <w:jc w:val="both"/>
        <w:rPr>
          <w:rFonts w:ascii="Arial Narrow" w:hAnsi="Arial Narrow"/>
          <w:b/>
        </w:rPr>
      </w:pPr>
      <w:proofErr w:type="spellStart"/>
      <w:r w:rsidRPr="00D476AB">
        <w:rPr>
          <w:rFonts w:ascii="Arial Narrow" w:hAnsi="Arial Narrow"/>
        </w:rPr>
        <w:lastRenderedPageBreak/>
        <w:t>Nitsuhsew</w:t>
      </w:r>
      <w:proofErr w:type="spellEnd"/>
      <w:r w:rsidRPr="00D476AB">
        <w:rPr>
          <w:rFonts w:ascii="Arial Narrow" w:hAnsi="Arial Narrow"/>
        </w:rPr>
        <w:t xml:space="preserve"> Taye and </w:t>
      </w:r>
      <w:r w:rsidRPr="00D476AB">
        <w:rPr>
          <w:rFonts w:ascii="Arial Narrow" w:hAnsi="Arial Narrow"/>
          <w:b/>
        </w:rPr>
        <w:t>Mogessie Ashenafi</w:t>
      </w:r>
      <w:r w:rsidRPr="00D476AB">
        <w:rPr>
          <w:rFonts w:ascii="Arial Narrow" w:hAnsi="Arial Narrow"/>
        </w:rPr>
        <w:t xml:space="preserve">. </w:t>
      </w:r>
      <w:r w:rsidR="0025461F" w:rsidRPr="008768D7">
        <w:rPr>
          <w:rFonts w:ascii="Arial Narrow" w:hAnsi="Arial Narrow"/>
          <w:highlight w:val="yellow"/>
        </w:rPr>
        <w:t>()</w:t>
      </w:r>
      <w:r w:rsidR="0025461F">
        <w:rPr>
          <w:rFonts w:ascii="Arial Narrow" w:hAnsi="Arial Narrow"/>
        </w:rPr>
        <w:t xml:space="preserve">. </w:t>
      </w:r>
      <w:r w:rsidRPr="00D476AB">
        <w:rPr>
          <w:rFonts w:ascii="Arial Narrow" w:hAnsi="Arial Narrow"/>
        </w:rPr>
        <w:t xml:space="preserve">Nutritional, food safety and food security status </w:t>
      </w:r>
      <w:r>
        <w:rPr>
          <w:rFonts w:ascii="Arial Narrow" w:hAnsi="Arial Narrow"/>
        </w:rPr>
        <w:t xml:space="preserve">in </w:t>
      </w:r>
      <w:r w:rsidRPr="00D476AB">
        <w:rPr>
          <w:rFonts w:ascii="Arial Narrow" w:hAnsi="Arial Narrow"/>
        </w:rPr>
        <w:t>safety</w:t>
      </w:r>
      <w:r>
        <w:rPr>
          <w:rFonts w:ascii="Arial Narrow" w:hAnsi="Arial Narrow"/>
        </w:rPr>
        <w:t>-</w:t>
      </w:r>
      <w:r w:rsidRPr="00D476AB">
        <w:rPr>
          <w:rFonts w:ascii="Arial Narrow" w:hAnsi="Arial Narrow"/>
        </w:rPr>
        <w:t>net supported households: the case of Woreda 02 of Addis Ketema sub-city, Addis Ababa.</w:t>
      </w:r>
      <w:r>
        <w:rPr>
          <w:rFonts w:ascii="Arial Narrow" w:hAnsi="Arial Narrow"/>
        </w:rPr>
        <w:t xml:space="preserve"> </w:t>
      </w:r>
      <w:r w:rsidRPr="006240A3">
        <w:rPr>
          <w:rFonts w:ascii="Arial Narrow" w:hAnsi="Arial Narrow"/>
          <w:i/>
          <w:iCs/>
        </w:rPr>
        <w:t>Ethiopian Journal of Biological Sciences</w:t>
      </w:r>
      <w:r>
        <w:rPr>
          <w:rFonts w:ascii="Arial Narrow" w:hAnsi="Arial Narrow"/>
        </w:rPr>
        <w:t xml:space="preserve"> </w:t>
      </w:r>
      <w:r w:rsidRPr="008768D7">
        <w:rPr>
          <w:rFonts w:ascii="Arial Narrow" w:hAnsi="Arial Narrow"/>
          <w:highlight w:val="yellow"/>
        </w:rPr>
        <w:t>(</w:t>
      </w:r>
      <w:r w:rsidRPr="008768D7">
        <w:rPr>
          <w:rFonts w:ascii="Arial Narrow" w:hAnsi="Arial Narrow"/>
          <w:i/>
          <w:iCs/>
          <w:highlight w:val="yellow"/>
        </w:rPr>
        <w:t>in press)</w:t>
      </w:r>
      <w:r w:rsidRPr="00D476AB">
        <w:rPr>
          <w:rFonts w:ascii="Arial Narrow" w:hAnsi="Arial Narrow"/>
        </w:rPr>
        <w:t xml:space="preserve"> </w:t>
      </w:r>
    </w:p>
    <w:p w14:paraId="7567A3B2" w14:textId="237F2209" w:rsidR="00C041A2" w:rsidRPr="00C44007" w:rsidRDefault="00C041A2" w:rsidP="00C041A2">
      <w:pPr>
        <w:pStyle w:val="NoSpacing"/>
        <w:numPr>
          <w:ilvl w:val="0"/>
          <w:numId w:val="11"/>
        </w:numPr>
        <w:rPr>
          <w:rFonts w:ascii="Arial Narrow" w:eastAsia="Times New Roman" w:hAnsi="Arial Narrow"/>
          <w:sz w:val="24"/>
          <w:szCs w:val="24"/>
        </w:rPr>
      </w:pPr>
      <w:proofErr w:type="spellStart"/>
      <w:r w:rsidRPr="00C44007">
        <w:rPr>
          <w:rFonts w:ascii="Arial Narrow" w:hAnsi="Arial Narrow"/>
          <w:sz w:val="24"/>
          <w:szCs w:val="24"/>
        </w:rPr>
        <w:t>Minyilal</w:t>
      </w:r>
      <w:proofErr w:type="spellEnd"/>
      <w:r w:rsidRPr="00C44007">
        <w:rPr>
          <w:rFonts w:ascii="Arial Narrow" w:hAnsi="Arial Narrow"/>
          <w:sz w:val="24"/>
          <w:szCs w:val="24"/>
        </w:rPr>
        <w:t xml:space="preserve"> Sisay, Asnake Desalegn,</w:t>
      </w:r>
      <w:r w:rsidR="00BD7D0A" w:rsidRPr="00C44007">
        <w:rPr>
          <w:rFonts w:ascii="Arial Narrow" w:hAnsi="Arial Narrow"/>
          <w:sz w:val="24"/>
          <w:szCs w:val="24"/>
        </w:rPr>
        <w:t xml:space="preserve"> </w:t>
      </w:r>
      <w:r w:rsidRPr="00C44007">
        <w:rPr>
          <w:rFonts w:ascii="Arial Narrow" w:hAnsi="Arial Narrow"/>
          <w:sz w:val="24"/>
          <w:szCs w:val="24"/>
        </w:rPr>
        <w:t xml:space="preserve">Fitsum </w:t>
      </w:r>
      <w:proofErr w:type="spellStart"/>
      <w:r w:rsidRPr="00C44007">
        <w:rPr>
          <w:rFonts w:ascii="Arial Narrow" w:hAnsi="Arial Narrow"/>
          <w:sz w:val="24"/>
          <w:szCs w:val="24"/>
        </w:rPr>
        <w:t>Tigu</w:t>
      </w:r>
      <w:proofErr w:type="spellEnd"/>
      <w:r w:rsidRPr="00C44007">
        <w:rPr>
          <w:rFonts w:ascii="Arial Narrow" w:hAnsi="Arial Narrow"/>
          <w:sz w:val="24"/>
          <w:szCs w:val="24"/>
        </w:rPr>
        <w:t>,</w:t>
      </w:r>
      <w:r w:rsidR="00BD7D0A" w:rsidRPr="00C44007">
        <w:rPr>
          <w:rFonts w:ascii="Arial Narrow" w:hAnsi="Arial Narrow"/>
          <w:sz w:val="24"/>
          <w:szCs w:val="24"/>
        </w:rPr>
        <w:t xml:space="preserve"> </w:t>
      </w:r>
      <w:r w:rsidRPr="00C44007">
        <w:rPr>
          <w:rFonts w:ascii="Arial Narrow" w:hAnsi="Arial Narrow"/>
          <w:sz w:val="24"/>
          <w:szCs w:val="24"/>
        </w:rPr>
        <w:t>Mogessie Ashenafi, Feng-Yan Bai, and Dagim Jirata Birri. (2025). Biotechnological Potential of Lactic Acid Bacteria Isolated from Ethiopian Honey Wine, Tej. International Journal of Microbiology. Vol 2025, 4014096, doi.org/10.1155/</w:t>
      </w:r>
      <w:proofErr w:type="spellStart"/>
      <w:r w:rsidRPr="00C44007">
        <w:rPr>
          <w:rFonts w:ascii="Arial Narrow" w:hAnsi="Arial Narrow"/>
          <w:sz w:val="24"/>
          <w:szCs w:val="24"/>
        </w:rPr>
        <w:t>ijm</w:t>
      </w:r>
      <w:proofErr w:type="spellEnd"/>
      <w:r w:rsidRPr="00C44007">
        <w:rPr>
          <w:rFonts w:ascii="Arial Narrow" w:hAnsi="Arial Narrow"/>
          <w:sz w:val="24"/>
          <w:szCs w:val="24"/>
        </w:rPr>
        <w:t>/4014096</w:t>
      </w:r>
    </w:p>
    <w:p w14:paraId="23FFE30B" w14:textId="77777777" w:rsidR="00C041A2" w:rsidRPr="00C44007" w:rsidRDefault="00C041A2" w:rsidP="00C041A2">
      <w:pPr>
        <w:pStyle w:val="NoSpacing"/>
        <w:numPr>
          <w:ilvl w:val="0"/>
          <w:numId w:val="11"/>
        </w:numPr>
        <w:rPr>
          <w:rFonts w:ascii="Arial Narrow" w:hAnsi="Arial Narrow"/>
          <w:sz w:val="24"/>
          <w:szCs w:val="24"/>
        </w:rPr>
      </w:pPr>
      <w:bookmarkStart w:id="7" w:name="_Hlk216687990"/>
      <w:r w:rsidRPr="00C44007">
        <w:rPr>
          <w:rFonts w:ascii="Arial Narrow" w:hAnsi="Arial Narrow"/>
          <w:sz w:val="24"/>
          <w:szCs w:val="24"/>
        </w:rPr>
        <w:t xml:space="preserve">Eden Birhanu and </w:t>
      </w:r>
      <w:r w:rsidRPr="00C44007">
        <w:rPr>
          <w:rFonts w:ascii="Arial Narrow" w:hAnsi="Arial Narrow"/>
          <w:b/>
          <w:bCs/>
          <w:sz w:val="24"/>
          <w:szCs w:val="24"/>
        </w:rPr>
        <w:t>Mogessie Ashenafi</w:t>
      </w:r>
      <w:r w:rsidRPr="00C44007">
        <w:rPr>
          <w:rFonts w:ascii="Arial Narrow" w:hAnsi="Arial Narrow"/>
          <w:sz w:val="24"/>
          <w:szCs w:val="24"/>
        </w:rPr>
        <w:t xml:space="preserve">. 2025. The Status of Food and Nutrition Security and Its Relationship with Under-Five Undernutrition among IDPs in Debre Berhan, Ethiopia. </w:t>
      </w:r>
      <w:r w:rsidRPr="00C44007">
        <w:rPr>
          <w:rFonts w:ascii="Arial Narrow" w:hAnsi="Arial Narrow"/>
          <w:i/>
          <w:iCs/>
          <w:sz w:val="24"/>
          <w:szCs w:val="24"/>
        </w:rPr>
        <w:t>Ethiopian Journal of Education and Science</w:t>
      </w:r>
      <w:r w:rsidRPr="00C44007">
        <w:rPr>
          <w:rFonts w:ascii="Arial Narrow" w:hAnsi="Arial Narrow"/>
          <w:sz w:val="24"/>
          <w:szCs w:val="24"/>
        </w:rPr>
        <w:t>. 20(2): 101-116.</w:t>
      </w:r>
      <w:bookmarkEnd w:id="7"/>
    </w:p>
    <w:p w14:paraId="6D40B974" w14:textId="55C13171" w:rsidR="002A5C79" w:rsidRPr="00C041A2" w:rsidRDefault="002A5C79" w:rsidP="002A5C79">
      <w:pPr>
        <w:pStyle w:val="ListParagraph"/>
        <w:numPr>
          <w:ilvl w:val="0"/>
          <w:numId w:val="11"/>
        </w:numPr>
      </w:pPr>
      <w:r w:rsidRPr="002A5C79">
        <w:rPr>
          <w:rFonts w:ascii="Arial Narrow" w:hAnsi="Arial Narrow"/>
        </w:rPr>
        <w:t xml:space="preserve">Matyas Atnafu Alehegn, Mogessie Ashenafi, Mesay Mulugeta, and Nigatu Regassa. (2025). Exploring food and nutrition security perspectives among high school adolescents in </w:t>
      </w:r>
      <w:proofErr w:type="spellStart"/>
      <w:r w:rsidRPr="002A5C79">
        <w:rPr>
          <w:rFonts w:ascii="Arial Narrow" w:hAnsi="Arial Narrow"/>
        </w:rPr>
        <w:t>Machakel</w:t>
      </w:r>
      <w:proofErr w:type="spellEnd"/>
      <w:r w:rsidRPr="002A5C79">
        <w:rPr>
          <w:rFonts w:ascii="Arial Narrow" w:hAnsi="Arial Narrow"/>
        </w:rPr>
        <w:t xml:space="preserve"> District, Amhara Region, Ethiopia: a qualitative study. </w:t>
      </w:r>
      <w:r w:rsidRPr="006240A3">
        <w:rPr>
          <w:rFonts w:ascii="Arial Narrow" w:hAnsi="Arial Narrow"/>
          <w:i/>
          <w:iCs/>
        </w:rPr>
        <w:t>BMC Research Notes</w:t>
      </w:r>
      <w:r w:rsidRPr="002A5C79">
        <w:rPr>
          <w:rFonts w:ascii="Arial Narrow" w:hAnsi="Arial Narrow"/>
        </w:rPr>
        <w:t xml:space="preserve"> 18:273. doi.org/10.1186/s13104-025-07340-x</w:t>
      </w:r>
    </w:p>
    <w:p w14:paraId="374042AA" w14:textId="423505E3" w:rsidR="00C041A2" w:rsidRPr="00C041A2" w:rsidRDefault="00C041A2" w:rsidP="00C041A2">
      <w:pPr>
        <w:pStyle w:val="ListParagraph"/>
        <w:numPr>
          <w:ilvl w:val="0"/>
          <w:numId w:val="11"/>
        </w:numPr>
        <w:rPr>
          <w:rFonts w:ascii="Arial Narrow" w:hAnsi="Arial Narrow"/>
        </w:rPr>
      </w:pPr>
      <w:r w:rsidRPr="00C041A2">
        <w:rPr>
          <w:rFonts w:ascii="Arial Narrow" w:hAnsi="Arial Narrow"/>
        </w:rPr>
        <w:t xml:space="preserve">Matyas Atnafu Alehegn, </w:t>
      </w:r>
      <w:r w:rsidRPr="00C041A2">
        <w:rPr>
          <w:rFonts w:ascii="Arial Narrow" w:hAnsi="Arial Narrow"/>
          <w:b/>
          <w:bCs/>
        </w:rPr>
        <w:t>Mogessie Ashenafi</w:t>
      </w:r>
      <w:r w:rsidRPr="00C041A2">
        <w:rPr>
          <w:rFonts w:ascii="Arial Narrow" w:hAnsi="Arial Narrow"/>
        </w:rPr>
        <w:t xml:space="preserve">, Mesay Mulugeta, and Nigatu Regassa. (2025). A Cross-Sequential Study of Dietary Diversity and Food Consumption Patterns among High School Adolescents in </w:t>
      </w:r>
      <w:proofErr w:type="spellStart"/>
      <w:r w:rsidRPr="00C041A2">
        <w:rPr>
          <w:rFonts w:ascii="Arial Narrow" w:hAnsi="Arial Narrow"/>
        </w:rPr>
        <w:t>Machakel</w:t>
      </w:r>
      <w:proofErr w:type="spellEnd"/>
      <w:r w:rsidRPr="00C041A2">
        <w:rPr>
          <w:rFonts w:ascii="Arial Narrow" w:hAnsi="Arial Narrow"/>
        </w:rPr>
        <w:t xml:space="preserve"> District of Amhara Region, Ethiopia. </w:t>
      </w:r>
      <w:r w:rsidRPr="006240A3">
        <w:rPr>
          <w:rFonts w:ascii="Arial Narrow" w:hAnsi="Arial Narrow"/>
          <w:i/>
          <w:iCs/>
        </w:rPr>
        <w:t>International Journal of Sub-Saharan African Research</w:t>
      </w:r>
      <w:r w:rsidRPr="00C041A2">
        <w:rPr>
          <w:rFonts w:ascii="Arial Narrow" w:hAnsi="Arial Narrow"/>
        </w:rPr>
        <w:t xml:space="preserve">. 3(2): 30-49, doi:10.5281/zenodo.15777568. </w:t>
      </w:r>
    </w:p>
    <w:p w14:paraId="56F95701" w14:textId="13DACA08" w:rsidR="00FE3327" w:rsidRPr="00E97E4C" w:rsidRDefault="00FE3327" w:rsidP="00FE3327">
      <w:pPr>
        <w:pStyle w:val="NoSpacing"/>
        <w:numPr>
          <w:ilvl w:val="0"/>
          <w:numId w:val="11"/>
        </w:numPr>
        <w:rPr>
          <w:rFonts w:ascii="Arial Narrow" w:hAnsi="Arial Narrow"/>
          <w:sz w:val="24"/>
          <w:szCs w:val="24"/>
        </w:rPr>
      </w:pPr>
      <w:bookmarkStart w:id="8" w:name="_Hlk205991854"/>
      <w:bookmarkEnd w:id="3"/>
      <w:r w:rsidRPr="00E97E4C">
        <w:rPr>
          <w:rFonts w:ascii="Arial Narrow" w:hAnsi="Arial Narrow"/>
          <w:sz w:val="24"/>
          <w:szCs w:val="24"/>
        </w:rPr>
        <w:t>Blen Girma, Asnake Desalegn, Dagim Jirata Birri, Mogessie Ashenafi and Fitsum Tigu. (2024). Development of a defined mixed starter culture for the improvement of Tej, Ethiopian honey wine. </w:t>
      </w:r>
      <w:r w:rsidRPr="00E97E4C">
        <w:rPr>
          <w:rFonts w:ascii="Arial Narrow" w:hAnsi="Arial Narrow"/>
          <w:i/>
          <w:iCs/>
          <w:sz w:val="24"/>
          <w:szCs w:val="24"/>
        </w:rPr>
        <w:t xml:space="preserve">Food </w:t>
      </w:r>
      <w:r w:rsidR="008468B0">
        <w:rPr>
          <w:rFonts w:ascii="Arial Narrow" w:hAnsi="Arial Narrow"/>
          <w:i/>
          <w:iCs/>
          <w:sz w:val="24"/>
          <w:szCs w:val="24"/>
        </w:rPr>
        <w:t xml:space="preserve">Science and Technology International = Ciencia y </w:t>
      </w:r>
      <w:proofErr w:type="spellStart"/>
      <w:r w:rsidR="008468B0">
        <w:rPr>
          <w:rFonts w:ascii="Arial Narrow" w:hAnsi="Arial Narrow"/>
          <w:i/>
          <w:iCs/>
          <w:sz w:val="24"/>
          <w:szCs w:val="24"/>
        </w:rPr>
        <w:t>Tecnología</w:t>
      </w:r>
      <w:proofErr w:type="spellEnd"/>
      <w:r w:rsidR="008468B0">
        <w:rPr>
          <w:rFonts w:ascii="Arial Narrow" w:hAnsi="Arial Narrow"/>
          <w:i/>
          <w:iCs/>
          <w:sz w:val="24"/>
          <w:szCs w:val="24"/>
        </w:rPr>
        <w:t xml:space="preserve"> de </w:t>
      </w:r>
      <w:proofErr w:type="spellStart"/>
      <w:r w:rsidR="008468B0">
        <w:rPr>
          <w:rFonts w:ascii="Arial Narrow" w:hAnsi="Arial Narrow"/>
          <w:i/>
          <w:iCs/>
          <w:sz w:val="24"/>
          <w:szCs w:val="24"/>
        </w:rPr>
        <w:t>los</w:t>
      </w:r>
      <w:proofErr w:type="spellEnd"/>
      <w:r w:rsidR="008468B0">
        <w:rPr>
          <w:rFonts w:ascii="Arial Narrow" w:hAnsi="Arial Narrow"/>
          <w:i/>
          <w:iCs/>
          <w:sz w:val="24"/>
          <w:szCs w:val="24"/>
        </w:rPr>
        <w:t xml:space="preserve"> Alimentos Internacional</w:t>
      </w:r>
      <w:r w:rsidRPr="00E97E4C">
        <w:rPr>
          <w:rFonts w:ascii="Arial Narrow" w:hAnsi="Arial Narrow"/>
          <w:sz w:val="24"/>
          <w:szCs w:val="24"/>
        </w:rPr>
        <w:t xml:space="preserve">, 10820132241251866. </w:t>
      </w:r>
      <w:r w:rsidR="00806A8D">
        <w:rPr>
          <w:rFonts w:ascii="Arial Narrow" w:hAnsi="Arial Narrow"/>
          <w:sz w:val="24"/>
          <w:szCs w:val="24"/>
        </w:rPr>
        <w:t>Advanced</w:t>
      </w:r>
      <w:r w:rsidRPr="00E97E4C">
        <w:rPr>
          <w:rFonts w:ascii="Arial Narrow" w:hAnsi="Arial Narrow"/>
          <w:sz w:val="24"/>
          <w:szCs w:val="24"/>
        </w:rPr>
        <w:t xml:space="preserve"> online publication. </w:t>
      </w:r>
      <w:hyperlink r:id="rId30" w:history="1">
        <w:r w:rsidRPr="00E97E4C">
          <w:rPr>
            <w:rStyle w:val="Hyperlink"/>
            <w:rFonts w:ascii="Arial Narrow" w:hAnsi="Arial Narrow" w:cstheme="minorHAnsi"/>
            <w:color w:val="auto"/>
            <w:sz w:val="24"/>
            <w:szCs w:val="24"/>
            <w:u w:val="none"/>
          </w:rPr>
          <w:t>https://doi.org/10.1177/10820132241251866</w:t>
        </w:r>
      </w:hyperlink>
    </w:p>
    <w:p w14:paraId="7A929712" w14:textId="4986606A" w:rsidR="007E56F9" w:rsidRPr="000A19DF" w:rsidRDefault="007E56F9" w:rsidP="007E56F9">
      <w:pPr>
        <w:pStyle w:val="ListParagraph"/>
        <w:numPr>
          <w:ilvl w:val="0"/>
          <w:numId w:val="11"/>
        </w:numPr>
        <w:spacing w:line="276" w:lineRule="auto"/>
        <w:rPr>
          <w:rFonts w:ascii="Arial Narrow" w:hAnsi="Arial Narrow"/>
          <w:lang w:bidi="en-US"/>
        </w:rPr>
      </w:pPr>
      <w:r w:rsidRPr="000A19DF">
        <w:rPr>
          <w:rFonts w:ascii="Arial Narrow" w:hAnsi="Arial Narrow"/>
          <w:bCs/>
          <w:lang w:val="en-US"/>
        </w:rPr>
        <w:t xml:space="preserve">Helina Mogessie, Mengistu Legesse, Aklilu Feleke, Tilahun </w:t>
      </w:r>
      <w:proofErr w:type="spellStart"/>
      <w:r w:rsidRPr="000A19DF">
        <w:rPr>
          <w:rFonts w:ascii="Arial Narrow" w:hAnsi="Arial Narrow"/>
          <w:bCs/>
          <w:lang w:val="en-US"/>
        </w:rPr>
        <w:t>Teklehaymanot</w:t>
      </w:r>
      <w:proofErr w:type="spellEnd"/>
      <w:r w:rsidRPr="000A19DF">
        <w:rPr>
          <w:rFonts w:ascii="Arial Narrow" w:hAnsi="Arial Narrow"/>
          <w:bCs/>
          <w:lang w:val="en-US"/>
        </w:rPr>
        <w:t xml:space="preserve">, Haile Alemayehu, </w:t>
      </w:r>
      <w:r w:rsidRPr="000A19DF">
        <w:rPr>
          <w:rFonts w:ascii="Arial Narrow" w:hAnsi="Arial Narrow"/>
          <w:bCs/>
        </w:rPr>
        <w:t>and</w:t>
      </w:r>
      <w:r w:rsidRPr="000A19DF">
        <w:rPr>
          <w:rFonts w:ascii="Arial Narrow" w:hAnsi="Arial Narrow"/>
          <w:bCs/>
          <w:lang w:val="en-US"/>
        </w:rPr>
        <w:t xml:space="preserve"> Mogessie Ashenafi. (2024).</w:t>
      </w:r>
      <w:r w:rsidR="000A19DF">
        <w:rPr>
          <w:rFonts w:ascii="Arial Narrow" w:hAnsi="Arial Narrow"/>
          <w:bCs/>
          <w:lang w:val="en-US"/>
        </w:rPr>
        <w:t xml:space="preserve"> </w:t>
      </w:r>
      <w:r w:rsidRPr="000A19DF">
        <w:rPr>
          <w:rFonts w:ascii="Arial Narrow" w:hAnsi="Arial Narrow"/>
          <w:lang w:bidi="en-US"/>
        </w:rPr>
        <w:t>A microbiological and parasitological study of drinking water from point-of-use taps and wastewater from adjacent open ditches in Addis Ketema and Akaki/</w:t>
      </w:r>
      <w:proofErr w:type="spellStart"/>
      <w:r w:rsidRPr="000A19DF">
        <w:rPr>
          <w:rFonts w:ascii="Arial Narrow" w:hAnsi="Arial Narrow"/>
          <w:lang w:bidi="en-US"/>
        </w:rPr>
        <w:t>Kality</w:t>
      </w:r>
      <w:proofErr w:type="spellEnd"/>
      <w:r w:rsidRPr="000A19DF">
        <w:rPr>
          <w:rFonts w:ascii="Arial Narrow" w:hAnsi="Arial Narrow"/>
          <w:lang w:bidi="en-US"/>
        </w:rPr>
        <w:t xml:space="preserve"> sub-cities, Addis Ababa, Ethiopia</w:t>
      </w:r>
      <w:bookmarkEnd w:id="4"/>
      <w:r w:rsidRPr="000A19DF">
        <w:rPr>
          <w:rFonts w:ascii="Arial Narrow" w:hAnsi="Arial Narrow"/>
          <w:lang w:bidi="en-US"/>
        </w:rPr>
        <w:t xml:space="preserve">. </w:t>
      </w:r>
      <w:r w:rsidRPr="000A19DF">
        <w:rPr>
          <w:rFonts w:ascii="Arial Narrow" w:hAnsi="Arial Narrow"/>
          <w:i/>
          <w:iCs/>
          <w:lang w:bidi="en-US"/>
        </w:rPr>
        <w:t>Sinet Ethiopian Journal of Science</w:t>
      </w:r>
      <w:r w:rsidR="00291B48">
        <w:rPr>
          <w:rFonts w:ascii="Arial Narrow" w:hAnsi="Arial Narrow"/>
          <w:i/>
          <w:iCs/>
          <w:lang w:bidi="en-US"/>
        </w:rPr>
        <w:t xml:space="preserve">, </w:t>
      </w:r>
      <w:r w:rsidR="00291B48" w:rsidRPr="00291B48">
        <w:rPr>
          <w:rFonts w:ascii="Arial Narrow" w:hAnsi="Arial Narrow"/>
          <w:lang w:val="en-US" w:bidi="en-US"/>
        </w:rPr>
        <w:t>47(2): 93-106</w:t>
      </w:r>
      <w:r w:rsidR="00291B48">
        <w:rPr>
          <w:rFonts w:ascii="Arial Narrow" w:hAnsi="Arial Narrow"/>
          <w:lang w:val="en-US" w:bidi="en-US"/>
        </w:rPr>
        <w:t>.</w:t>
      </w:r>
    </w:p>
    <w:p w14:paraId="2D7390AA" w14:textId="432DA62A" w:rsidR="006B1B35" w:rsidRPr="006B1B35" w:rsidRDefault="006B1B35" w:rsidP="008E7290">
      <w:pPr>
        <w:pStyle w:val="ListParagraph"/>
        <w:numPr>
          <w:ilvl w:val="0"/>
          <w:numId w:val="11"/>
        </w:numPr>
        <w:jc w:val="both"/>
        <w:rPr>
          <w:rFonts w:ascii="Arial Narrow" w:hAnsi="Arial Narrow"/>
          <w:bCs/>
        </w:rPr>
      </w:pPr>
      <w:bookmarkStart w:id="9" w:name="_Hlk192782102"/>
      <w:r>
        <w:rPr>
          <w:rFonts w:ascii="Arial Narrow" w:hAnsi="Arial Narrow"/>
          <w:bCs/>
          <w:lang w:val="en-US"/>
        </w:rPr>
        <w:t xml:space="preserve">Helina </w:t>
      </w:r>
      <w:r w:rsidRPr="006B1B35">
        <w:rPr>
          <w:rFonts w:ascii="Arial Narrow" w:hAnsi="Arial Narrow"/>
          <w:bCs/>
          <w:lang w:val="en-US"/>
        </w:rPr>
        <w:t xml:space="preserve">Mogessie, </w:t>
      </w:r>
      <w:r>
        <w:rPr>
          <w:rFonts w:ascii="Arial Narrow" w:hAnsi="Arial Narrow"/>
          <w:bCs/>
          <w:lang w:val="en-US"/>
        </w:rPr>
        <w:t xml:space="preserve">Mengistu </w:t>
      </w:r>
      <w:r w:rsidRPr="006B1B35">
        <w:rPr>
          <w:rFonts w:ascii="Arial Narrow" w:hAnsi="Arial Narrow"/>
          <w:bCs/>
          <w:lang w:val="en-US"/>
        </w:rPr>
        <w:t>Legesse, A</w:t>
      </w:r>
      <w:r w:rsidR="00842C29">
        <w:rPr>
          <w:rFonts w:ascii="Arial Narrow" w:hAnsi="Arial Narrow"/>
          <w:bCs/>
          <w:lang w:val="en-US"/>
        </w:rPr>
        <w:t>klilu</w:t>
      </w:r>
      <w:r w:rsidRPr="006B1B35">
        <w:rPr>
          <w:rFonts w:ascii="Arial Narrow" w:hAnsi="Arial Narrow"/>
          <w:bCs/>
          <w:lang w:val="en-US"/>
        </w:rPr>
        <w:t xml:space="preserve"> F</w:t>
      </w:r>
      <w:r w:rsidR="00842C29">
        <w:rPr>
          <w:rFonts w:ascii="Arial Narrow" w:hAnsi="Arial Narrow"/>
          <w:bCs/>
          <w:lang w:val="en-US"/>
        </w:rPr>
        <w:t>eleke</w:t>
      </w:r>
      <w:r w:rsidRPr="006B1B35">
        <w:rPr>
          <w:rFonts w:ascii="Arial Narrow" w:hAnsi="Arial Narrow"/>
          <w:bCs/>
          <w:lang w:val="en-US"/>
        </w:rPr>
        <w:t xml:space="preserve">, </w:t>
      </w:r>
      <w:r w:rsidR="00842C29">
        <w:rPr>
          <w:rFonts w:ascii="Arial Narrow" w:hAnsi="Arial Narrow"/>
          <w:bCs/>
          <w:lang w:val="en-US"/>
        </w:rPr>
        <w:t xml:space="preserve">Tilahun </w:t>
      </w:r>
      <w:proofErr w:type="spellStart"/>
      <w:r w:rsidRPr="006B1B35">
        <w:rPr>
          <w:rFonts w:ascii="Arial Narrow" w:hAnsi="Arial Narrow"/>
          <w:bCs/>
          <w:lang w:val="en-US"/>
        </w:rPr>
        <w:t>Teklehaymanot</w:t>
      </w:r>
      <w:proofErr w:type="spellEnd"/>
      <w:r w:rsidRPr="006B1B35">
        <w:rPr>
          <w:rFonts w:ascii="Arial Narrow" w:hAnsi="Arial Narrow"/>
          <w:bCs/>
          <w:lang w:val="en-US"/>
        </w:rPr>
        <w:t xml:space="preserve">, </w:t>
      </w:r>
      <w:r w:rsidR="00842C29">
        <w:rPr>
          <w:rFonts w:ascii="Arial Narrow" w:hAnsi="Arial Narrow"/>
          <w:bCs/>
          <w:lang w:val="en-US"/>
        </w:rPr>
        <w:t xml:space="preserve">Haile </w:t>
      </w:r>
      <w:r w:rsidRPr="006B1B35">
        <w:rPr>
          <w:rFonts w:ascii="Arial Narrow" w:hAnsi="Arial Narrow"/>
          <w:bCs/>
          <w:lang w:val="en-US"/>
        </w:rPr>
        <w:t xml:space="preserve">Alemayehu, </w:t>
      </w:r>
      <w:r w:rsidR="00842C29">
        <w:rPr>
          <w:rFonts w:ascii="Arial Narrow" w:hAnsi="Arial Narrow"/>
          <w:bCs/>
          <w:lang w:val="en-US"/>
        </w:rPr>
        <w:t xml:space="preserve">Rahija </w:t>
      </w:r>
      <w:r w:rsidRPr="006B1B35">
        <w:rPr>
          <w:rFonts w:ascii="Arial Narrow" w:hAnsi="Arial Narrow"/>
          <w:bCs/>
          <w:lang w:val="en-US"/>
        </w:rPr>
        <w:t xml:space="preserve">Abubeker &amp; </w:t>
      </w:r>
      <w:r w:rsidR="00842C29">
        <w:rPr>
          <w:rFonts w:ascii="Arial Narrow" w:hAnsi="Arial Narrow"/>
          <w:bCs/>
          <w:lang w:val="en-US"/>
        </w:rPr>
        <w:t xml:space="preserve">Mogessie </w:t>
      </w:r>
      <w:r w:rsidRPr="006B1B35">
        <w:rPr>
          <w:rFonts w:ascii="Arial Narrow" w:hAnsi="Arial Narrow"/>
          <w:bCs/>
          <w:lang w:val="en-US"/>
        </w:rPr>
        <w:t xml:space="preserve">Ashenafi. (2024). </w:t>
      </w:r>
      <w:r w:rsidRPr="00842C29">
        <w:rPr>
          <w:rFonts w:ascii="Arial Narrow" w:hAnsi="Arial Narrow"/>
          <w:bCs/>
          <w:i/>
          <w:iCs/>
          <w:lang w:val="en-US"/>
        </w:rPr>
        <w:t>Vibrio cholerae</w:t>
      </w:r>
      <w:r w:rsidRPr="006B1B35">
        <w:rPr>
          <w:rFonts w:ascii="Arial Narrow" w:hAnsi="Arial Narrow"/>
          <w:bCs/>
          <w:lang w:val="en-US"/>
        </w:rPr>
        <w:t xml:space="preserve"> O1 and </w:t>
      </w:r>
      <w:r w:rsidRPr="00842C29">
        <w:rPr>
          <w:rFonts w:ascii="Arial Narrow" w:hAnsi="Arial Narrow"/>
          <w:bCs/>
          <w:i/>
          <w:iCs/>
          <w:lang w:val="en-US"/>
        </w:rPr>
        <w:t>Escherichia coli</w:t>
      </w:r>
      <w:r w:rsidRPr="006B1B35">
        <w:rPr>
          <w:rFonts w:ascii="Arial Narrow" w:hAnsi="Arial Narrow"/>
          <w:bCs/>
          <w:lang w:val="en-US"/>
        </w:rPr>
        <w:t xml:space="preserve"> O157:H7 from drinking water and wastewater in Addis Ababa, Ethiopia. </w:t>
      </w:r>
      <w:r w:rsidRPr="006B1B35">
        <w:rPr>
          <w:rFonts w:ascii="Arial Narrow" w:hAnsi="Arial Narrow"/>
          <w:bCs/>
          <w:i/>
          <w:iCs/>
          <w:lang w:val="en-US"/>
        </w:rPr>
        <w:t>BMC microbiology</w:t>
      </w:r>
      <w:r w:rsidRPr="006B1B35">
        <w:rPr>
          <w:rFonts w:ascii="Arial Narrow" w:hAnsi="Arial Narrow"/>
          <w:bCs/>
          <w:lang w:val="en-US"/>
        </w:rPr>
        <w:t>, </w:t>
      </w:r>
      <w:r w:rsidRPr="006B1B35">
        <w:rPr>
          <w:rFonts w:ascii="Arial Narrow" w:hAnsi="Arial Narrow"/>
          <w:bCs/>
          <w:i/>
          <w:iCs/>
          <w:lang w:val="en-US"/>
        </w:rPr>
        <w:t>24</w:t>
      </w:r>
      <w:r w:rsidRPr="006B1B35">
        <w:rPr>
          <w:rFonts w:ascii="Arial Narrow" w:hAnsi="Arial Narrow"/>
          <w:bCs/>
          <w:lang w:val="en-US"/>
        </w:rPr>
        <w:t>(1), 219. https://doi.org/10.1186/s12866-024-03302-8</w:t>
      </w:r>
      <w:bookmarkEnd w:id="9"/>
      <w:r w:rsidR="000A19DF">
        <w:rPr>
          <w:rFonts w:ascii="Arial Narrow" w:hAnsi="Arial Narrow"/>
          <w:bCs/>
          <w:lang w:val="en-US"/>
        </w:rPr>
        <w:t>.</w:t>
      </w:r>
    </w:p>
    <w:p w14:paraId="65E76E3F" w14:textId="77777777" w:rsidR="002A5C79" w:rsidRPr="00602F67" w:rsidRDefault="002A5C79" w:rsidP="002A5C79">
      <w:pPr>
        <w:pStyle w:val="ListParagraph"/>
        <w:numPr>
          <w:ilvl w:val="0"/>
          <w:numId w:val="11"/>
        </w:numPr>
        <w:jc w:val="both"/>
        <w:rPr>
          <w:rFonts w:ascii="Arial Narrow" w:hAnsi="Arial Narrow"/>
        </w:rPr>
      </w:pPr>
      <w:r w:rsidRPr="00602F67">
        <w:rPr>
          <w:rFonts w:ascii="Arial Narrow" w:hAnsi="Arial Narrow"/>
        </w:rPr>
        <w:t xml:space="preserve">Blen Girma, </w:t>
      </w:r>
      <w:proofErr w:type="spellStart"/>
      <w:r w:rsidRPr="00602F67">
        <w:rPr>
          <w:rFonts w:ascii="Arial Narrow" w:hAnsi="Arial Narrow"/>
        </w:rPr>
        <w:t>Minyilal</w:t>
      </w:r>
      <w:proofErr w:type="spellEnd"/>
      <w:r w:rsidRPr="00602F67">
        <w:rPr>
          <w:rFonts w:ascii="Arial Narrow" w:hAnsi="Arial Narrow"/>
        </w:rPr>
        <w:t xml:space="preserve"> Sisay, Asnake Desalegn, Dagim Jirata, Mogessie Ashenafi, and Fitsum Tigu. (</w:t>
      </w:r>
      <w:r w:rsidRPr="00602F67">
        <w:rPr>
          <w:rFonts w:ascii="Arial Narrow" w:hAnsi="Arial Narrow"/>
          <w:lang w:val="en-US"/>
        </w:rPr>
        <w:t xml:space="preserve">2023). </w:t>
      </w:r>
      <w:r w:rsidRPr="00602F67">
        <w:rPr>
          <w:rFonts w:ascii="Arial Narrow" w:hAnsi="Arial Narrow"/>
        </w:rPr>
        <w:t xml:space="preserve">Microbiological and physicochemical analysis of </w:t>
      </w:r>
      <w:proofErr w:type="spellStart"/>
      <w:r w:rsidRPr="00602F67">
        <w:rPr>
          <w:rFonts w:ascii="Arial Narrow" w:hAnsi="Arial Narrow"/>
        </w:rPr>
        <w:t>tej</w:t>
      </w:r>
      <w:proofErr w:type="spellEnd"/>
      <w:r w:rsidRPr="00602F67">
        <w:rPr>
          <w:rFonts w:ascii="Arial Narrow" w:hAnsi="Arial Narrow"/>
        </w:rPr>
        <w:t xml:space="preserve"> (Ethiopian honey wine) collected from Southwest Ethiopia. </w:t>
      </w:r>
      <w:r w:rsidRPr="00602F67">
        <w:rPr>
          <w:rFonts w:ascii="Arial Narrow" w:hAnsi="Arial Narrow"/>
          <w:lang w:val="en-US"/>
        </w:rPr>
        <w:t xml:space="preserve">Ethiop. J. Biol. Sci. 22(2): 201–214, </w:t>
      </w:r>
    </w:p>
    <w:p w14:paraId="2587C1DC" w14:textId="178A3DDA" w:rsidR="008E7290" w:rsidRPr="00FC7870" w:rsidRDefault="008E7290" w:rsidP="008E7290">
      <w:pPr>
        <w:pStyle w:val="ListParagraph"/>
        <w:numPr>
          <w:ilvl w:val="0"/>
          <w:numId w:val="11"/>
        </w:numPr>
        <w:jc w:val="both"/>
        <w:rPr>
          <w:rFonts w:ascii="Arial Narrow" w:hAnsi="Arial Narrow"/>
          <w:bCs/>
        </w:rPr>
      </w:pPr>
      <w:proofErr w:type="spellStart"/>
      <w:r>
        <w:rPr>
          <w:rFonts w:ascii="Arial Narrow" w:eastAsia="Calibri" w:hAnsi="Arial Narrow"/>
        </w:rPr>
        <w:t>Tamenu</w:t>
      </w:r>
      <w:proofErr w:type="spellEnd"/>
      <w:r>
        <w:rPr>
          <w:rFonts w:ascii="Arial Narrow" w:eastAsia="Calibri" w:hAnsi="Arial Narrow"/>
        </w:rPr>
        <w:t xml:space="preserve"> Abera and </w:t>
      </w:r>
      <w:r>
        <w:rPr>
          <w:rFonts w:ascii="Arial Narrow" w:eastAsia="Calibri" w:hAnsi="Arial Narrow"/>
          <w:b/>
          <w:bCs/>
        </w:rPr>
        <w:t>Mogessie Ashenafi</w:t>
      </w:r>
      <w:r>
        <w:rPr>
          <w:rFonts w:ascii="Arial Narrow" w:eastAsia="Calibri" w:hAnsi="Arial Narrow"/>
        </w:rPr>
        <w:t xml:space="preserve"> (2023).</w:t>
      </w:r>
      <w:r>
        <w:rPr>
          <w:rFonts w:ascii="Arial Narrow" w:eastAsia="Calibri" w:hAnsi="Arial Narrow"/>
          <w:b/>
          <w:bCs/>
        </w:rPr>
        <w:t xml:space="preserve"> </w:t>
      </w:r>
      <w:r w:rsidRPr="00FA447F">
        <w:rPr>
          <w:rFonts w:ascii="Arial Narrow" w:eastAsia="Calibri" w:hAnsi="Arial Narrow"/>
        </w:rPr>
        <w:t>Food access vs food safety: The case of street food operation around Mexico Square, Addis Ababa, Ethiopia</w:t>
      </w:r>
      <w:r>
        <w:rPr>
          <w:rFonts w:ascii="Arial Narrow" w:eastAsia="Calibri" w:hAnsi="Arial Narrow"/>
        </w:rPr>
        <w:t xml:space="preserve">. </w:t>
      </w:r>
      <w:r>
        <w:rPr>
          <w:rFonts w:ascii="Arial Narrow" w:eastAsia="Calibri" w:hAnsi="Arial Narrow"/>
          <w:i/>
          <w:iCs/>
        </w:rPr>
        <w:t xml:space="preserve">Sinet: Ethiopian Journal of Science </w:t>
      </w:r>
      <w:r w:rsidRPr="00FC7870">
        <w:rPr>
          <w:rFonts w:ascii="Arial Narrow" w:eastAsia="Calibri" w:hAnsi="Arial Narrow"/>
        </w:rPr>
        <w:t>46(2):</w:t>
      </w:r>
      <w:r w:rsidR="00FC7870" w:rsidRPr="00FC7870">
        <w:rPr>
          <w:rFonts w:ascii="Arial Narrow" w:hAnsi="Arial Narrow"/>
        </w:rPr>
        <w:t xml:space="preserve"> 176-187</w:t>
      </w:r>
    </w:p>
    <w:p w14:paraId="42F596BB" w14:textId="6DF33010" w:rsidR="00D61B31" w:rsidRPr="00D61B31" w:rsidRDefault="00D61B31" w:rsidP="00D61B31">
      <w:pPr>
        <w:pStyle w:val="ListParagraph"/>
        <w:numPr>
          <w:ilvl w:val="0"/>
          <w:numId w:val="11"/>
        </w:numPr>
        <w:jc w:val="both"/>
        <w:rPr>
          <w:rFonts w:ascii="Arial Narrow" w:hAnsi="Arial Narrow"/>
        </w:rPr>
      </w:pPr>
      <w:proofErr w:type="spellStart"/>
      <w:r w:rsidRPr="00172E79">
        <w:rPr>
          <w:rFonts w:ascii="Arial Narrow" w:hAnsi="Arial Narrow"/>
        </w:rPr>
        <w:t>Ysehak</w:t>
      </w:r>
      <w:proofErr w:type="spellEnd"/>
      <w:r w:rsidRPr="00172E79">
        <w:rPr>
          <w:rFonts w:ascii="Arial Narrow" w:hAnsi="Arial Narrow"/>
        </w:rPr>
        <w:t xml:space="preserve"> </w:t>
      </w:r>
      <w:proofErr w:type="spellStart"/>
      <w:r w:rsidRPr="00172E79">
        <w:rPr>
          <w:rFonts w:ascii="Arial Narrow" w:hAnsi="Arial Narrow"/>
        </w:rPr>
        <w:t>Andualem</w:t>
      </w:r>
      <w:proofErr w:type="spellEnd"/>
      <w:r w:rsidRPr="00172E79">
        <w:rPr>
          <w:rFonts w:ascii="Arial Narrow" w:hAnsi="Arial Narrow"/>
        </w:rPr>
        <w:t xml:space="preserve"> and </w:t>
      </w:r>
      <w:r w:rsidRPr="00172E79">
        <w:rPr>
          <w:rFonts w:ascii="Arial Narrow" w:hAnsi="Arial Narrow"/>
          <w:b/>
          <w:bCs/>
        </w:rPr>
        <w:t>Mogessie Ashenafi</w:t>
      </w:r>
      <w:r w:rsidR="00D26241">
        <w:rPr>
          <w:rFonts w:ascii="Arial Narrow" w:hAnsi="Arial Narrow"/>
          <w:b/>
          <w:bCs/>
        </w:rPr>
        <w:t xml:space="preserve"> (</w:t>
      </w:r>
      <w:r w:rsidR="00D26241" w:rsidRPr="008E7290">
        <w:rPr>
          <w:rFonts w:ascii="Arial Narrow" w:hAnsi="Arial Narrow"/>
        </w:rPr>
        <w:t>2023</w:t>
      </w:r>
      <w:r w:rsidR="00D26241">
        <w:rPr>
          <w:rFonts w:ascii="Arial Narrow" w:hAnsi="Arial Narrow"/>
          <w:b/>
          <w:bCs/>
        </w:rPr>
        <w:t>)</w:t>
      </w:r>
      <w:r w:rsidRPr="00172E79">
        <w:rPr>
          <w:rFonts w:ascii="Arial Narrow" w:hAnsi="Arial Narrow"/>
        </w:rPr>
        <w:t xml:space="preserve">. </w:t>
      </w:r>
      <w:r w:rsidRPr="00D61B31">
        <w:rPr>
          <w:rFonts w:ascii="Arial Narrow" w:hAnsi="Arial Narrow" w:cs="Arial"/>
          <w:color w:val="222222"/>
          <w:shd w:val="clear" w:color="auto" w:fill="FFFFFF"/>
        </w:rPr>
        <w:t>Child nutritional status, food safety practice and food insecurity experiences of low-income households in Addis Ababa: The case of households not selected for urban productive safety-net program support</w:t>
      </w:r>
      <w:r>
        <w:rPr>
          <w:rFonts w:ascii="Arial Narrow" w:hAnsi="Arial Narrow" w:cs="Arial"/>
          <w:color w:val="222222"/>
          <w:shd w:val="clear" w:color="auto" w:fill="FFFFFF"/>
        </w:rPr>
        <w:t xml:space="preserve">. </w:t>
      </w:r>
      <w:r>
        <w:rPr>
          <w:rFonts w:ascii="Arial Narrow" w:hAnsi="Arial Narrow"/>
          <w:bCs/>
          <w:i/>
          <w:iCs/>
        </w:rPr>
        <w:t>Ethiopian Journal of Education and Sciences</w:t>
      </w:r>
      <w:r w:rsidR="009611FD">
        <w:rPr>
          <w:rFonts w:ascii="Arial Narrow" w:hAnsi="Arial Narrow"/>
          <w:bCs/>
          <w:i/>
          <w:iCs/>
        </w:rPr>
        <w:t>,</w:t>
      </w:r>
      <w:r>
        <w:rPr>
          <w:rFonts w:ascii="Arial Narrow" w:hAnsi="Arial Narrow"/>
          <w:bCs/>
          <w:i/>
          <w:iCs/>
        </w:rPr>
        <w:t xml:space="preserve"> </w:t>
      </w:r>
      <w:r w:rsidR="00D26241">
        <w:rPr>
          <w:rFonts w:ascii="Arial Narrow" w:hAnsi="Arial Narrow"/>
          <w:bCs/>
        </w:rPr>
        <w:t>18(2): 18-37.</w:t>
      </w:r>
    </w:p>
    <w:p w14:paraId="5B465A4B" w14:textId="45801331" w:rsidR="00743A26" w:rsidRPr="00172E79" w:rsidRDefault="00743A26" w:rsidP="00743A26">
      <w:pPr>
        <w:pStyle w:val="ListParagraph"/>
        <w:numPr>
          <w:ilvl w:val="0"/>
          <w:numId w:val="11"/>
        </w:numPr>
        <w:jc w:val="both"/>
        <w:rPr>
          <w:rFonts w:ascii="Arial Narrow" w:hAnsi="Arial Narrow"/>
        </w:rPr>
      </w:pPr>
      <w:r w:rsidRPr="00172E79">
        <w:rPr>
          <w:rFonts w:ascii="Arial Narrow" w:hAnsi="Arial Narrow" w:cs="Arial"/>
          <w:color w:val="222222"/>
        </w:rPr>
        <w:t xml:space="preserve">Yohannes </w:t>
      </w:r>
      <w:proofErr w:type="spellStart"/>
      <w:r w:rsidRPr="00172E79">
        <w:rPr>
          <w:rFonts w:ascii="Arial Narrow" w:hAnsi="Arial Narrow" w:cs="Arial"/>
          <w:color w:val="222222"/>
        </w:rPr>
        <w:t>Azene</w:t>
      </w:r>
      <w:proofErr w:type="spellEnd"/>
      <w:r w:rsidRPr="00172E79">
        <w:rPr>
          <w:rFonts w:ascii="Arial Narrow" w:hAnsi="Arial Narrow" w:cs="Arial"/>
          <w:color w:val="222222"/>
        </w:rPr>
        <w:t xml:space="preserve"> and </w:t>
      </w:r>
      <w:r w:rsidRPr="00172E79">
        <w:rPr>
          <w:rFonts w:ascii="Arial Narrow" w:hAnsi="Arial Narrow" w:cs="Arial"/>
          <w:b/>
          <w:bCs/>
          <w:color w:val="222222"/>
        </w:rPr>
        <w:t>Mogessie Ashenafi</w:t>
      </w:r>
      <w:r w:rsidRPr="00172E79">
        <w:rPr>
          <w:rFonts w:ascii="Arial Narrow" w:hAnsi="Arial Narrow" w:cs="Arial"/>
          <w:color w:val="222222"/>
        </w:rPr>
        <w:t xml:space="preserve"> </w:t>
      </w:r>
      <w:r w:rsidRPr="00743A26">
        <w:rPr>
          <w:rFonts w:ascii="Arial Narrow" w:hAnsi="Arial Narrow" w:cs="Arial"/>
          <w:color w:val="222222"/>
        </w:rPr>
        <w:t>(</w:t>
      </w:r>
      <w:r w:rsidRPr="00743A26">
        <w:rPr>
          <w:rFonts w:ascii="Arial Narrow" w:hAnsi="Arial Narrow"/>
        </w:rPr>
        <w:t>2023)</w:t>
      </w:r>
      <w:r>
        <w:t xml:space="preserve">. </w:t>
      </w:r>
      <w:r w:rsidRPr="00172E79">
        <w:rPr>
          <w:rFonts w:ascii="Arial Narrow" w:hAnsi="Arial Narrow" w:cs="Arial"/>
          <w:color w:val="222222"/>
        </w:rPr>
        <w:t xml:space="preserve">Assessment of household food security and food safety knowledge, attitude and practice in Motta town, East </w:t>
      </w:r>
      <w:proofErr w:type="spellStart"/>
      <w:r w:rsidRPr="00172E79">
        <w:rPr>
          <w:rFonts w:ascii="Arial Narrow" w:hAnsi="Arial Narrow" w:cs="Arial"/>
          <w:color w:val="222222"/>
        </w:rPr>
        <w:t>Gojjam</w:t>
      </w:r>
      <w:proofErr w:type="spellEnd"/>
      <w:r w:rsidRPr="00172E79">
        <w:rPr>
          <w:rFonts w:ascii="Arial Narrow" w:hAnsi="Arial Narrow" w:cs="Arial"/>
          <w:color w:val="222222"/>
        </w:rPr>
        <w:t xml:space="preserve"> Zone, Ethiopia</w:t>
      </w:r>
      <w:r w:rsidRPr="00172E79">
        <w:rPr>
          <w:rFonts w:ascii="Arial Narrow" w:hAnsi="Arial Narrow"/>
          <w:bCs/>
        </w:rPr>
        <w:t>.</w:t>
      </w:r>
      <w:r>
        <w:rPr>
          <w:rFonts w:ascii="Arial Narrow" w:hAnsi="Arial Narrow"/>
          <w:bCs/>
        </w:rPr>
        <w:t xml:space="preserve"> </w:t>
      </w:r>
      <w:r>
        <w:rPr>
          <w:rFonts w:ascii="Arial Narrow" w:hAnsi="Arial Narrow"/>
          <w:bCs/>
          <w:i/>
          <w:iCs/>
        </w:rPr>
        <w:t>Ethiopian Journal of Applied Sciences and Technology</w:t>
      </w:r>
      <w:r w:rsidR="009611FD">
        <w:rPr>
          <w:rFonts w:ascii="Arial Narrow" w:hAnsi="Arial Narrow"/>
          <w:bCs/>
          <w:i/>
          <w:iCs/>
        </w:rPr>
        <w:t>,</w:t>
      </w:r>
      <w:r>
        <w:rPr>
          <w:rFonts w:ascii="Arial Narrow" w:hAnsi="Arial Narrow"/>
          <w:bCs/>
          <w:i/>
          <w:iCs/>
        </w:rPr>
        <w:t xml:space="preserve"> </w:t>
      </w:r>
      <w:r w:rsidRPr="00743A26">
        <w:rPr>
          <w:rFonts w:ascii="Arial Narrow" w:hAnsi="Arial Narrow"/>
        </w:rPr>
        <w:t>14(1):17-24</w:t>
      </w:r>
      <w:r>
        <w:rPr>
          <w:rFonts w:ascii="Arial Narrow" w:hAnsi="Arial Narrow"/>
        </w:rPr>
        <w:t xml:space="preserve">. </w:t>
      </w:r>
    </w:p>
    <w:p w14:paraId="52C9DF4D" w14:textId="6A77F5C0" w:rsidR="00FB0C91" w:rsidRPr="00FB0C91" w:rsidRDefault="00FB0C91" w:rsidP="00397B83">
      <w:pPr>
        <w:pStyle w:val="ListParagraph"/>
        <w:numPr>
          <w:ilvl w:val="0"/>
          <w:numId w:val="11"/>
        </w:numPr>
        <w:jc w:val="both"/>
        <w:rPr>
          <w:rFonts w:ascii="Arial Narrow" w:hAnsi="Arial Narrow"/>
        </w:rPr>
      </w:pPr>
      <w:r w:rsidRPr="00FB0C91">
        <w:rPr>
          <w:rFonts w:ascii="Arial Narrow" w:hAnsi="Arial Narrow"/>
        </w:rPr>
        <w:t xml:space="preserve">Meseret Berhanu, Asnake Desalegn, Dagim Jirata Birri, Mogessie Ashenafi, Fitsum </w:t>
      </w:r>
      <w:proofErr w:type="spellStart"/>
      <w:r w:rsidRPr="00FB0C91">
        <w:rPr>
          <w:rFonts w:ascii="Arial Narrow" w:hAnsi="Arial Narrow"/>
        </w:rPr>
        <w:t>Tigu</w:t>
      </w:r>
      <w:proofErr w:type="spellEnd"/>
      <w:r w:rsidRPr="00FB0C91">
        <w:rPr>
          <w:rFonts w:ascii="Arial Narrow" w:hAnsi="Arial Narrow"/>
        </w:rPr>
        <w:t xml:space="preserve">. (2023). Microbial, physicochemical and proximate analysis of Tej collected from Amhara regional state of Ethiopia. </w:t>
      </w:r>
      <w:proofErr w:type="spellStart"/>
      <w:r w:rsidRPr="00FB0C91">
        <w:rPr>
          <w:rFonts w:ascii="Arial Narrow" w:hAnsi="Arial Narrow"/>
          <w:i/>
          <w:iCs/>
        </w:rPr>
        <w:t>Heliyon</w:t>
      </w:r>
      <w:proofErr w:type="spellEnd"/>
      <w:r w:rsidRPr="00FB0C91">
        <w:rPr>
          <w:rFonts w:ascii="Arial Narrow" w:hAnsi="Arial Narrow"/>
        </w:rPr>
        <w:t>, 9</w:t>
      </w:r>
      <w:r>
        <w:rPr>
          <w:rFonts w:ascii="Arial Narrow" w:hAnsi="Arial Narrow"/>
        </w:rPr>
        <w:t>,</w:t>
      </w:r>
      <w:r w:rsidRPr="00FB0C91">
        <w:rPr>
          <w:rFonts w:ascii="Arial Narrow" w:hAnsi="Arial Narrow"/>
        </w:rPr>
        <w:t xml:space="preserve"> e16911</w:t>
      </w:r>
    </w:p>
    <w:bookmarkEnd w:id="8"/>
    <w:p w14:paraId="2CF6B1A2" w14:textId="1DDE38D3" w:rsidR="00397B83" w:rsidRDefault="00397B83" w:rsidP="00397B83">
      <w:pPr>
        <w:pStyle w:val="ListParagraph"/>
        <w:numPr>
          <w:ilvl w:val="0"/>
          <w:numId w:val="11"/>
        </w:numPr>
        <w:jc w:val="both"/>
        <w:rPr>
          <w:rFonts w:ascii="Arial Narrow" w:hAnsi="Arial Narrow"/>
        </w:rPr>
      </w:pPr>
      <w:r w:rsidRPr="00D476AB">
        <w:rPr>
          <w:rFonts w:ascii="Arial Narrow" w:hAnsi="Arial Narrow"/>
        </w:rPr>
        <w:t xml:space="preserve">Gashaw Alemayehu, </w:t>
      </w:r>
      <w:proofErr w:type="spellStart"/>
      <w:r w:rsidRPr="00D476AB">
        <w:rPr>
          <w:rFonts w:ascii="Arial Narrow" w:hAnsi="Arial Narrow"/>
        </w:rPr>
        <w:t>Dilu</w:t>
      </w:r>
      <w:proofErr w:type="spellEnd"/>
      <w:r w:rsidRPr="00D476AB">
        <w:rPr>
          <w:rFonts w:ascii="Arial Narrow" w:hAnsi="Arial Narrow"/>
        </w:rPr>
        <w:t xml:space="preserve"> Shaleka and </w:t>
      </w:r>
      <w:r w:rsidRPr="00D476AB">
        <w:rPr>
          <w:rFonts w:ascii="Arial Narrow" w:hAnsi="Arial Narrow"/>
          <w:b/>
        </w:rPr>
        <w:t>Mogessie Ashenafi</w:t>
      </w:r>
      <w:r w:rsidRPr="00D476AB">
        <w:rPr>
          <w:rFonts w:ascii="Arial Narrow" w:hAnsi="Arial Narrow"/>
        </w:rPr>
        <w:t xml:space="preserve">. </w:t>
      </w:r>
      <w:r>
        <w:rPr>
          <w:rFonts w:ascii="Arial Narrow" w:hAnsi="Arial Narrow"/>
        </w:rPr>
        <w:t xml:space="preserve">(2023). </w:t>
      </w:r>
      <w:r w:rsidRPr="00D476AB">
        <w:rPr>
          <w:rFonts w:ascii="Arial Narrow" w:hAnsi="Arial Narrow"/>
        </w:rPr>
        <w:t>Food safety and water sanitation and hygiene among food insecure households: the case of Woreda 10 of Arada sub-city, Addis Ababa, Ethiopia</w:t>
      </w:r>
      <w:r>
        <w:rPr>
          <w:rFonts w:ascii="Arial Narrow" w:hAnsi="Arial Narrow"/>
        </w:rPr>
        <w:t xml:space="preserve">. </w:t>
      </w:r>
      <w:r>
        <w:rPr>
          <w:rFonts w:ascii="Arial Narrow" w:hAnsi="Arial Narrow"/>
          <w:i/>
        </w:rPr>
        <w:t>International Journal of Food, Nutrition and Public Health</w:t>
      </w:r>
      <w:r>
        <w:rPr>
          <w:rFonts w:ascii="Arial Narrow" w:hAnsi="Arial Narrow"/>
        </w:rPr>
        <w:t>, 13(1/2):</w:t>
      </w:r>
      <w:r w:rsidR="00CB0037">
        <w:rPr>
          <w:rFonts w:ascii="Arial Narrow" w:hAnsi="Arial Narrow"/>
        </w:rPr>
        <w:t>8</w:t>
      </w:r>
      <w:r>
        <w:rPr>
          <w:rFonts w:ascii="Arial Narrow" w:hAnsi="Arial Narrow"/>
        </w:rPr>
        <w:t>1-</w:t>
      </w:r>
      <w:r w:rsidR="00CB0037">
        <w:rPr>
          <w:rFonts w:ascii="Arial Narrow" w:hAnsi="Arial Narrow"/>
        </w:rPr>
        <w:t>9</w:t>
      </w:r>
      <w:r>
        <w:rPr>
          <w:rFonts w:ascii="Arial Narrow" w:hAnsi="Arial Narrow"/>
        </w:rPr>
        <w:t>8</w:t>
      </w:r>
    </w:p>
    <w:p w14:paraId="30B938C7" w14:textId="3BB369F5" w:rsidR="00890005" w:rsidRPr="00D82DC0" w:rsidRDefault="00890005" w:rsidP="00890005">
      <w:pPr>
        <w:pStyle w:val="ListParagraph"/>
        <w:numPr>
          <w:ilvl w:val="0"/>
          <w:numId w:val="11"/>
        </w:numPr>
        <w:jc w:val="both"/>
        <w:rPr>
          <w:rFonts w:ascii="Arial Narrow" w:hAnsi="Arial Narrow"/>
          <w:bCs/>
        </w:rPr>
      </w:pPr>
      <w:r>
        <w:rPr>
          <w:rFonts w:ascii="Arial Narrow" w:eastAsia="Calibri" w:hAnsi="Arial Narrow"/>
        </w:rPr>
        <w:lastRenderedPageBreak/>
        <w:t xml:space="preserve">Mulunesh Abebe and </w:t>
      </w:r>
      <w:r w:rsidRPr="00A954F1">
        <w:rPr>
          <w:rFonts w:ascii="Arial Narrow" w:eastAsia="Calibri" w:hAnsi="Arial Narrow"/>
          <w:b/>
          <w:bCs/>
        </w:rPr>
        <w:t>Mogessie Ashenafi</w:t>
      </w:r>
      <w:r w:rsidR="00B9781F">
        <w:rPr>
          <w:rFonts w:ascii="Arial Narrow" w:eastAsia="Calibri" w:hAnsi="Arial Narrow"/>
          <w:b/>
          <w:bCs/>
        </w:rPr>
        <w:t>.</w:t>
      </w:r>
      <w:r>
        <w:rPr>
          <w:rFonts w:ascii="Arial Narrow" w:eastAsia="Calibri" w:hAnsi="Arial Narrow"/>
        </w:rPr>
        <w:t xml:space="preserve"> (2022). </w:t>
      </w:r>
      <w:r w:rsidRPr="00A954F1">
        <w:rPr>
          <w:rFonts w:ascii="Arial Narrow" w:hAnsi="Arial Narrow"/>
          <w:bCs/>
        </w:rPr>
        <w:t>School feeding program</w:t>
      </w:r>
      <w:r>
        <w:rPr>
          <w:rFonts w:ascii="Arial Narrow" w:hAnsi="Arial Narrow"/>
          <w:bCs/>
        </w:rPr>
        <w:t>,</w:t>
      </w:r>
      <w:r w:rsidRPr="00A954F1">
        <w:rPr>
          <w:rFonts w:ascii="Arial Narrow" w:hAnsi="Arial Narrow"/>
          <w:bCs/>
        </w:rPr>
        <w:t xml:space="preserve"> nutritional composition of school meals, nutritional status of schoolchildren and WASH facilities: the case of a Primary School, Arada sub-city, Addis Ababa, 2021</w:t>
      </w:r>
      <w:r>
        <w:rPr>
          <w:rFonts w:ascii="Arial Narrow" w:hAnsi="Arial Narrow"/>
          <w:bCs/>
        </w:rPr>
        <w:t xml:space="preserve">. </w:t>
      </w:r>
      <w:r>
        <w:rPr>
          <w:rFonts w:ascii="Arial Narrow" w:hAnsi="Arial Narrow"/>
          <w:bCs/>
          <w:i/>
          <w:iCs/>
        </w:rPr>
        <w:t xml:space="preserve">Ethiopian Journal of Education and Sciences, </w:t>
      </w:r>
      <w:r>
        <w:rPr>
          <w:rFonts w:ascii="Arial Narrow" w:hAnsi="Arial Narrow"/>
          <w:bCs/>
        </w:rPr>
        <w:t>18 (1</w:t>
      </w:r>
      <w:r>
        <w:rPr>
          <w:rFonts w:ascii="Arial Narrow" w:hAnsi="Arial Narrow"/>
          <w:bCs/>
          <w:i/>
          <w:iCs/>
        </w:rPr>
        <w:t>)</w:t>
      </w:r>
      <w:r w:rsidR="00743A26">
        <w:rPr>
          <w:rFonts w:ascii="Arial Narrow" w:hAnsi="Arial Narrow"/>
          <w:bCs/>
          <w:i/>
          <w:iCs/>
        </w:rPr>
        <w:t>:</w:t>
      </w:r>
      <w:r>
        <w:rPr>
          <w:rFonts w:ascii="Arial Narrow" w:hAnsi="Arial Narrow"/>
          <w:bCs/>
        </w:rPr>
        <w:t xml:space="preserve"> 1-13</w:t>
      </w:r>
      <w:r>
        <w:rPr>
          <w:rFonts w:ascii="Arial Narrow" w:hAnsi="Arial Narrow"/>
          <w:bCs/>
          <w:i/>
          <w:iCs/>
        </w:rPr>
        <w:t>.</w:t>
      </w:r>
    </w:p>
    <w:p w14:paraId="62D1AA62" w14:textId="2DCE4BAC" w:rsidR="008873B7" w:rsidRPr="00DB5FB5" w:rsidRDefault="008873B7" w:rsidP="008873B7">
      <w:pPr>
        <w:pStyle w:val="ListParagraph"/>
        <w:numPr>
          <w:ilvl w:val="0"/>
          <w:numId w:val="11"/>
        </w:numPr>
        <w:jc w:val="both"/>
        <w:rPr>
          <w:rFonts w:ascii="Arial Narrow" w:hAnsi="Arial Narrow"/>
          <w:bCs/>
        </w:rPr>
      </w:pPr>
      <w:r w:rsidRPr="00DB5FB5">
        <w:rPr>
          <w:rFonts w:ascii="Arial Narrow" w:hAnsi="Arial Narrow" w:cs="Arial"/>
          <w:color w:val="222222"/>
        </w:rPr>
        <w:t xml:space="preserve">Hiwot </w:t>
      </w:r>
      <w:proofErr w:type="spellStart"/>
      <w:r w:rsidRPr="00DB5FB5">
        <w:rPr>
          <w:rFonts w:ascii="Arial Narrow" w:hAnsi="Arial Narrow" w:cs="Arial"/>
          <w:color w:val="222222"/>
        </w:rPr>
        <w:t>Disassa</w:t>
      </w:r>
      <w:proofErr w:type="spellEnd"/>
      <w:r w:rsidRPr="00DB5FB5">
        <w:rPr>
          <w:rFonts w:ascii="Arial Narrow" w:hAnsi="Arial Narrow" w:cs="Arial"/>
          <w:color w:val="222222"/>
        </w:rPr>
        <w:t xml:space="preserve"> and </w:t>
      </w:r>
      <w:r w:rsidRPr="00D00314">
        <w:rPr>
          <w:rFonts w:ascii="Arial Narrow" w:hAnsi="Arial Narrow" w:cs="Arial"/>
          <w:b/>
          <w:bCs/>
          <w:color w:val="222222"/>
        </w:rPr>
        <w:t>Mogessie Ashenafi</w:t>
      </w:r>
      <w:r w:rsidRPr="00DB5FB5">
        <w:rPr>
          <w:rFonts w:ascii="Arial Narrow" w:hAnsi="Arial Narrow"/>
          <w:b/>
        </w:rPr>
        <w:t xml:space="preserve">. </w:t>
      </w:r>
      <w:bookmarkStart w:id="10" w:name="_Hlk89508272"/>
      <w:bookmarkEnd w:id="10"/>
      <w:r w:rsidRPr="00960207">
        <w:rPr>
          <w:rFonts w:ascii="Arial Narrow" w:hAnsi="Arial Narrow"/>
          <w:bCs/>
        </w:rPr>
        <w:t>2022</w:t>
      </w:r>
      <w:r>
        <w:rPr>
          <w:rFonts w:ascii="Arial Narrow" w:hAnsi="Arial Narrow"/>
          <w:b/>
        </w:rPr>
        <w:t xml:space="preserve">. </w:t>
      </w:r>
      <w:r w:rsidRPr="00DB5FB5">
        <w:rPr>
          <w:rFonts w:ascii="Arial Narrow" w:hAnsi="Arial Narrow"/>
          <w:bCs/>
        </w:rPr>
        <w:t>Household food security status and food safety knowledge, attitude, and practice of mothers with outpatient under-five children at Cure Hospital, Addis Ababa.</w:t>
      </w:r>
      <w:r w:rsidR="00144731">
        <w:rPr>
          <w:rFonts w:ascii="Arial Narrow" w:hAnsi="Arial Narrow"/>
          <w:bCs/>
        </w:rPr>
        <w:t xml:space="preserve"> </w:t>
      </w:r>
      <w:r w:rsidRPr="00144731">
        <w:rPr>
          <w:rFonts w:ascii="Arial Narrow" w:hAnsi="Arial Narrow"/>
          <w:bCs/>
          <w:i/>
          <w:iCs/>
        </w:rPr>
        <w:t xml:space="preserve">SINET, Ethiopian Journal of </w:t>
      </w:r>
      <w:r w:rsidRPr="001D7F2D">
        <w:rPr>
          <w:rFonts w:ascii="Arial Narrow" w:hAnsi="Arial Narrow"/>
          <w:bCs/>
          <w:i/>
          <w:iCs/>
        </w:rPr>
        <w:t>Science</w:t>
      </w:r>
      <w:r w:rsidRPr="001D7F2D">
        <w:rPr>
          <w:rFonts w:ascii="Arial Narrow" w:hAnsi="Arial Narrow"/>
          <w:bCs/>
        </w:rPr>
        <w:t>.</w:t>
      </w:r>
      <w:r w:rsidR="001D7F2D" w:rsidRPr="001D7F2D">
        <w:rPr>
          <w:rFonts w:ascii="Arial Narrow" w:hAnsi="Arial Narrow" w:cs="Book Antiqua,Bold"/>
          <w:bCs/>
        </w:rPr>
        <w:t xml:space="preserve"> 45(3):322-329</w:t>
      </w:r>
      <w:r w:rsidR="001D7F2D">
        <w:rPr>
          <w:rFonts w:ascii="Arial Narrow" w:hAnsi="Arial Narrow" w:cs="Book Antiqua,Bold"/>
          <w:bCs/>
        </w:rPr>
        <w:t>.</w:t>
      </w:r>
    </w:p>
    <w:bookmarkEnd w:id="5"/>
    <w:p w14:paraId="07A2C4F3" w14:textId="459B9A6E" w:rsidR="00755688" w:rsidRPr="009C0F9C" w:rsidRDefault="00755688" w:rsidP="00755688">
      <w:pPr>
        <w:pStyle w:val="ListParagraph"/>
        <w:numPr>
          <w:ilvl w:val="0"/>
          <w:numId w:val="11"/>
        </w:numPr>
        <w:jc w:val="both"/>
        <w:rPr>
          <w:rFonts w:ascii="Arial Narrow" w:hAnsi="Arial Narrow"/>
          <w:b/>
        </w:rPr>
      </w:pPr>
      <w:proofErr w:type="spellStart"/>
      <w:r w:rsidRPr="009C0F9C">
        <w:rPr>
          <w:rFonts w:ascii="Arial Narrow" w:hAnsi="Arial Narrow"/>
          <w:bCs/>
        </w:rPr>
        <w:t>Merkeb</w:t>
      </w:r>
      <w:proofErr w:type="spellEnd"/>
      <w:r w:rsidRPr="009C0F9C">
        <w:rPr>
          <w:rFonts w:ascii="Arial Narrow" w:hAnsi="Arial Narrow"/>
          <w:bCs/>
        </w:rPr>
        <w:t xml:space="preserve"> Deyasso and</w:t>
      </w:r>
      <w:r w:rsidRPr="009C0F9C">
        <w:rPr>
          <w:rFonts w:ascii="Arial Narrow" w:hAnsi="Arial Narrow"/>
          <w:b/>
        </w:rPr>
        <w:t xml:space="preserve"> Mogessie Ashenafi. </w:t>
      </w:r>
      <w:r w:rsidRPr="00F339FE">
        <w:rPr>
          <w:rFonts w:ascii="Arial Narrow" w:hAnsi="Arial Narrow"/>
          <w:bCs/>
        </w:rPr>
        <w:t>2022.</w:t>
      </w:r>
      <w:r>
        <w:rPr>
          <w:rFonts w:ascii="Arial Narrow" w:hAnsi="Arial Narrow"/>
          <w:b/>
        </w:rPr>
        <w:t xml:space="preserve"> </w:t>
      </w:r>
      <w:r w:rsidRPr="009C0F9C">
        <w:rPr>
          <w:rFonts w:ascii="Arial Narrow" w:hAnsi="Arial Narrow"/>
          <w:bCs/>
        </w:rPr>
        <w:t>A comparative analysis of water, sanitation, and hygiene (WASH) situation among public and private schools in Kirkos sub city, Addis Ababa Ethiopia</w:t>
      </w:r>
      <w:r>
        <w:rPr>
          <w:rFonts w:ascii="Arial Narrow" w:hAnsi="Arial Narrow"/>
          <w:bCs/>
        </w:rPr>
        <w:t xml:space="preserve">. </w:t>
      </w:r>
      <w:r w:rsidRPr="00F339FE">
        <w:rPr>
          <w:rFonts w:ascii="Arial Narrow" w:hAnsi="Arial Narrow"/>
          <w:bCs/>
          <w:i/>
          <w:iCs/>
        </w:rPr>
        <w:t>Ethiopian Journal of Education and Science</w:t>
      </w:r>
      <w:r w:rsidR="00D82DC0">
        <w:rPr>
          <w:rFonts w:ascii="Arial Narrow" w:hAnsi="Arial Narrow"/>
          <w:bCs/>
          <w:i/>
          <w:iCs/>
        </w:rPr>
        <w:t>s</w:t>
      </w:r>
      <w:r>
        <w:rPr>
          <w:rFonts w:ascii="Arial Narrow" w:hAnsi="Arial Narrow"/>
          <w:bCs/>
          <w:i/>
          <w:iCs/>
        </w:rPr>
        <w:t xml:space="preserve">. </w:t>
      </w:r>
      <w:r w:rsidRPr="00F339FE">
        <w:rPr>
          <w:rFonts w:ascii="Arial Narrow" w:hAnsi="Arial Narrow"/>
          <w:bCs/>
          <w:i/>
          <w:iCs/>
        </w:rPr>
        <w:t xml:space="preserve"> </w:t>
      </w:r>
      <w:r>
        <w:rPr>
          <w:rFonts w:ascii="Arial Narrow" w:hAnsi="Arial Narrow"/>
          <w:bCs/>
        </w:rPr>
        <w:t>17 (2): 18-31.</w:t>
      </w:r>
    </w:p>
    <w:p w14:paraId="5199E886" w14:textId="21BD5F2F" w:rsidR="00AD664C" w:rsidRPr="00DA4B51" w:rsidRDefault="00834312" w:rsidP="00DA4B51">
      <w:pPr>
        <w:pStyle w:val="ListParagraph"/>
        <w:numPr>
          <w:ilvl w:val="0"/>
          <w:numId w:val="11"/>
        </w:numPr>
        <w:tabs>
          <w:tab w:val="left" w:pos="3690"/>
        </w:tabs>
        <w:adjustRightInd w:val="0"/>
        <w:rPr>
          <w:rFonts w:ascii="Arial Narrow" w:hAnsi="Arial Narrow"/>
        </w:rPr>
      </w:pPr>
      <w:bookmarkStart w:id="11" w:name="_Hlk122537839"/>
      <w:r w:rsidRPr="00BE6147">
        <w:rPr>
          <w:rFonts w:ascii="Arial Narrow" w:hAnsi="Arial Narrow"/>
        </w:rPr>
        <w:t xml:space="preserve">Abaya Alemu and </w:t>
      </w:r>
      <w:r w:rsidRPr="00DA4B51">
        <w:rPr>
          <w:rFonts w:ascii="Arial Narrow" w:hAnsi="Arial Narrow"/>
          <w:b/>
          <w:bCs/>
        </w:rPr>
        <w:t>Mogessie Ashenafi</w:t>
      </w:r>
      <w:r w:rsidRPr="00BE6147">
        <w:rPr>
          <w:rFonts w:ascii="Arial Narrow" w:hAnsi="Arial Narrow"/>
        </w:rPr>
        <w:t xml:space="preserve">. </w:t>
      </w:r>
      <w:r w:rsidR="0068209F">
        <w:rPr>
          <w:rFonts w:ascii="Arial Narrow" w:hAnsi="Arial Narrow"/>
        </w:rPr>
        <w:t>(2022)</w:t>
      </w:r>
      <w:r w:rsidR="00266D26">
        <w:rPr>
          <w:rFonts w:ascii="Arial Narrow" w:hAnsi="Arial Narrow"/>
        </w:rPr>
        <w:t xml:space="preserve">. </w:t>
      </w:r>
      <w:r w:rsidRPr="00BE6147">
        <w:rPr>
          <w:rFonts w:ascii="Arial Narrow" w:hAnsi="Arial Narrow"/>
          <w:bCs/>
        </w:rPr>
        <w:t xml:space="preserve">Household food security, child nutrition and food safety among vegetable producers and non-producers in </w:t>
      </w:r>
      <w:proofErr w:type="spellStart"/>
      <w:r w:rsidRPr="00BE6147">
        <w:rPr>
          <w:rFonts w:ascii="Arial Narrow" w:hAnsi="Arial Narrow"/>
          <w:bCs/>
        </w:rPr>
        <w:t>Dugda</w:t>
      </w:r>
      <w:proofErr w:type="spellEnd"/>
      <w:r w:rsidRPr="00BE6147">
        <w:rPr>
          <w:rFonts w:ascii="Arial Narrow" w:hAnsi="Arial Narrow"/>
          <w:bCs/>
        </w:rPr>
        <w:t xml:space="preserve"> woreda, Oromia region, Ethiopia. </w:t>
      </w:r>
      <w:r w:rsidRPr="00BE6147">
        <w:rPr>
          <w:rFonts w:ascii="Arial Narrow" w:hAnsi="Arial Narrow"/>
          <w:bCs/>
          <w:i/>
          <w:iCs/>
        </w:rPr>
        <w:t>Ethiopian Journal of Science and Technology</w:t>
      </w:r>
      <w:r w:rsidR="005F1910">
        <w:rPr>
          <w:rFonts w:ascii="Arial Narrow" w:hAnsi="Arial Narrow"/>
          <w:bCs/>
          <w:i/>
          <w:iCs/>
        </w:rPr>
        <w:t>,</w:t>
      </w:r>
      <w:r w:rsidRPr="00BE6147">
        <w:rPr>
          <w:rFonts w:ascii="Arial Narrow" w:hAnsi="Arial Narrow"/>
          <w:bCs/>
          <w:i/>
          <w:iCs/>
        </w:rPr>
        <w:t xml:space="preserve"> </w:t>
      </w:r>
      <w:r w:rsidR="006A4CC9" w:rsidRPr="00FA740B">
        <w:rPr>
          <w:rFonts w:ascii="Arial Narrow" w:hAnsi="Arial Narrow"/>
          <w:bCs/>
          <w:noProof/>
        </w:rPr>
        <w:t>15(2): 101-124</w:t>
      </w:r>
      <w:r w:rsidR="006A4CC9">
        <w:rPr>
          <w:rFonts w:ascii="Arial Narrow" w:hAnsi="Arial Narrow"/>
          <w:bCs/>
          <w:i/>
          <w:iCs/>
          <w:noProof/>
        </w:rPr>
        <w:t>.</w:t>
      </w:r>
    </w:p>
    <w:p w14:paraId="4A6618D2" w14:textId="5AB06559" w:rsidR="00CD084D" w:rsidRPr="00B62745" w:rsidRDefault="00CD084D" w:rsidP="00CE7F1D">
      <w:pPr>
        <w:pStyle w:val="NoSpacing"/>
        <w:numPr>
          <w:ilvl w:val="0"/>
          <w:numId w:val="11"/>
        </w:numPr>
        <w:rPr>
          <w:rFonts w:ascii="Arial Narrow" w:hAnsi="Arial Narrow"/>
          <w:sz w:val="24"/>
          <w:szCs w:val="24"/>
        </w:rPr>
      </w:pPr>
      <w:r w:rsidRPr="00B62745">
        <w:rPr>
          <w:rFonts w:ascii="Arial Narrow" w:hAnsi="Arial Narrow"/>
          <w:sz w:val="24"/>
          <w:szCs w:val="24"/>
        </w:rPr>
        <w:t>Zelalem Destaw, Eshetu Wencheko, Samuel Kidane, Mulugeta Endale,</w:t>
      </w:r>
      <w:r w:rsidR="00B62745" w:rsidRPr="00B62745">
        <w:rPr>
          <w:rFonts w:ascii="Arial Narrow" w:hAnsi="Arial Narrow"/>
          <w:sz w:val="24"/>
          <w:szCs w:val="24"/>
        </w:rPr>
        <w:t xml:space="preserve"> </w:t>
      </w:r>
      <w:r w:rsidRPr="00B62745">
        <w:rPr>
          <w:rFonts w:ascii="Arial Narrow" w:hAnsi="Arial Narrow"/>
          <w:sz w:val="24"/>
          <w:szCs w:val="24"/>
        </w:rPr>
        <w:t xml:space="preserve">Yohannes Challa, Melkamu Tiruneh, Meti Tamrat, Hanna Samson, </w:t>
      </w:r>
      <w:proofErr w:type="spellStart"/>
      <w:r w:rsidRPr="00B62745">
        <w:rPr>
          <w:rFonts w:ascii="Arial Narrow" w:hAnsi="Arial Narrow"/>
          <w:sz w:val="24"/>
          <w:szCs w:val="24"/>
        </w:rPr>
        <w:t>Dilu</w:t>
      </w:r>
      <w:proofErr w:type="spellEnd"/>
      <w:r w:rsidRPr="00B62745">
        <w:rPr>
          <w:rFonts w:ascii="Arial Narrow" w:hAnsi="Arial Narrow"/>
          <w:sz w:val="24"/>
          <w:szCs w:val="24"/>
        </w:rPr>
        <w:t xml:space="preserve"> Shaleka, and</w:t>
      </w:r>
      <w:r w:rsidR="00B62745" w:rsidRPr="00B62745">
        <w:rPr>
          <w:rFonts w:ascii="Arial Narrow" w:hAnsi="Arial Narrow"/>
          <w:sz w:val="24"/>
          <w:szCs w:val="24"/>
        </w:rPr>
        <w:t xml:space="preserve"> </w:t>
      </w:r>
      <w:r w:rsidRPr="00B62745">
        <w:rPr>
          <w:rFonts w:ascii="Arial Narrow" w:hAnsi="Arial Narrow"/>
          <w:b/>
          <w:bCs/>
          <w:sz w:val="24"/>
          <w:szCs w:val="24"/>
        </w:rPr>
        <w:t>Mogessie Ashenafi</w:t>
      </w:r>
      <w:r w:rsidRPr="00B62745">
        <w:rPr>
          <w:rFonts w:ascii="Arial Narrow" w:hAnsi="Arial Narrow"/>
          <w:sz w:val="24"/>
          <w:szCs w:val="24"/>
        </w:rPr>
        <w:t xml:space="preserve"> (2022). School feeding contributed valuable dietary energy and nutrients despite</w:t>
      </w:r>
      <w:r w:rsidR="00B62745" w:rsidRPr="00B62745">
        <w:rPr>
          <w:rFonts w:ascii="Arial Narrow" w:hAnsi="Arial Narrow"/>
          <w:sz w:val="24"/>
          <w:szCs w:val="24"/>
        </w:rPr>
        <w:t xml:space="preserve"> </w:t>
      </w:r>
      <w:r w:rsidRPr="00B62745">
        <w:rPr>
          <w:rFonts w:ascii="Arial Narrow" w:hAnsi="Arial Narrow"/>
          <w:sz w:val="24"/>
          <w:szCs w:val="24"/>
        </w:rPr>
        <w:t>suboptimal supply to school-age children and adolescents, in primary schools in Addis Ababa,</w:t>
      </w:r>
      <w:r w:rsidR="00B62745" w:rsidRPr="00B62745">
        <w:rPr>
          <w:rFonts w:ascii="Arial Narrow" w:hAnsi="Arial Narrow"/>
          <w:sz w:val="24"/>
          <w:szCs w:val="24"/>
        </w:rPr>
        <w:t xml:space="preserve"> </w:t>
      </w:r>
      <w:r w:rsidRPr="00B62745">
        <w:rPr>
          <w:rFonts w:ascii="Arial Narrow" w:hAnsi="Arial Narrow"/>
          <w:sz w:val="24"/>
          <w:szCs w:val="24"/>
        </w:rPr>
        <w:t xml:space="preserve">Ethiopia, </w:t>
      </w:r>
      <w:r w:rsidRPr="00B62745">
        <w:rPr>
          <w:rFonts w:ascii="Arial Narrow" w:hAnsi="Arial Narrow"/>
          <w:i/>
          <w:iCs/>
          <w:sz w:val="24"/>
          <w:szCs w:val="24"/>
        </w:rPr>
        <w:t>Nutrition</w:t>
      </w:r>
      <w:r w:rsidRPr="00B62745">
        <w:rPr>
          <w:rFonts w:ascii="Arial Narrow" w:hAnsi="Arial Narrow"/>
          <w:sz w:val="24"/>
          <w:szCs w:val="24"/>
        </w:rPr>
        <w:t xml:space="preserve">, </w:t>
      </w:r>
      <w:proofErr w:type="spellStart"/>
      <w:r w:rsidRPr="00B62745">
        <w:rPr>
          <w:rFonts w:ascii="Arial Narrow" w:hAnsi="Arial Narrow"/>
          <w:sz w:val="24"/>
          <w:szCs w:val="24"/>
        </w:rPr>
        <w:t>doi</w:t>
      </w:r>
      <w:proofErr w:type="spellEnd"/>
      <w:r w:rsidRPr="00B62745">
        <w:rPr>
          <w:rFonts w:ascii="Arial Narrow" w:hAnsi="Arial Narrow"/>
          <w:sz w:val="24"/>
          <w:szCs w:val="24"/>
        </w:rPr>
        <w:t>: https://doi.org/10.1016/j.nut.2022.111693.</w:t>
      </w:r>
      <w:bookmarkEnd w:id="11"/>
    </w:p>
    <w:bookmarkStart w:id="12" w:name="_Hlk118731377"/>
    <w:p w14:paraId="3E155B2D" w14:textId="77777777" w:rsidR="00743A26" w:rsidRPr="00040D4A" w:rsidRDefault="00743A26" w:rsidP="00743A26">
      <w:pPr>
        <w:pStyle w:val="ListParagraph"/>
        <w:numPr>
          <w:ilvl w:val="0"/>
          <w:numId w:val="11"/>
        </w:numPr>
        <w:jc w:val="both"/>
        <w:rPr>
          <w:rFonts w:ascii="Arial Narrow" w:hAnsi="Arial Narrow"/>
        </w:rPr>
      </w:pPr>
      <w:r>
        <w:fldChar w:fldCharType="begin"/>
      </w:r>
      <w:r>
        <w:instrText>HYPERLINK "https://www.cambridge.org/core/search?filters%5BauthorTerms%5D=Zelalem%20Destaw&amp;eventCode=SE-AU"</w:instrText>
      </w:r>
      <w:r>
        <w:fldChar w:fldCharType="separate"/>
      </w:r>
      <w:r w:rsidRPr="00040D4A">
        <w:rPr>
          <w:rStyle w:val="Hyperlink"/>
          <w:rFonts w:ascii="Arial Narrow" w:eastAsia="SimSun" w:hAnsi="Arial Narrow"/>
          <w:color w:val="auto"/>
          <w:u w:val="none"/>
        </w:rPr>
        <w:t>Zelalem Destaw</w:t>
      </w:r>
      <w:r>
        <w:rPr>
          <w:rStyle w:val="Hyperlink"/>
          <w:rFonts w:ascii="Arial Narrow" w:eastAsia="SimSun" w:hAnsi="Arial Narrow"/>
          <w:color w:val="auto"/>
          <w:u w:val="none"/>
        </w:rPr>
        <w:fldChar w:fldCharType="end"/>
      </w:r>
      <w:r w:rsidRPr="00040D4A">
        <w:rPr>
          <w:rFonts w:ascii="Arial Narrow" w:hAnsi="Arial Narrow"/>
        </w:rPr>
        <w:t xml:space="preserve">, </w:t>
      </w:r>
      <w:hyperlink r:id="rId31" w:history="1">
        <w:r w:rsidRPr="00040D4A">
          <w:rPr>
            <w:rStyle w:val="Hyperlink"/>
            <w:rFonts w:ascii="Arial Narrow" w:eastAsia="SimSun" w:hAnsi="Arial Narrow"/>
            <w:color w:val="auto"/>
            <w:u w:val="none"/>
          </w:rPr>
          <w:t>Eshetu Wencheko</w:t>
        </w:r>
      </w:hyperlink>
      <w:r w:rsidRPr="00040D4A">
        <w:rPr>
          <w:rFonts w:ascii="Arial Narrow" w:hAnsi="Arial Narrow"/>
        </w:rPr>
        <w:t xml:space="preserve">, </w:t>
      </w:r>
      <w:hyperlink r:id="rId32" w:history="1">
        <w:r w:rsidRPr="00040D4A">
          <w:rPr>
            <w:rStyle w:val="Hyperlink"/>
            <w:rFonts w:ascii="Arial Narrow" w:eastAsia="SimSun" w:hAnsi="Arial Narrow"/>
            <w:color w:val="auto"/>
            <w:u w:val="none"/>
          </w:rPr>
          <w:t>Samuel Kidane</w:t>
        </w:r>
      </w:hyperlink>
      <w:r w:rsidRPr="00040D4A">
        <w:rPr>
          <w:rFonts w:ascii="Arial Narrow" w:hAnsi="Arial Narrow"/>
        </w:rPr>
        <w:t xml:space="preserve">, </w:t>
      </w:r>
      <w:hyperlink r:id="rId33" w:history="1">
        <w:r w:rsidRPr="00040D4A">
          <w:rPr>
            <w:rStyle w:val="Hyperlink"/>
            <w:rFonts w:ascii="Arial Narrow" w:eastAsia="SimSun" w:hAnsi="Arial Narrow"/>
            <w:color w:val="auto"/>
            <w:u w:val="none"/>
          </w:rPr>
          <w:t>Mulugeta Endale</w:t>
        </w:r>
      </w:hyperlink>
      <w:r w:rsidRPr="00040D4A">
        <w:rPr>
          <w:rFonts w:ascii="Arial Narrow" w:hAnsi="Arial Narrow"/>
        </w:rPr>
        <w:t xml:space="preserve">, </w:t>
      </w:r>
      <w:hyperlink r:id="rId34" w:history="1">
        <w:r w:rsidRPr="00040D4A">
          <w:rPr>
            <w:rStyle w:val="Hyperlink"/>
            <w:rFonts w:ascii="Arial Narrow" w:eastAsia="SimSun" w:hAnsi="Arial Narrow"/>
            <w:color w:val="auto"/>
            <w:u w:val="none"/>
          </w:rPr>
          <w:t>Yohannes Challa</w:t>
        </w:r>
      </w:hyperlink>
      <w:r w:rsidRPr="00040D4A">
        <w:rPr>
          <w:rFonts w:ascii="Arial Narrow" w:hAnsi="Arial Narrow"/>
        </w:rPr>
        <w:t xml:space="preserve">, </w:t>
      </w:r>
      <w:hyperlink r:id="rId35" w:history="1">
        <w:r w:rsidRPr="00040D4A">
          <w:rPr>
            <w:rStyle w:val="Hyperlink"/>
            <w:rFonts w:ascii="Arial Narrow" w:eastAsia="SimSun" w:hAnsi="Arial Narrow"/>
            <w:color w:val="auto"/>
            <w:u w:val="none"/>
          </w:rPr>
          <w:t>Melkamu Tiruneh</w:t>
        </w:r>
      </w:hyperlink>
      <w:r w:rsidRPr="00040D4A">
        <w:rPr>
          <w:rFonts w:ascii="Arial Narrow" w:hAnsi="Arial Narrow"/>
        </w:rPr>
        <w:t xml:space="preserve">, </w:t>
      </w:r>
      <w:hyperlink r:id="rId36" w:history="1">
        <w:r w:rsidRPr="00040D4A">
          <w:rPr>
            <w:rStyle w:val="Hyperlink"/>
            <w:rFonts w:ascii="Arial Narrow" w:eastAsia="SimSun" w:hAnsi="Arial Narrow"/>
            <w:color w:val="auto"/>
            <w:u w:val="none"/>
          </w:rPr>
          <w:t>Meti Tamrat</w:t>
        </w:r>
      </w:hyperlink>
      <w:r w:rsidRPr="00040D4A">
        <w:rPr>
          <w:rFonts w:ascii="Arial Narrow" w:hAnsi="Arial Narrow"/>
        </w:rPr>
        <w:t xml:space="preserve">, </w:t>
      </w:r>
      <w:hyperlink r:id="rId37" w:history="1">
        <w:r w:rsidRPr="00040D4A">
          <w:rPr>
            <w:rStyle w:val="Hyperlink"/>
            <w:rFonts w:ascii="Arial Narrow" w:eastAsia="SimSun" w:hAnsi="Arial Narrow"/>
            <w:color w:val="auto"/>
            <w:u w:val="none"/>
          </w:rPr>
          <w:t>Hanna Samson</w:t>
        </w:r>
      </w:hyperlink>
      <w:r w:rsidRPr="00040D4A">
        <w:rPr>
          <w:rFonts w:ascii="Arial Narrow" w:hAnsi="Arial Narrow"/>
        </w:rPr>
        <w:t xml:space="preserve">, </w:t>
      </w:r>
      <w:hyperlink r:id="rId38" w:history="1">
        <w:proofErr w:type="spellStart"/>
        <w:r w:rsidRPr="00040D4A">
          <w:rPr>
            <w:rStyle w:val="Hyperlink"/>
            <w:rFonts w:ascii="Arial Narrow" w:eastAsia="SimSun" w:hAnsi="Arial Narrow"/>
            <w:color w:val="auto"/>
            <w:u w:val="none"/>
          </w:rPr>
          <w:t>Dilu</w:t>
        </w:r>
        <w:proofErr w:type="spellEnd"/>
        <w:r w:rsidRPr="00040D4A">
          <w:rPr>
            <w:rStyle w:val="Hyperlink"/>
            <w:rFonts w:ascii="Arial Narrow" w:eastAsia="SimSun" w:hAnsi="Arial Narrow"/>
            <w:color w:val="auto"/>
            <w:u w:val="none"/>
          </w:rPr>
          <w:t xml:space="preserve"> Shaleka</w:t>
        </w:r>
      </w:hyperlink>
      <w:r w:rsidRPr="00040D4A">
        <w:rPr>
          <w:rFonts w:ascii="Arial Narrow" w:hAnsi="Arial Narrow"/>
        </w:rPr>
        <w:t xml:space="preserve"> and </w:t>
      </w:r>
      <w:hyperlink r:id="rId39" w:history="1">
        <w:r w:rsidRPr="00040D4A">
          <w:rPr>
            <w:rStyle w:val="Hyperlink"/>
            <w:rFonts w:ascii="Arial Narrow" w:eastAsia="SimSun" w:hAnsi="Arial Narrow"/>
            <w:b/>
            <w:bCs/>
            <w:color w:val="auto"/>
            <w:u w:val="none"/>
          </w:rPr>
          <w:t>Mogessie Ashenafi</w:t>
        </w:r>
      </w:hyperlink>
      <w:r w:rsidRPr="00040D4A">
        <w:rPr>
          <w:rFonts w:ascii="Arial Narrow" w:hAnsi="Arial Narrow"/>
        </w:rPr>
        <w:t xml:space="preserve"> (2022). Impact of School Meals on Educational Outcomes in Addis Ababa, Ethiopia. </w:t>
      </w:r>
      <w:r w:rsidRPr="00040D4A">
        <w:rPr>
          <w:rFonts w:ascii="Arial Narrow" w:hAnsi="Arial Narrow"/>
          <w:i/>
          <w:iCs/>
        </w:rPr>
        <w:t>Public Health Nutrition</w:t>
      </w:r>
      <w:r w:rsidRPr="00040D4A">
        <w:rPr>
          <w:rFonts w:ascii="Arial Narrow" w:hAnsi="Arial Narrow"/>
        </w:rPr>
        <w:t>, 1-31. doi:10.1017/S1368980022000799</w:t>
      </w:r>
    </w:p>
    <w:p w14:paraId="5EA00750" w14:textId="77777777" w:rsidR="00965A5A" w:rsidRPr="002121C0" w:rsidRDefault="00965A5A" w:rsidP="00965A5A">
      <w:pPr>
        <w:pStyle w:val="ListParagraph"/>
        <w:numPr>
          <w:ilvl w:val="0"/>
          <w:numId w:val="11"/>
        </w:numPr>
        <w:jc w:val="both"/>
        <w:rPr>
          <w:rFonts w:ascii="Arial Narrow" w:hAnsi="Arial Narrow"/>
          <w:bCs/>
        </w:rPr>
      </w:pPr>
      <w:bookmarkStart w:id="13" w:name="_Hlk122537906"/>
      <w:bookmarkStart w:id="14" w:name="_Hlk118731261"/>
      <w:bookmarkEnd w:id="12"/>
      <w:r w:rsidRPr="00F9644A">
        <w:rPr>
          <w:rFonts w:ascii="Arial Narrow" w:hAnsi="Arial Narrow"/>
        </w:rPr>
        <w:t xml:space="preserve">Selamawit Negash, </w:t>
      </w:r>
      <w:proofErr w:type="spellStart"/>
      <w:r w:rsidRPr="00F9644A">
        <w:rPr>
          <w:rFonts w:ascii="Arial Narrow" w:hAnsi="Arial Narrow"/>
        </w:rPr>
        <w:t>Dilu</w:t>
      </w:r>
      <w:proofErr w:type="spellEnd"/>
      <w:r w:rsidRPr="00F9644A">
        <w:rPr>
          <w:rFonts w:ascii="Arial Narrow" w:hAnsi="Arial Narrow"/>
        </w:rPr>
        <w:t xml:space="preserve"> Shaleka and </w:t>
      </w:r>
      <w:r w:rsidRPr="00F9644A">
        <w:rPr>
          <w:rFonts w:ascii="Arial Narrow" w:hAnsi="Arial Narrow"/>
          <w:b/>
        </w:rPr>
        <w:t xml:space="preserve">Mogessie Ashenafi. </w:t>
      </w:r>
      <w:r w:rsidRPr="00A440E0">
        <w:rPr>
          <w:rFonts w:ascii="Arial Narrow" w:hAnsi="Arial Narrow"/>
          <w:bCs/>
        </w:rPr>
        <w:t>2022</w:t>
      </w:r>
      <w:r>
        <w:rPr>
          <w:rFonts w:ascii="Arial Narrow" w:hAnsi="Arial Narrow"/>
          <w:b/>
        </w:rPr>
        <w:t xml:space="preserve">. </w:t>
      </w:r>
      <w:r w:rsidRPr="002121C0">
        <w:rPr>
          <w:rFonts w:ascii="Arial Narrow" w:hAnsi="Arial Narrow"/>
          <w:bCs/>
        </w:rPr>
        <w:t>Food safety and nutritional status of food insecure households in North Ethiopia</w:t>
      </w:r>
      <w:r>
        <w:rPr>
          <w:rFonts w:ascii="Arial Narrow" w:hAnsi="Arial Narrow"/>
          <w:bCs/>
        </w:rPr>
        <w:t xml:space="preserve">. </w:t>
      </w:r>
      <w:r w:rsidRPr="002121C0">
        <w:rPr>
          <w:rFonts w:ascii="Arial Narrow" w:hAnsi="Arial Narrow"/>
          <w:bCs/>
          <w:i/>
          <w:iCs/>
        </w:rPr>
        <w:t>Journal of Food Security</w:t>
      </w:r>
      <w:r>
        <w:rPr>
          <w:rFonts w:ascii="Arial Narrow" w:hAnsi="Arial Narrow"/>
          <w:bCs/>
          <w:i/>
          <w:iCs/>
        </w:rPr>
        <w:t xml:space="preserve">, </w:t>
      </w:r>
      <w:r>
        <w:rPr>
          <w:rFonts w:ascii="Arial Narrow" w:hAnsi="Arial Narrow"/>
          <w:bCs/>
        </w:rPr>
        <w:t>10 (1): 32-43</w:t>
      </w:r>
      <w:bookmarkEnd w:id="13"/>
      <w:r>
        <w:rPr>
          <w:rFonts w:ascii="Arial Narrow" w:hAnsi="Arial Narrow"/>
          <w:bCs/>
        </w:rPr>
        <w:t>.</w:t>
      </w:r>
      <w:bookmarkEnd w:id="14"/>
    </w:p>
    <w:p w14:paraId="5AB64768" w14:textId="77777777" w:rsidR="00743A26" w:rsidRPr="00F9644A" w:rsidRDefault="00743A26" w:rsidP="00743A26">
      <w:pPr>
        <w:pStyle w:val="ListParagraph"/>
        <w:numPr>
          <w:ilvl w:val="0"/>
          <w:numId w:val="11"/>
        </w:numPr>
        <w:jc w:val="both"/>
        <w:rPr>
          <w:rFonts w:ascii="Arial Narrow" w:hAnsi="Arial Narrow"/>
        </w:rPr>
      </w:pPr>
      <w:bookmarkStart w:id="15" w:name="_Hlk118731285"/>
      <w:proofErr w:type="spellStart"/>
      <w:r w:rsidRPr="004251AC">
        <w:rPr>
          <w:rFonts w:ascii="Arial Narrow" w:hAnsi="Arial Narrow"/>
          <w:color w:val="000000" w:themeColor="text1"/>
        </w:rPr>
        <w:t>Simegn</w:t>
      </w:r>
      <w:proofErr w:type="spellEnd"/>
      <w:r w:rsidRPr="004251AC">
        <w:rPr>
          <w:rFonts w:ascii="Arial Narrow" w:hAnsi="Arial Narrow"/>
          <w:color w:val="000000" w:themeColor="text1"/>
        </w:rPr>
        <w:t xml:space="preserve"> Belay and </w:t>
      </w:r>
      <w:r w:rsidRPr="004251AC">
        <w:rPr>
          <w:rFonts w:ascii="Arial Narrow" w:hAnsi="Arial Narrow"/>
          <w:b/>
          <w:color w:val="000000" w:themeColor="text1"/>
        </w:rPr>
        <w:t>Mogessie Ashenafi</w:t>
      </w:r>
      <w:r w:rsidRPr="004251AC">
        <w:rPr>
          <w:rFonts w:ascii="Arial Narrow" w:hAnsi="Arial Narrow"/>
          <w:color w:val="000000" w:themeColor="text1"/>
        </w:rPr>
        <w:t xml:space="preserve">. </w:t>
      </w:r>
      <w:r>
        <w:rPr>
          <w:rFonts w:ascii="Arial Narrow" w:hAnsi="Arial Narrow"/>
          <w:color w:val="000000" w:themeColor="text1"/>
        </w:rPr>
        <w:t xml:space="preserve">(2021). </w:t>
      </w:r>
      <w:r w:rsidRPr="004251AC">
        <w:rPr>
          <w:rFonts w:ascii="Arial Narrow" w:hAnsi="Arial Narrow"/>
          <w:color w:val="000000" w:themeColor="text1"/>
          <w:lang w:eastAsia="ru-RU"/>
        </w:rPr>
        <w:t xml:space="preserve">Food safety, hygiene and sanitation status of micro and small food service enterprises: the case of </w:t>
      </w:r>
      <w:proofErr w:type="spellStart"/>
      <w:r w:rsidRPr="004251AC">
        <w:rPr>
          <w:rFonts w:ascii="Arial Narrow" w:hAnsi="Arial Narrow"/>
          <w:color w:val="000000" w:themeColor="text1"/>
          <w:lang w:eastAsia="ru-RU"/>
        </w:rPr>
        <w:t>Lideta</w:t>
      </w:r>
      <w:proofErr w:type="spellEnd"/>
      <w:r w:rsidRPr="004251AC">
        <w:rPr>
          <w:rFonts w:ascii="Arial Narrow" w:hAnsi="Arial Narrow"/>
          <w:color w:val="000000" w:themeColor="text1"/>
          <w:lang w:eastAsia="ru-RU"/>
        </w:rPr>
        <w:t xml:space="preserve"> sub-city, </w:t>
      </w:r>
      <w:r w:rsidRPr="004251AC">
        <w:rPr>
          <w:rFonts w:ascii="Arial Narrow" w:hAnsi="Arial Narrow"/>
          <w:color w:val="000000" w:themeColor="text1"/>
        </w:rPr>
        <w:t xml:space="preserve">Addis Ababa. </w:t>
      </w:r>
      <w:r w:rsidRPr="004251AC">
        <w:rPr>
          <w:rFonts w:ascii="Arial Narrow" w:hAnsi="Arial Narrow"/>
          <w:i/>
          <w:iCs/>
          <w:color w:val="000000" w:themeColor="text1"/>
        </w:rPr>
        <w:t>Ethiopian Journal of Development Research</w:t>
      </w:r>
      <w:r w:rsidRPr="004251AC">
        <w:rPr>
          <w:rFonts w:ascii="Arial Narrow" w:hAnsi="Arial Narrow"/>
          <w:color w:val="000000" w:themeColor="text1"/>
        </w:rPr>
        <w:t>.</w:t>
      </w:r>
      <w:r>
        <w:rPr>
          <w:rFonts w:ascii="Arial Narrow" w:hAnsi="Arial Narrow"/>
          <w:color w:val="000000" w:themeColor="text1"/>
        </w:rPr>
        <w:t xml:space="preserve"> 43 (1): 83-115.</w:t>
      </w:r>
    </w:p>
    <w:p w14:paraId="2AD397AC" w14:textId="77777777" w:rsidR="00DA4B51" w:rsidRPr="00F9644A" w:rsidRDefault="00DA4B51" w:rsidP="00DA4B51">
      <w:pPr>
        <w:pStyle w:val="ListParagraph"/>
        <w:numPr>
          <w:ilvl w:val="0"/>
          <w:numId w:val="11"/>
        </w:numPr>
        <w:jc w:val="both"/>
        <w:rPr>
          <w:rFonts w:ascii="Arial Narrow" w:hAnsi="Arial Narrow"/>
        </w:rPr>
      </w:pPr>
      <w:r w:rsidRPr="00F9644A">
        <w:rPr>
          <w:rFonts w:ascii="Arial Narrow" w:hAnsi="Arial Narrow"/>
        </w:rPr>
        <w:t xml:space="preserve">Fasil Tarekegn and </w:t>
      </w:r>
      <w:r w:rsidRPr="00DA4B51">
        <w:rPr>
          <w:rFonts w:ascii="Arial Narrow" w:hAnsi="Arial Narrow"/>
          <w:b/>
          <w:bCs/>
        </w:rPr>
        <w:t>Mogessie Ashenafi</w:t>
      </w:r>
      <w:r w:rsidRPr="00F9644A">
        <w:rPr>
          <w:rFonts w:ascii="Arial Narrow" w:hAnsi="Arial Narrow"/>
        </w:rPr>
        <w:t xml:space="preserve">. </w:t>
      </w:r>
      <w:r w:rsidRPr="00DA4B51">
        <w:rPr>
          <w:rFonts w:ascii="Arial Narrow" w:hAnsi="Arial Narrow"/>
          <w:sz w:val="22"/>
          <w:szCs w:val="22"/>
        </w:rPr>
        <w:t>2021</w:t>
      </w:r>
      <w:r>
        <w:rPr>
          <w:rFonts w:ascii="Arial Narrow" w:hAnsi="Arial Narrow"/>
          <w:sz w:val="22"/>
          <w:szCs w:val="22"/>
        </w:rPr>
        <w:t xml:space="preserve">. </w:t>
      </w:r>
      <w:r w:rsidRPr="00F9644A">
        <w:rPr>
          <w:rFonts w:ascii="Arial Narrow" w:eastAsia="Calibri" w:hAnsi="Arial Narrow"/>
          <w:bCs/>
          <w:iCs/>
        </w:rPr>
        <w:t xml:space="preserve">Food safety knowledge and practice and food insecurity experience among households with under-five children in urban </w:t>
      </w:r>
      <w:proofErr w:type="spellStart"/>
      <w:r w:rsidRPr="00F9644A">
        <w:rPr>
          <w:rFonts w:ascii="Arial Narrow" w:eastAsia="Calibri" w:hAnsi="Arial Narrow"/>
          <w:bCs/>
          <w:iCs/>
        </w:rPr>
        <w:t>Injibara</w:t>
      </w:r>
      <w:proofErr w:type="spellEnd"/>
      <w:r w:rsidRPr="00F9644A">
        <w:rPr>
          <w:rFonts w:ascii="Arial Narrow" w:eastAsia="Calibri" w:hAnsi="Arial Narrow"/>
          <w:bCs/>
          <w:iCs/>
        </w:rPr>
        <w:t xml:space="preserve"> and rural Kessa </w:t>
      </w:r>
      <w:proofErr w:type="spellStart"/>
      <w:r w:rsidRPr="00F9644A">
        <w:rPr>
          <w:rFonts w:ascii="Arial Narrow" w:eastAsia="Calibri" w:hAnsi="Arial Narrow"/>
          <w:bCs/>
          <w:iCs/>
        </w:rPr>
        <w:t>Chewesa</w:t>
      </w:r>
      <w:proofErr w:type="spellEnd"/>
      <w:r w:rsidRPr="00F9644A">
        <w:rPr>
          <w:rFonts w:ascii="Arial Narrow" w:eastAsia="Calibri" w:hAnsi="Arial Narrow"/>
          <w:bCs/>
          <w:iCs/>
        </w:rPr>
        <w:t xml:space="preserve">, Awi Zone, Ethiopia. </w:t>
      </w:r>
      <w:r>
        <w:rPr>
          <w:rFonts w:ascii="Arial Narrow" w:eastAsia="Calibri" w:hAnsi="Arial Narrow"/>
          <w:bCs/>
          <w:i/>
        </w:rPr>
        <w:t xml:space="preserve">Ethiopian Journal of Biological Sciences </w:t>
      </w:r>
      <w:r w:rsidRPr="00DA4B51">
        <w:rPr>
          <w:rFonts w:ascii="Arial Narrow" w:hAnsi="Arial Narrow"/>
          <w:sz w:val="22"/>
          <w:szCs w:val="22"/>
        </w:rPr>
        <w:t>20: 39–52</w:t>
      </w:r>
      <w:r>
        <w:rPr>
          <w:rFonts w:ascii="Arial Narrow" w:hAnsi="Arial Narrow"/>
          <w:sz w:val="22"/>
          <w:szCs w:val="22"/>
        </w:rPr>
        <w:t>.</w:t>
      </w:r>
    </w:p>
    <w:p w14:paraId="6BA2D918" w14:textId="77777777" w:rsidR="00DA4B51" w:rsidRPr="00DA4B51" w:rsidRDefault="00DA4B51" w:rsidP="00DA4B51">
      <w:pPr>
        <w:pStyle w:val="ListParagraph"/>
        <w:numPr>
          <w:ilvl w:val="0"/>
          <w:numId w:val="11"/>
        </w:numPr>
        <w:jc w:val="both"/>
        <w:rPr>
          <w:rFonts w:ascii="Arial Narrow" w:hAnsi="Arial Narrow"/>
        </w:rPr>
      </w:pPr>
      <w:bookmarkStart w:id="16" w:name="_Hlk122537959"/>
      <w:bookmarkEnd w:id="15"/>
      <w:r w:rsidRPr="00BE6147">
        <w:rPr>
          <w:rFonts w:ascii="Arial Narrow" w:hAnsi="Arial Narrow"/>
        </w:rPr>
        <w:t xml:space="preserve">Ahmed Endris, </w:t>
      </w:r>
      <w:proofErr w:type="spellStart"/>
      <w:r w:rsidRPr="00BE6147">
        <w:rPr>
          <w:rFonts w:ascii="Arial Narrow" w:hAnsi="Arial Narrow"/>
        </w:rPr>
        <w:t>Dilu</w:t>
      </w:r>
      <w:proofErr w:type="spellEnd"/>
      <w:r w:rsidRPr="00BE6147">
        <w:rPr>
          <w:rFonts w:ascii="Arial Narrow" w:hAnsi="Arial Narrow"/>
        </w:rPr>
        <w:t xml:space="preserve"> Shaleka and </w:t>
      </w:r>
      <w:r w:rsidRPr="00BE6147">
        <w:rPr>
          <w:rFonts w:ascii="Arial Narrow" w:hAnsi="Arial Narrow"/>
          <w:b/>
          <w:bCs/>
        </w:rPr>
        <w:t>Mogessie Ashenafi</w:t>
      </w:r>
      <w:r w:rsidRPr="00BE6147">
        <w:rPr>
          <w:rFonts w:ascii="Arial Narrow" w:hAnsi="Arial Narrow"/>
        </w:rPr>
        <w:t xml:space="preserve">. 2021. </w:t>
      </w:r>
      <w:r w:rsidRPr="00BE6147">
        <w:rPr>
          <w:rFonts w:ascii="Arial Narrow" w:hAnsi="Arial Narrow"/>
          <w:lang w:eastAsia="en-GB"/>
        </w:rPr>
        <w:t xml:space="preserve">Child nutritional status, mothers’ nutritional knowledge and practice and Household food security status in </w:t>
      </w:r>
      <w:proofErr w:type="spellStart"/>
      <w:r w:rsidRPr="00BE6147">
        <w:rPr>
          <w:rFonts w:ascii="Arial Narrow" w:hAnsi="Arial Narrow"/>
          <w:lang w:eastAsia="en-GB"/>
        </w:rPr>
        <w:t>Tehuledere</w:t>
      </w:r>
      <w:proofErr w:type="spellEnd"/>
      <w:r w:rsidRPr="00BE6147">
        <w:rPr>
          <w:rFonts w:ascii="Arial Narrow" w:hAnsi="Arial Narrow"/>
          <w:lang w:eastAsia="en-GB"/>
        </w:rPr>
        <w:t xml:space="preserve"> Woreda, South Wollo, Ethiopia. </w:t>
      </w:r>
      <w:r w:rsidRPr="00BE6147">
        <w:rPr>
          <w:rFonts w:ascii="Arial Narrow" w:hAnsi="Arial Narrow" w:cs="Book Antiqua,BoldItalic"/>
          <w:i/>
          <w:iCs/>
        </w:rPr>
        <w:t>SINET</w:t>
      </w:r>
      <w:r w:rsidRPr="00BE6147">
        <w:rPr>
          <w:rFonts w:ascii="Arial Narrow" w:hAnsi="Arial Narrow" w:cs="Book Antiqua,Italic"/>
          <w:i/>
          <w:iCs/>
        </w:rPr>
        <w:t xml:space="preserve">: </w:t>
      </w:r>
      <w:r w:rsidRPr="00BE6147">
        <w:rPr>
          <w:rFonts w:ascii="Arial Narrow" w:hAnsi="Arial Narrow" w:cs="Book Antiqua,BoldItalic"/>
          <w:i/>
          <w:iCs/>
        </w:rPr>
        <w:t>Ethiopian Journal of. Science</w:t>
      </w:r>
      <w:r w:rsidRPr="00BE6147">
        <w:rPr>
          <w:rFonts w:ascii="Arial Narrow" w:hAnsi="Arial Narrow" w:cs="Book Antiqua,Bold"/>
        </w:rPr>
        <w:t>, 44(2): 161–171</w:t>
      </w:r>
      <w:r>
        <w:rPr>
          <w:rFonts w:ascii="Arial Narrow" w:hAnsi="Arial Narrow" w:cs="Book Antiqua,Bold"/>
        </w:rPr>
        <w:t>.</w:t>
      </w:r>
    </w:p>
    <w:p w14:paraId="478D01E0" w14:textId="6185F8B3" w:rsidR="00DA4B51" w:rsidRPr="00BE6147" w:rsidRDefault="00DA4B51" w:rsidP="00DA4B51">
      <w:pPr>
        <w:pStyle w:val="ListParagraph"/>
        <w:numPr>
          <w:ilvl w:val="0"/>
          <w:numId w:val="11"/>
        </w:numPr>
        <w:jc w:val="both"/>
        <w:rPr>
          <w:rFonts w:ascii="Arial Narrow" w:hAnsi="Arial Narrow"/>
        </w:rPr>
      </w:pPr>
      <w:r w:rsidRPr="00BE6147">
        <w:rPr>
          <w:rFonts w:ascii="Arial Narrow" w:hAnsi="Arial Narrow"/>
        </w:rPr>
        <w:t xml:space="preserve">Zelalem Destaw, Eshetu Wencheko, Samuel Zemenfeskidus, Yohannes Challa, Melkamu Tiruneh, Meti Tamrat Fite, </w:t>
      </w:r>
      <w:proofErr w:type="spellStart"/>
      <w:r w:rsidRPr="00BE6147">
        <w:rPr>
          <w:rFonts w:ascii="Arial Narrow" w:hAnsi="Arial Narrow"/>
        </w:rPr>
        <w:t>Dilu</w:t>
      </w:r>
      <w:proofErr w:type="spellEnd"/>
      <w:r w:rsidRPr="00BE6147">
        <w:rPr>
          <w:rFonts w:ascii="Arial Narrow" w:hAnsi="Arial Narrow"/>
        </w:rPr>
        <w:t xml:space="preserve"> Shaleka and </w:t>
      </w:r>
      <w:r w:rsidRPr="00BE6147">
        <w:rPr>
          <w:rFonts w:ascii="Arial Narrow" w:hAnsi="Arial Narrow"/>
          <w:b/>
        </w:rPr>
        <w:t>Mogessie Ashenafi</w:t>
      </w:r>
      <w:r w:rsidRPr="00BE6147">
        <w:rPr>
          <w:rFonts w:ascii="Arial Narrow" w:hAnsi="Arial Narrow"/>
        </w:rPr>
        <w:t xml:space="preserve">. (2021). </w:t>
      </w:r>
      <w:r w:rsidRPr="00BE6147">
        <w:rPr>
          <w:rFonts w:ascii="Arial Narrow" w:hAnsi="Arial Narrow"/>
          <w:bCs/>
        </w:rPr>
        <w:t>Use of modified composite index of anthropometric failure and MUAC-for-age to assess prevalence of malnutrition among school-aged children and adolescents involved in the school feeding program in Addis Ababa, Ethiopia.</w:t>
      </w:r>
      <w:r w:rsidRPr="00BE6147">
        <w:t xml:space="preserve"> </w:t>
      </w:r>
      <w:r w:rsidRPr="00BE6147">
        <w:rPr>
          <w:rFonts w:ascii="Arial Narrow" w:hAnsi="Arial Narrow"/>
          <w:i/>
          <w:iCs/>
        </w:rPr>
        <w:t>BMC Nutrition</w:t>
      </w:r>
      <w:r w:rsidRPr="00BE6147">
        <w:rPr>
          <w:rFonts w:ascii="Arial Narrow" w:hAnsi="Arial Narrow"/>
        </w:rPr>
        <w:t xml:space="preserve"> 7:81-https://doi.org/10.1186/s40795-021-00471-x</w:t>
      </w:r>
    </w:p>
    <w:p w14:paraId="4AA30A4E" w14:textId="77777777" w:rsidR="00890005" w:rsidRDefault="00890005" w:rsidP="00890005">
      <w:pPr>
        <w:pStyle w:val="ListParagraph"/>
        <w:numPr>
          <w:ilvl w:val="0"/>
          <w:numId w:val="11"/>
        </w:numPr>
        <w:jc w:val="both"/>
        <w:rPr>
          <w:rFonts w:ascii="Arial Narrow" w:hAnsi="Arial Narrow"/>
        </w:rPr>
      </w:pPr>
      <w:bookmarkStart w:id="17" w:name="_Hlk118731231"/>
      <w:bookmarkEnd w:id="16"/>
      <w:r w:rsidRPr="00D476AB">
        <w:rPr>
          <w:rFonts w:ascii="Arial Narrow" w:hAnsi="Arial Narrow"/>
        </w:rPr>
        <w:t xml:space="preserve">Ahmed Endris, Zelalem </w:t>
      </w:r>
      <w:proofErr w:type="spellStart"/>
      <w:r w:rsidRPr="00D476AB">
        <w:rPr>
          <w:rFonts w:ascii="Arial Narrow" w:hAnsi="Arial Narrow"/>
        </w:rPr>
        <w:t>Destaw</w:t>
      </w:r>
      <w:proofErr w:type="spellEnd"/>
      <w:r w:rsidRPr="00D476AB">
        <w:rPr>
          <w:rFonts w:ascii="Arial Narrow" w:hAnsi="Arial Narrow"/>
        </w:rPr>
        <w:t xml:space="preserve"> and </w:t>
      </w:r>
      <w:r w:rsidRPr="00D476AB">
        <w:rPr>
          <w:rFonts w:ascii="Arial Narrow" w:hAnsi="Arial Narrow"/>
          <w:b/>
        </w:rPr>
        <w:t>Mogessie Ashenafi</w:t>
      </w:r>
      <w:r w:rsidRPr="00D476AB">
        <w:rPr>
          <w:rFonts w:ascii="Arial Narrow" w:hAnsi="Arial Narrow"/>
        </w:rPr>
        <w:t xml:space="preserve">. </w:t>
      </w:r>
      <w:r>
        <w:rPr>
          <w:rFonts w:ascii="Arial Narrow" w:hAnsi="Arial Narrow"/>
        </w:rPr>
        <w:t>(</w:t>
      </w:r>
      <w:r w:rsidRPr="00D476AB">
        <w:rPr>
          <w:rFonts w:ascii="Arial Narrow" w:hAnsi="Arial Narrow"/>
        </w:rPr>
        <w:t>2020</w:t>
      </w:r>
      <w:r>
        <w:rPr>
          <w:rFonts w:ascii="Arial Narrow" w:hAnsi="Arial Narrow"/>
        </w:rPr>
        <w:t>)</w:t>
      </w:r>
      <w:r w:rsidRPr="00D476AB">
        <w:rPr>
          <w:rFonts w:ascii="Arial Narrow" w:hAnsi="Arial Narrow"/>
        </w:rPr>
        <w:t xml:space="preserve">. Household food security status and food safety knowledge, attitude and practice in </w:t>
      </w:r>
      <w:proofErr w:type="spellStart"/>
      <w:r w:rsidRPr="00D476AB">
        <w:rPr>
          <w:rFonts w:ascii="Arial Narrow" w:hAnsi="Arial Narrow"/>
        </w:rPr>
        <w:t>Tehuledere</w:t>
      </w:r>
      <w:proofErr w:type="spellEnd"/>
      <w:r w:rsidRPr="00D476AB">
        <w:rPr>
          <w:rFonts w:ascii="Arial Narrow" w:hAnsi="Arial Narrow"/>
        </w:rPr>
        <w:t xml:space="preserve"> Woreda, South Wollo, Ethiopia. </w:t>
      </w:r>
      <w:r w:rsidRPr="00D476AB">
        <w:rPr>
          <w:rFonts w:ascii="Arial Narrow" w:hAnsi="Arial Narrow"/>
          <w:i/>
        </w:rPr>
        <w:t>Ethiopian Journal of Development Research.</w:t>
      </w:r>
      <w:r w:rsidRPr="00D476AB">
        <w:rPr>
          <w:rFonts w:ascii="Arial Narrow" w:hAnsi="Arial Narrow"/>
        </w:rPr>
        <w:t xml:space="preserve"> </w:t>
      </w:r>
      <w:bookmarkEnd w:id="17"/>
      <w:r>
        <w:rPr>
          <w:rFonts w:ascii="Arial Narrow" w:hAnsi="Arial Narrow"/>
        </w:rPr>
        <w:t>41 (2): 25-54.</w:t>
      </w:r>
    </w:p>
    <w:p w14:paraId="78C4946A" w14:textId="784A96E8" w:rsidR="00786DD2" w:rsidRPr="00786DD2" w:rsidRDefault="00786DD2" w:rsidP="00786DD2">
      <w:pPr>
        <w:pStyle w:val="ListParagraph"/>
        <w:numPr>
          <w:ilvl w:val="0"/>
          <w:numId w:val="11"/>
        </w:numPr>
        <w:rPr>
          <w:rFonts w:ascii="Arial Narrow" w:hAnsi="Arial Narrow"/>
        </w:rPr>
      </w:pPr>
      <w:r w:rsidRPr="00786DD2">
        <w:rPr>
          <w:rFonts w:ascii="Arial Narrow" w:hAnsi="Arial Narrow"/>
        </w:rPr>
        <w:t>Haile Alemayehu and Mogessie Ashenafi (2019)</w:t>
      </w:r>
      <w:r w:rsidR="00F736FC">
        <w:rPr>
          <w:rFonts w:ascii="Arial Narrow" w:hAnsi="Arial Narrow"/>
        </w:rPr>
        <w:t>.</w:t>
      </w:r>
      <w:r w:rsidRPr="00786DD2">
        <w:rPr>
          <w:rFonts w:ascii="Arial Narrow" w:hAnsi="Arial Narrow"/>
        </w:rPr>
        <w:t xml:space="preserve"> Microbial load of Ethiopian currency notes collected from various sources. </w:t>
      </w:r>
      <w:r w:rsidRPr="009C099F">
        <w:rPr>
          <w:rFonts w:ascii="Arial Narrow" w:hAnsi="Arial Narrow"/>
          <w:i/>
        </w:rPr>
        <w:t>International Journal of Advanced Research in Biological Sciences</w:t>
      </w:r>
      <w:r w:rsidRPr="00786DD2">
        <w:rPr>
          <w:rFonts w:ascii="Arial Narrow" w:hAnsi="Arial Narrow"/>
        </w:rPr>
        <w:t>. 6(4): 119-126</w:t>
      </w:r>
    </w:p>
    <w:p w14:paraId="287EAAD5" w14:textId="139DF608" w:rsidR="00E93435" w:rsidRPr="00042D71" w:rsidRDefault="00D417C0" w:rsidP="00E93435">
      <w:pPr>
        <w:pStyle w:val="ListParagraph"/>
        <w:numPr>
          <w:ilvl w:val="0"/>
          <w:numId w:val="11"/>
        </w:numPr>
        <w:jc w:val="both"/>
        <w:rPr>
          <w:rFonts w:ascii="Arial Narrow" w:hAnsi="Arial Narrow"/>
        </w:rPr>
      </w:pPr>
      <w:r w:rsidRPr="00E54B66">
        <w:rPr>
          <w:rFonts w:ascii="Arial Narrow" w:hAnsi="Arial Narrow"/>
        </w:rPr>
        <w:t>Fitsum</w:t>
      </w:r>
      <w:r w:rsidR="006C0D32">
        <w:rPr>
          <w:rFonts w:ascii="Arial Narrow" w:hAnsi="Arial Narrow"/>
        </w:rPr>
        <w:t xml:space="preserve"> </w:t>
      </w:r>
      <w:r w:rsidRPr="00E54B66">
        <w:rPr>
          <w:rFonts w:ascii="Arial Narrow" w:hAnsi="Arial Narrow"/>
        </w:rPr>
        <w:t>Tigu, Fassil</w:t>
      </w:r>
      <w:r w:rsidR="00AF4F57">
        <w:rPr>
          <w:rFonts w:ascii="Arial Narrow" w:hAnsi="Arial Narrow"/>
        </w:rPr>
        <w:t xml:space="preserve"> </w:t>
      </w:r>
      <w:r w:rsidRPr="00E54B66">
        <w:rPr>
          <w:rFonts w:ascii="Arial Narrow" w:hAnsi="Arial Narrow"/>
        </w:rPr>
        <w:t xml:space="preserve">Assefa, </w:t>
      </w:r>
      <w:proofErr w:type="spellStart"/>
      <w:r w:rsidRPr="00E54B66">
        <w:rPr>
          <w:rFonts w:ascii="Arial Narrow" w:hAnsi="Arial Narrow"/>
        </w:rPr>
        <w:t>Tetemke</w:t>
      </w:r>
      <w:proofErr w:type="spellEnd"/>
      <w:r w:rsidR="00AF4F57">
        <w:rPr>
          <w:rFonts w:ascii="Arial Narrow" w:hAnsi="Arial Narrow"/>
        </w:rPr>
        <w:t xml:space="preserve"> </w:t>
      </w:r>
      <w:r w:rsidRPr="00E54B66">
        <w:rPr>
          <w:rFonts w:ascii="Arial Narrow" w:hAnsi="Arial Narrow"/>
        </w:rPr>
        <w:t xml:space="preserve">Mehari and </w:t>
      </w:r>
      <w:r w:rsidRPr="00E54B66">
        <w:rPr>
          <w:rFonts w:ascii="Arial Narrow" w:hAnsi="Arial Narrow"/>
          <w:b/>
        </w:rPr>
        <w:t xml:space="preserve">Mogessie Ashenafi. </w:t>
      </w:r>
      <w:r w:rsidR="00D457EC" w:rsidRPr="00D457EC">
        <w:rPr>
          <w:rFonts w:ascii="Arial Narrow" w:hAnsi="Arial Narrow"/>
        </w:rPr>
        <w:t>(</w:t>
      </w:r>
      <w:r w:rsidRPr="00D417C0">
        <w:rPr>
          <w:rFonts w:ascii="Arial Narrow" w:hAnsi="Arial Narrow"/>
          <w:bCs/>
          <w:color w:val="000000"/>
        </w:rPr>
        <w:t>2016</w:t>
      </w:r>
      <w:r w:rsidR="00D457EC">
        <w:rPr>
          <w:rFonts w:ascii="Arial Narrow" w:hAnsi="Arial Narrow"/>
          <w:bCs/>
          <w:color w:val="000000"/>
        </w:rPr>
        <w:t>)</w:t>
      </w:r>
      <w:r>
        <w:rPr>
          <w:rFonts w:ascii="Arial Narrow" w:hAnsi="Arial Narrow"/>
          <w:bCs/>
        </w:rPr>
        <w:t xml:space="preserve">. </w:t>
      </w:r>
      <w:r w:rsidRPr="00E54B66">
        <w:rPr>
          <w:rFonts w:ascii="Arial Narrow" w:hAnsi="Arial Narrow" w:cs="Arial"/>
        </w:rPr>
        <w:t xml:space="preserve">Probiotic property of lactic acid bacteria from traditional fermented condiments: </w:t>
      </w:r>
      <w:r w:rsidRPr="00E54B66">
        <w:rPr>
          <w:rFonts w:ascii="Arial Narrow" w:hAnsi="Arial Narrow" w:cs="Arial"/>
          <w:i/>
        </w:rPr>
        <w:t>Datta</w:t>
      </w:r>
      <w:r w:rsidRPr="00E54B66">
        <w:rPr>
          <w:rFonts w:ascii="Arial Narrow" w:hAnsi="Arial Narrow" w:cs="Arial"/>
        </w:rPr>
        <w:t xml:space="preserve"> and </w:t>
      </w:r>
      <w:r w:rsidRPr="00E54B66">
        <w:rPr>
          <w:rFonts w:ascii="Arial Narrow" w:hAnsi="Arial Narrow" w:cs="Arial"/>
          <w:i/>
        </w:rPr>
        <w:t>Awaze. International Food Research Journal.</w:t>
      </w:r>
      <w:r>
        <w:rPr>
          <w:rFonts w:ascii="Arial Narrow" w:hAnsi="Arial Narrow"/>
          <w:bCs/>
        </w:rPr>
        <w:t>23(2): 770-776.</w:t>
      </w:r>
    </w:p>
    <w:p w14:paraId="1E6C7ED4" w14:textId="77777777" w:rsidR="002946D2" w:rsidRPr="00E54B66" w:rsidRDefault="00155DFC" w:rsidP="002946D2">
      <w:pPr>
        <w:pStyle w:val="ListParagraph"/>
        <w:numPr>
          <w:ilvl w:val="0"/>
          <w:numId w:val="11"/>
        </w:numPr>
        <w:jc w:val="both"/>
        <w:rPr>
          <w:rFonts w:ascii="Arial Narrow" w:hAnsi="Arial Narrow"/>
        </w:rPr>
      </w:pPr>
      <w:r w:rsidRPr="00E54B66">
        <w:rPr>
          <w:rFonts w:ascii="Arial Narrow" w:hAnsi="Arial Narrow" w:cs="Arial"/>
        </w:rPr>
        <w:t>Hirut</w:t>
      </w:r>
      <w:r w:rsidR="00AF4F57">
        <w:rPr>
          <w:rFonts w:ascii="Arial Narrow" w:hAnsi="Arial Narrow" w:cs="Arial"/>
        </w:rPr>
        <w:t xml:space="preserve"> </w:t>
      </w:r>
      <w:proofErr w:type="spellStart"/>
      <w:r w:rsidRPr="00E54B66">
        <w:rPr>
          <w:rFonts w:ascii="Arial Narrow" w:hAnsi="Arial Narrow" w:cs="Arial"/>
        </w:rPr>
        <w:t>Asaye</w:t>
      </w:r>
      <w:proofErr w:type="spellEnd"/>
      <w:r w:rsidRPr="00E54B66">
        <w:rPr>
          <w:rFonts w:ascii="Arial Narrow" w:hAnsi="Arial Narrow" w:cs="Arial"/>
        </w:rPr>
        <w:t xml:space="preserve"> and </w:t>
      </w:r>
      <w:r w:rsidRPr="00E54B66">
        <w:rPr>
          <w:rFonts w:ascii="Arial Narrow" w:hAnsi="Arial Narrow" w:cs="Arial"/>
          <w:b/>
        </w:rPr>
        <w:t>Mogessie Ashenafi</w:t>
      </w:r>
      <w:r w:rsidRPr="00E54B66">
        <w:rPr>
          <w:rFonts w:ascii="Arial Narrow" w:hAnsi="Arial Narrow" w:cs="Arial"/>
        </w:rPr>
        <w:t xml:space="preserve">. </w:t>
      </w:r>
      <w:r w:rsidR="00D457EC">
        <w:rPr>
          <w:rFonts w:ascii="Arial Narrow" w:hAnsi="Arial Narrow" w:cs="Arial"/>
        </w:rPr>
        <w:t>(</w:t>
      </w:r>
      <w:r w:rsidRPr="00E54B66">
        <w:rPr>
          <w:rFonts w:ascii="Arial Narrow" w:hAnsi="Arial Narrow" w:cs="Arial"/>
        </w:rPr>
        <w:t>2014</w:t>
      </w:r>
      <w:r w:rsidR="00D457EC">
        <w:rPr>
          <w:rFonts w:ascii="Arial Narrow" w:hAnsi="Arial Narrow" w:cs="Arial"/>
        </w:rPr>
        <w:t>)</w:t>
      </w:r>
      <w:r w:rsidRPr="00E54B66">
        <w:rPr>
          <w:rFonts w:ascii="Arial Narrow" w:hAnsi="Arial Narrow" w:cs="Arial"/>
        </w:rPr>
        <w:t xml:space="preserve">. Microbiological profile of retail sliced dry sausages in Ethiopia. </w:t>
      </w:r>
      <w:r w:rsidRPr="00E54B66">
        <w:rPr>
          <w:rFonts w:ascii="Arial Narrow" w:hAnsi="Arial Narrow" w:cs="Arial"/>
          <w:i/>
        </w:rPr>
        <w:t xml:space="preserve">International Food Research Journal </w:t>
      </w:r>
      <w:r w:rsidRPr="00E54B66">
        <w:rPr>
          <w:rFonts w:ascii="Arial Narrow" w:hAnsi="Arial Narrow" w:cs="Arial"/>
          <w:b/>
        </w:rPr>
        <w:t>21</w:t>
      </w:r>
      <w:r w:rsidRPr="00E54B66">
        <w:rPr>
          <w:rFonts w:ascii="Nyala" w:hAnsi="Nyala" w:cs="Arial"/>
        </w:rPr>
        <w:t>,</w:t>
      </w:r>
      <w:r w:rsidRPr="00E54B66">
        <w:rPr>
          <w:rFonts w:ascii="Arial Narrow" w:hAnsi="Arial Narrow" w:cs="Arial"/>
        </w:rPr>
        <w:t xml:space="preserve"> 2473-2479.</w:t>
      </w:r>
    </w:p>
    <w:p w14:paraId="67E5FB55" w14:textId="77777777" w:rsidR="00AF2886" w:rsidRPr="00042D71" w:rsidRDefault="00AF2886" w:rsidP="00AF2886">
      <w:pPr>
        <w:pStyle w:val="ListParagraph"/>
        <w:numPr>
          <w:ilvl w:val="0"/>
          <w:numId w:val="11"/>
        </w:numPr>
        <w:rPr>
          <w:rFonts w:ascii="Arial Narrow" w:hAnsi="Arial Narrow" w:cs="Arial"/>
          <w:shd w:val="clear" w:color="auto" w:fill="FFFFFF"/>
        </w:rPr>
      </w:pPr>
      <w:r w:rsidRPr="00042D71">
        <w:rPr>
          <w:rFonts w:ascii="Arial Narrow" w:hAnsi="Arial Narrow" w:cs="Arial"/>
          <w:sz w:val="22"/>
          <w:szCs w:val="22"/>
          <w:shd w:val="clear" w:color="auto" w:fill="FFFFFF"/>
        </w:rPr>
        <w:lastRenderedPageBreak/>
        <w:t xml:space="preserve">Mulugeta </w:t>
      </w:r>
      <w:proofErr w:type="spellStart"/>
      <w:r w:rsidRPr="00042D71">
        <w:rPr>
          <w:rFonts w:ascii="Arial Narrow" w:hAnsi="Arial Narrow" w:cs="Arial"/>
          <w:sz w:val="22"/>
          <w:szCs w:val="22"/>
          <w:shd w:val="clear" w:color="auto" w:fill="FFFFFF"/>
        </w:rPr>
        <w:t>Aemero</w:t>
      </w:r>
      <w:proofErr w:type="spellEnd"/>
      <w:r w:rsidRPr="00042D71">
        <w:rPr>
          <w:rFonts w:ascii="Arial Narrow" w:hAnsi="Arial Narrow" w:cs="Arial"/>
          <w:sz w:val="22"/>
          <w:szCs w:val="22"/>
          <w:shd w:val="clear" w:color="auto" w:fill="FFFFFF"/>
        </w:rPr>
        <w:t xml:space="preserve">, Berhanu Erko, Mogessie Ashenafi, </w:t>
      </w:r>
      <w:proofErr w:type="spellStart"/>
      <w:r w:rsidRPr="00042D71">
        <w:rPr>
          <w:rFonts w:ascii="Arial Narrow" w:hAnsi="Arial Narrow" w:cs="Arial"/>
          <w:sz w:val="22"/>
          <w:szCs w:val="22"/>
          <w:shd w:val="clear" w:color="auto" w:fill="FFFFFF"/>
        </w:rPr>
        <w:t>Woldaregay</w:t>
      </w:r>
      <w:proofErr w:type="spellEnd"/>
      <w:r w:rsidRPr="00042D71">
        <w:rPr>
          <w:rFonts w:ascii="Arial Narrow" w:hAnsi="Arial Narrow" w:cs="Arial"/>
          <w:sz w:val="22"/>
          <w:szCs w:val="22"/>
          <w:shd w:val="clear" w:color="auto" w:fill="FFFFFF"/>
        </w:rPr>
        <w:t xml:space="preserve"> </w:t>
      </w:r>
      <w:proofErr w:type="spellStart"/>
      <w:r w:rsidRPr="00042D71">
        <w:rPr>
          <w:rFonts w:ascii="Arial Narrow" w:hAnsi="Arial Narrow" w:cs="Arial"/>
          <w:sz w:val="22"/>
          <w:szCs w:val="22"/>
          <w:shd w:val="clear" w:color="auto" w:fill="FFFFFF"/>
        </w:rPr>
        <w:t>Erku</w:t>
      </w:r>
      <w:proofErr w:type="spellEnd"/>
      <w:r w:rsidRPr="00042D71">
        <w:rPr>
          <w:rFonts w:ascii="Arial Narrow" w:hAnsi="Arial Narrow" w:cs="Arial"/>
          <w:shd w:val="clear" w:color="auto" w:fill="FFFFFF"/>
        </w:rPr>
        <w:t xml:space="preserve">. (2012). </w:t>
      </w:r>
      <w:proofErr w:type="spellStart"/>
      <w:r w:rsidRPr="00042D71">
        <w:rPr>
          <w:rFonts w:ascii="Arial Narrow" w:hAnsi="Arial Narrow" w:cs="Arial"/>
          <w:shd w:val="clear" w:color="auto" w:fill="FFFFFF"/>
        </w:rPr>
        <w:t>Assesment</w:t>
      </w:r>
      <w:proofErr w:type="spellEnd"/>
      <w:r w:rsidRPr="00042D71">
        <w:rPr>
          <w:rFonts w:ascii="Arial Narrow" w:hAnsi="Arial Narrow" w:cs="Arial"/>
          <w:shd w:val="clear" w:color="auto" w:fill="FFFFFF"/>
        </w:rPr>
        <w:t xml:space="preserve"> on the status of</w:t>
      </w:r>
      <w:r w:rsidRPr="00042D71">
        <w:rPr>
          <w:rFonts w:ascii="Arial Narrow" w:hAnsi="Arial Narrow" w:cs="Arial"/>
          <w:sz w:val="22"/>
          <w:szCs w:val="22"/>
          <w:shd w:val="clear" w:color="auto" w:fill="FFFFFF"/>
        </w:rPr>
        <w:t xml:space="preserve"> </w:t>
      </w:r>
      <w:r w:rsidRPr="00042D71">
        <w:rPr>
          <w:rFonts w:ascii="Arial Narrow" w:hAnsi="Arial Narrow" w:cs="Arial"/>
          <w:i/>
          <w:iCs/>
          <w:shd w:val="clear" w:color="auto" w:fill="FFFFFF"/>
        </w:rPr>
        <w:t>Salmonella</w:t>
      </w:r>
      <w:r w:rsidRPr="00042D71">
        <w:rPr>
          <w:rFonts w:ascii="Arial Narrow" w:hAnsi="Arial Narrow" w:cs="Arial"/>
          <w:shd w:val="clear" w:color="auto" w:fill="FFFFFF"/>
        </w:rPr>
        <w:t xml:space="preserve"> and</w:t>
      </w:r>
      <w:r w:rsidRPr="00042D71">
        <w:rPr>
          <w:rFonts w:ascii="Arial Narrow" w:hAnsi="Arial Narrow" w:cs="Arial"/>
          <w:sz w:val="22"/>
          <w:szCs w:val="22"/>
          <w:shd w:val="clear" w:color="auto" w:fill="FFFFFF"/>
        </w:rPr>
        <w:t xml:space="preserve"> </w:t>
      </w:r>
      <w:r w:rsidRPr="00042D71">
        <w:rPr>
          <w:rFonts w:ascii="Arial Narrow" w:hAnsi="Arial Narrow" w:cs="Arial"/>
          <w:shd w:val="clear" w:color="auto" w:fill="FFFFFF"/>
        </w:rPr>
        <w:t xml:space="preserve">Schistosoma coinfections in the middle Awash valley and </w:t>
      </w:r>
      <w:proofErr w:type="spellStart"/>
      <w:r w:rsidRPr="00042D71">
        <w:rPr>
          <w:rFonts w:ascii="Arial Narrow" w:hAnsi="Arial Narrow" w:cs="Arial"/>
          <w:shd w:val="clear" w:color="auto" w:fill="FFFFFF"/>
        </w:rPr>
        <w:t>Ziway</w:t>
      </w:r>
      <w:proofErr w:type="spellEnd"/>
      <w:r w:rsidRPr="00042D71">
        <w:rPr>
          <w:rFonts w:ascii="Arial Narrow" w:hAnsi="Arial Narrow" w:cs="Arial"/>
          <w:shd w:val="clear" w:color="auto" w:fill="FFFFFF"/>
        </w:rPr>
        <w:t xml:space="preserve">, Ethiopia. </w:t>
      </w:r>
      <w:r w:rsidRPr="00042D71">
        <w:rPr>
          <w:rFonts w:ascii="Arial Narrow" w:hAnsi="Arial Narrow" w:cs="Arial"/>
          <w:i/>
          <w:iCs/>
          <w:sz w:val="22"/>
          <w:szCs w:val="22"/>
          <w:shd w:val="clear" w:color="auto" w:fill="FFFFFF"/>
        </w:rPr>
        <w:t>Ethiop</w:t>
      </w:r>
      <w:r>
        <w:rPr>
          <w:rFonts w:ascii="Arial Narrow" w:hAnsi="Arial Narrow" w:cs="Arial"/>
          <w:i/>
          <w:iCs/>
          <w:sz w:val="22"/>
          <w:szCs w:val="22"/>
          <w:shd w:val="clear" w:color="auto" w:fill="FFFFFF"/>
        </w:rPr>
        <w:t>ian</w:t>
      </w:r>
      <w:r w:rsidRPr="00042D71">
        <w:rPr>
          <w:rFonts w:ascii="Arial Narrow" w:hAnsi="Arial Narrow" w:cs="Arial"/>
          <w:i/>
          <w:iCs/>
          <w:sz w:val="22"/>
          <w:szCs w:val="22"/>
          <w:shd w:val="clear" w:color="auto" w:fill="FFFFFF"/>
        </w:rPr>
        <w:t xml:space="preserve"> J</w:t>
      </w:r>
      <w:r>
        <w:rPr>
          <w:rFonts w:ascii="Arial Narrow" w:hAnsi="Arial Narrow" w:cs="Arial"/>
          <w:i/>
          <w:iCs/>
          <w:sz w:val="22"/>
          <w:szCs w:val="22"/>
          <w:shd w:val="clear" w:color="auto" w:fill="FFFFFF"/>
        </w:rPr>
        <w:t>ournal of</w:t>
      </w:r>
      <w:r w:rsidRPr="00042D71">
        <w:rPr>
          <w:rFonts w:ascii="Arial Narrow" w:hAnsi="Arial Narrow" w:cs="Arial"/>
          <w:i/>
          <w:iCs/>
          <w:sz w:val="22"/>
          <w:szCs w:val="22"/>
          <w:shd w:val="clear" w:color="auto" w:fill="FFFFFF"/>
        </w:rPr>
        <w:t xml:space="preserve"> Health </w:t>
      </w:r>
      <w:r>
        <w:rPr>
          <w:rFonts w:ascii="Arial Narrow" w:hAnsi="Arial Narrow" w:cs="Arial"/>
          <w:i/>
          <w:iCs/>
          <w:sz w:val="22"/>
          <w:szCs w:val="22"/>
          <w:shd w:val="clear" w:color="auto" w:fill="FFFFFF"/>
        </w:rPr>
        <w:t xml:space="preserve">and </w:t>
      </w:r>
      <w:r w:rsidRPr="00042D71">
        <w:rPr>
          <w:rFonts w:ascii="Arial Narrow" w:hAnsi="Arial Narrow" w:cs="Arial"/>
          <w:i/>
          <w:iCs/>
          <w:sz w:val="22"/>
          <w:szCs w:val="22"/>
          <w:shd w:val="clear" w:color="auto" w:fill="FFFFFF"/>
        </w:rPr>
        <w:t>Biomed</w:t>
      </w:r>
      <w:r>
        <w:rPr>
          <w:rFonts w:ascii="Arial Narrow" w:hAnsi="Arial Narrow" w:cs="Arial"/>
          <w:i/>
          <w:iCs/>
          <w:sz w:val="22"/>
          <w:szCs w:val="22"/>
          <w:shd w:val="clear" w:color="auto" w:fill="FFFFFF"/>
        </w:rPr>
        <w:t>ical</w:t>
      </w:r>
      <w:r w:rsidRPr="00042D71">
        <w:rPr>
          <w:rFonts w:ascii="Arial Narrow" w:hAnsi="Arial Narrow" w:cs="Arial"/>
          <w:i/>
          <w:iCs/>
          <w:sz w:val="22"/>
          <w:szCs w:val="22"/>
          <w:shd w:val="clear" w:color="auto" w:fill="FFFFFF"/>
        </w:rPr>
        <w:t xml:space="preserve"> Sci</w:t>
      </w:r>
      <w:r>
        <w:rPr>
          <w:rFonts w:ascii="Arial Narrow" w:hAnsi="Arial Narrow" w:cs="Arial"/>
          <w:i/>
          <w:iCs/>
          <w:sz w:val="22"/>
          <w:szCs w:val="22"/>
          <w:shd w:val="clear" w:color="auto" w:fill="FFFFFF"/>
        </w:rPr>
        <w:t>ences</w:t>
      </w:r>
      <w:r w:rsidRPr="00042D71">
        <w:rPr>
          <w:rFonts w:ascii="Arial Narrow" w:hAnsi="Arial Narrow" w:cs="Arial"/>
          <w:i/>
          <w:iCs/>
          <w:sz w:val="22"/>
          <w:szCs w:val="22"/>
          <w:shd w:val="clear" w:color="auto" w:fill="FFFFFF"/>
        </w:rPr>
        <w:t>.</w:t>
      </w:r>
      <w:r w:rsidRPr="00042D71">
        <w:rPr>
          <w:rFonts w:ascii="Arial Narrow" w:hAnsi="Arial Narrow" w:cs="Arial"/>
          <w:shd w:val="clear" w:color="auto" w:fill="FFFFFF"/>
        </w:rPr>
        <w:t xml:space="preserve"> </w:t>
      </w:r>
      <w:r w:rsidRPr="00042D71">
        <w:rPr>
          <w:rFonts w:ascii="Arial Narrow" w:hAnsi="Arial Narrow" w:cs="Arial"/>
          <w:sz w:val="22"/>
          <w:szCs w:val="22"/>
          <w:shd w:val="clear" w:color="auto" w:fill="FFFFFF"/>
        </w:rPr>
        <w:t>6</w:t>
      </w:r>
      <w:r w:rsidRPr="00042D71">
        <w:rPr>
          <w:rFonts w:ascii="Arial Narrow" w:hAnsi="Arial Narrow" w:cs="Arial"/>
          <w:shd w:val="clear" w:color="auto" w:fill="FFFFFF"/>
        </w:rPr>
        <w:t xml:space="preserve">: </w:t>
      </w:r>
      <w:r w:rsidRPr="00042D71">
        <w:rPr>
          <w:rFonts w:ascii="Arial Narrow" w:hAnsi="Arial Narrow" w:cs="Arial"/>
          <w:sz w:val="22"/>
          <w:szCs w:val="22"/>
          <w:shd w:val="clear" w:color="auto" w:fill="FFFFFF"/>
        </w:rPr>
        <w:t>59</w:t>
      </w:r>
      <w:r w:rsidRPr="00042D71">
        <w:rPr>
          <w:rFonts w:ascii="Arial Narrow" w:hAnsi="Arial Narrow" w:cs="Arial"/>
          <w:shd w:val="clear" w:color="auto" w:fill="FFFFFF"/>
        </w:rPr>
        <w:t>-63</w:t>
      </w:r>
    </w:p>
    <w:p w14:paraId="434A4F80" w14:textId="5915C983" w:rsidR="00BF198B" w:rsidRPr="00E54B66" w:rsidRDefault="00BF198B" w:rsidP="00C14A9B">
      <w:pPr>
        <w:widowControl/>
        <w:numPr>
          <w:ilvl w:val="0"/>
          <w:numId w:val="11"/>
        </w:numPr>
        <w:overflowPunct w:val="0"/>
        <w:adjustRightInd w:val="0"/>
        <w:jc w:val="both"/>
        <w:textAlignment w:val="baseline"/>
        <w:rPr>
          <w:rFonts w:ascii="Arial Narrow" w:hAnsi="Arial Narrow" w:cs="Arial Narrow"/>
          <w:color w:val="000000"/>
        </w:rPr>
      </w:pPr>
      <w:r w:rsidRPr="00E54B66">
        <w:rPr>
          <w:rFonts w:ascii="Arial Narrow" w:hAnsi="Arial Narrow" w:cs="Arial Narrow"/>
        </w:rPr>
        <w:t>Ketema</w:t>
      </w:r>
      <w:r w:rsidR="00AF4F57">
        <w:rPr>
          <w:rFonts w:ascii="Arial Narrow" w:hAnsi="Arial Narrow" w:cs="Arial Narrow"/>
        </w:rPr>
        <w:t xml:space="preserve"> </w:t>
      </w:r>
      <w:r w:rsidRPr="00E54B66">
        <w:rPr>
          <w:rFonts w:ascii="Arial Narrow" w:hAnsi="Arial Narrow" w:cs="Arial Narrow"/>
        </w:rPr>
        <w:t>Bacha</w:t>
      </w:r>
      <w:r w:rsidR="000923EE">
        <w:rPr>
          <w:rFonts w:ascii="Arial Narrow" w:hAnsi="Arial Narrow" w:cs="Arial Narrow"/>
        </w:rPr>
        <w:t xml:space="preserve">, </w:t>
      </w:r>
      <w:proofErr w:type="spellStart"/>
      <w:r w:rsidRPr="00E54B66">
        <w:rPr>
          <w:rFonts w:ascii="Arial Narrow" w:hAnsi="Arial Narrow" w:cs="Arial Narrow"/>
        </w:rPr>
        <w:t>Tetemke</w:t>
      </w:r>
      <w:proofErr w:type="spellEnd"/>
      <w:r w:rsidR="00D457EC">
        <w:rPr>
          <w:rFonts w:ascii="Arial Narrow" w:hAnsi="Arial Narrow" w:cs="Arial Narrow"/>
        </w:rPr>
        <w:t xml:space="preserve"> </w:t>
      </w:r>
      <w:r w:rsidRPr="00E54B66">
        <w:rPr>
          <w:rFonts w:ascii="Arial Narrow" w:hAnsi="Arial Narrow" w:cs="Arial Narrow"/>
        </w:rPr>
        <w:t xml:space="preserve">Mehari and </w:t>
      </w:r>
      <w:r w:rsidRPr="00E54B66">
        <w:rPr>
          <w:rFonts w:ascii="Arial Narrow" w:hAnsi="Arial Narrow" w:cs="Arial Narrow"/>
          <w:b/>
          <w:bCs/>
        </w:rPr>
        <w:t>Mogessie Ashenafi</w:t>
      </w:r>
      <w:r w:rsidRPr="00E54B66">
        <w:rPr>
          <w:rStyle w:val="Heading1Char"/>
          <w:rFonts w:ascii="Arial Narrow" w:hAnsi="Arial Narrow" w:cs="Arial Narrow"/>
          <w:b w:val="0"/>
          <w:bCs w:val="0"/>
          <w:sz w:val="24"/>
          <w:szCs w:val="24"/>
        </w:rPr>
        <w:t xml:space="preserve">. </w:t>
      </w:r>
      <w:r w:rsidR="00D457EC">
        <w:rPr>
          <w:rStyle w:val="Heading1Char"/>
          <w:rFonts w:ascii="Arial Narrow" w:hAnsi="Arial Narrow" w:cs="Arial Narrow"/>
          <w:b w:val="0"/>
          <w:bCs w:val="0"/>
          <w:sz w:val="24"/>
          <w:szCs w:val="24"/>
        </w:rPr>
        <w:t>(</w:t>
      </w:r>
      <w:r w:rsidR="00EB576B" w:rsidRPr="00E54B66">
        <w:rPr>
          <w:rStyle w:val="Heading1Char"/>
          <w:rFonts w:ascii="Arial Narrow" w:hAnsi="Arial Narrow" w:cs="Arial Narrow"/>
          <w:b w:val="0"/>
          <w:bCs w:val="0"/>
          <w:sz w:val="24"/>
          <w:szCs w:val="24"/>
        </w:rPr>
        <w:t>2011</w:t>
      </w:r>
      <w:r w:rsidR="00D457EC">
        <w:rPr>
          <w:rStyle w:val="Heading1Char"/>
          <w:rFonts w:ascii="Arial Narrow" w:hAnsi="Arial Narrow" w:cs="Arial Narrow"/>
          <w:b w:val="0"/>
          <w:bCs w:val="0"/>
          <w:sz w:val="24"/>
          <w:szCs w:val="24"/>
        </w:rPr>
        <w:t>)</w:t>
      </w:r>
      <w:r w:rsidR="00EB576B" w:rsidRPr="00E54B66">
        <w:rPr>
          <w:rStyle w:val="Heading1Char"/>
          <w:rFonts w:ascii="Arial Narrow" w:hAnsi="Arial Narrow" w:cs="Arial Narrow"/>
          <w:b w:val="0"/>
          <w:bCs w:val="0"/>
          <w:sz w:val="24"/>
          <w:szCs w:val="24"/>
        </w:rPr>
        <w:t xml:space="preserve">. </w:t>
      </w:r>
      <w:r w:rsidR="00C14A9B" w:rsidRPr="00E54B66">
        <w:rPr>
          <w:rFonts w:ascii="Arial Narrow" w:hAnsi="Arial Narrow" w:cs="Arial-BoldMT"/>
          <w:bCs/>
        </w:rPr>
        <w:t xml:space="preserve">Effects of lactic acid bacteria (LAB) on the survival and growth of some food-borne pathogens in fermenting </w:t>
      </w:r>
      <w:proofErr w:type="spellStart"/>
      <w:r w:rsidR="00C14A9B" w:rsidRPr="00E54B66">
        <w:rPr>
          <w:rFonts w:ascii="Arial Narrow" w:hAnsi="Arial Narrow" w:cs="Arial-BoldItalicMT"/>
          <w:bCs/>
          <w:i/>
          <w:iCs/>
        </w:rPr>
        <w:t>wakalim</w:t>
      </w:r>
      <w:proofErr w:type="spellEnd"/>
      <w:r w:rsidR="00C14A9B" w:rsidRPr="00E54B66">
        <w:rPr>
          <w:rFonts w:ascii="Arial Narrow" w:hAnsi="Arial Narrow" w:cs="Arial-BoldMT"/>
          <w:bCs/>
        </w:rPr>
        <w:t xml:space="preserve">, a traditional Ethiopian fermented beef sausage. </w:t>
      </w:r>
      <w:r w:rsidRPr="00E54B66">
        <w:rPr>
          <w:rStyle w:val="Heading1Char"/>
          <w:rFonts w:ascii="Arial Narrow" w:hAnsi="Arial Narrow" w:cs="Arial Narrow"/>
          <w:b w:val="0"/>
          <w:bCs w:val="0"/>
          <w:i/>
          <w:sz w:val="24"/>
          <w:szCs w:val="24"/>
        </w:rPr>
        <w:t xml:space="preserve">International Journal of Food Safety, Nutrition and Public </w:t>
      </w:r>
      <w:r w:rsidR="007A7FBF" w:rsidRPr="00E54B66">
        <w:rPr>
          <w:rStyle w:val="Heading1Char"/>
          <w:rFonts w:ascii="Arial Narrow" w:hAnsi="Arial Narrow" w:cs="Arial Narrow"/>
          <w:b w:val="0"/>
          <w:bCs w:val="0"/>
          <w:i/>
          <w:sz w:val="24"/>
          <w:szCs w:val="24"/>
        </w:rPr>
        <w:t xml:space="preserve">Health </w:t>
      </w:r>
      <w:r w:rsidR="007A7FBF" w:rsidRPr="00E54B66">
        <w:rPr>
          <w:rFonts w:ascii="Arial Narrow" w:hAnsi="Arial Narrow" w:cs="TimesNewRomanPS-ItalicMT"/>
          <w:b/>
          <w:iCs/>
        </w:rPr>
        <w:t>4</w:t>
      </w:r>
      <w:r w:rsidR="007A7FBF" w:rsidRPr="00E54B66">
        <w:rPr>
          <w:rFonts w:ascii="Arial Narrow" w:hAnsi="Arial Narrow" w:cs="TimesNewRomanPS-ItalicMT"/>
          <w:i/>
          <w:iCs/>
        </w:rPr>
        <w:t xml:space="preserve">, </w:t>
      </w:r>
      <w:r w:rsidR="007A7FBF" w:rsidRPr="00E54B66">
        <w:rPr>
          <w:rStyle w:val="Heading1Char"/>
          <w:rFonts w:ascii="Arial Narrow" w:hAnsi="Arial Narrow" w:cs="Arial Narrow"/>
          <w:b w:val="0"/>
          <w:bCs w:val="0"/>
          <w:sz w:val="24"/>
          <w:szCs w:val="24"/>
        </w:rPr>
        <w:t>140-151.</w:t>
      </w:r>
    </w:p>
    <w:p w14:paraId="14D8BC17" w14:textId="77777777" w:rsidR="007D7C4D" w:rsidRPr="00E54B66" w:rsidRDefault="00401AB3" w:rsidP="007D7C4D">
      <w:pPr>
        <w:widowControl/>
        <w:numPr>
          <w:ilvl w:val="0"/>
          <w:numId w:val="11"/>
        </w:numPr>
        <w:overflowPunct w:val="0"/>
        <w:adjustRightInd w:val="0"/>
        <w:jc w:val="both"/>
        <w:textAlignment w:val="baseline"/>
        <w:rPr>
          <w:rFonts w:ascii="Arial Narrow" w:hAnsi="Arial Narrow" w:cs="Times New Roman"/>
          <w:bCs/>
        </w:rPr>
      </w:pPr>
      <w:r w:rsidRPr="00E54B66">
        <w:rPr>
          <w:rFonts w:ascii="Arial Narrow" w:hAnsi="Arial Narrow"/>
        </w:rPr>
        <w:t>Anteneh</w:t>
      </w:r>
      <w:r w:rsidR="00AF4F57">
        <w:rPr>
          <w:rFonts w:ascii="Arial Narrow" w:hAnsi="Arial Narrow"/>
        </w:rPr>
        <w:t xml:space="preserve"> </w:t>
      </w:r>
      <w:r w:rsidRPr="00E54B66">
        <w:rPr>
          <w:rFonts w:ascii="Arial Narrow" w:hAnsi="Arial Narrow"/>
        </w:rPr>
        <w:t xml:space="preserve">Tesfaye, </w:t>
      </w:r>
      <w:proofErr w:type="spellStart"/>
      <w:r w:rsidRPr="00E54B66">
        <w:rPr>
          <w:rFonts w:ascii="Arial Narrow" w:hAnsi="Arial Narrow"/>
        </w:rPr>
        <w:t>Tetemke</w:t>
      </w:r>
      <w:proofErr w:type="spellEnd"/>
      <w:r w:rsidR="00D457EC">
        <w:rPr>
          <w:rFonts w:ascii="Arial Narrow" w:hAnsi="Arial Narrow"/>
        </w:rPr>
        <w:t xml:space="preserve"> </w:t>
      </w:r>
      <w:r w:rsidRPr="00E54B66">
        <w:rPr>
          <w:rFonts w:ascii="Arial Narrow" w:hAnsi="Arial Narrow"/>
        </w:rPr>
        <w:t xml:space="preserve">Mehari and </w:t>
      </w:r>
      <w:r w:rsidRPr="00E54B66">
        <w:rPr>
          <w:rFonts w:ascii="Arial Narrow" w:hAnsi="Arial Narrow"/>
          <w:b/>
        </w:rPr>
        <w:t>Mogessie Ashenafi</w:t>
      </w:r>
      <w:r w:rsidRPr="00E54B66">
        <w:rPr>
          <w:rFonts w:ascii="Arial Narrow" w:hAnsi="Arial Narrow"/>
        </w:rPr>
        <w:t>.</w:t>
      </w:r>
      <w:r w:rsidR="00D457EC">
        <w:rPr>
          <w:rFonts w:ascii="Arial Narrow" w:hAnsi="Arial Narrow"/>
        </w:rPr>
        <w:t xml:space="preserve"> (</w:t>
      </w:r>
      <w:r w:rsidR="00EB576B" w:rsidRPr="00E54B66">
        <w:rPr>
          <w:rFonts w:ascii="Arial Narrow" w:hAnsi="Arial Narrow" w:cs="Arial"/>
          <w:bCs/>
        </w:rPr>
        <w:t>2011</w:t>
      </w:r>
      <w:r w:rsidR="00D457EC">
        <w:rPr>
          <w:rFonts w:ascii="Arial Narrow" w:hAnsi="Arial Narrow" w:cs="Arial"/>
          <w:bCs/>
        </w:rPr>
        <w:t>)</w:t>
      </w:r>
      <w:r w:rsidR="00EB576B" w:rsidRPr="00E54B66">
        <w:rPr>
          <w:rFonts w:ascii="Arial Narrow" w:hAnsi="Arial Narrow" w:cs="Arial"/>
          <w:bCs/>
        </w:rPr>
        <w:t xml:space="preserve">. </w:t>
      </w:r>
      <w:r w:rsidRPr="00E54B66">
        <w:rPr>
          <w:rFonts w:ascii="Arial Narrow" w:hAnsi="Arial Narrow" w:cs="Arial"/>
          <w:bCs/>
        </w:rPr>
        <w:t xml:space="preserve">Evaluation of the </w:t>
      </w:r>
      <w:r w:rsidRPr="00E54B66">
        <w:rPr>
          <w:rFonts w:ascii="Arial Narrow" w:hAnsi="Arial Narrow" w:cs="Arial"/>
          <w:bCs/>
          <w:i/>
          <w:iCs/>
        </w:rPr>
        <w:t>in vitro</w:t>
      </w:r>
      <w:r w:rsidRPr="00E54B66">
        <w:rPr>
          <w:rFonts w:ascii="Arial Narrow" w:hAnsi="Arial Narrow" w:cs="Arial"/>
          <w:bCs/>
        </w:rPr>
        <w:t xml:space="preserve"> and </w:t>
      </w:r>
      <w:r w:rsidRPr="00E54B66">
        <w:rPr>
          <w:rFonts w:ascii="Arial Narrow" w:hAnsi="Arial Narrow" w:cs="Arial"/>
          <w:bCs/>
          <w:i/>
          <w:iCs/>
        </w:rPr>
        <w:t>in vivo</w:t>
      </w:r>
      <w:r w:rsidRPr="00E54B66">
        <w:rPr>
          <w:rFonts w:ascii="Arial Narrow" w:hAnsi="Arial Narrow" w:cs="Arial"/>
          <w:bCs/>
        </w:rPr>
        <w:t xml:space="preserve"> probiotic qualities of lactic acid bacteria (LAB) recovered from locally fermented products. </w:t>
      </w:r>
      <w:r w:rsidRPr="00E54B66">
        <w:rPr>
          <w:rFonts w:ascii="Arial Narrow" w:hAnsi="Arial Narrow" w:cs="Arial"/>
          <w:bCs/>
          <w:i/>
        </w:rPr>
        <w:t xml:space="preserve">International Journal of Probiotics and </w:t>
      </w:r>
      <w:r w:rsidR="007A7FBF" w:rsidRPr="00E54B66">
        <w:rPr>
          <w:rFonts w:ascii="Arial Narrow" w:hAnsi="Arial Narrow" w:cs="Arial"/>
          <w:bCs/>
          <w:i/>
        </w:rPr>
        <w:t>Prebiotics</w:t>
      </w:r>
      <w:r w:rsidR="007A7FBF" w:rsidRPr="00E54B66">
        <w:rPr>
          <w:rFonts w:ascii="Arial Narrow" w:hAnsi="Arial Narrow" w:cs="Arial"/>
          <w:b/>
          <w:bCs/>
        </w:rPr>
        <w:t>6</w:t>
      </w:r>
      <w:r w:rsidR="007A7FBF" w:rsidRPr="00E54B66">
        <w:rPr>
          <w:rFonts w:ascii="Arial Narrow" w:hAnsi="Arial Narrow" w:cs="Arial"/>
          <w:bCs/>
        </w:rPr>
        <w:t>, 101-108.</w:t>
      </w:r>
    </w:p>
    <w:p w14:paraId="59B488FC" w14:textId="77777777" w:rsidR="0012297B" w:rsidRPr="00E54B66" w:rsidRDefault="0012297B" w:rsidP="0012297B">
      <w:pPr>
        <w:pStyle w:val="ListParagraph"/>
        <w:numPr>
          <w:ilvl w:val="0"/>
          <w:numId w:val="11"/>
        </w:numPr>
        <w:adjustRightInd w:val="0"/>
        <w:rPr>
          <w:rFonts w:ascii="Arial Narrow" w:hAnsi="Arial Narrow"/>
        </w:rPr>
      </w:pPr>
      <w:r w:rsidRPr="00E54B66">
        <w:rPr>
          <w:rFonts w:ascii="Arial Narrow" w:hAnsi="Arial Narrow" w:cs="Arial Narrow"/>
          <w:b/>
        </w:rPr>
        <w:t xml:space="preserve">Tariku </w:t>
      </w:r>
      <w:proofErr w:type="spellStart"/>
      <w:r w:rsidRPr="00E54B66">
        <w:rPr>
          <w:rFonts w:ascii="Arial Narrow" w:hAnsi="Arial Narrow" w:cs="Arial Narrow"/>
          <w:b/>
        </w:rPr>
        <w:t>Hunduma</w:t>
      </w:r>
      <w:proofErr w:type="spellEnd"/>
      <w:r w:rsidRPr="00E54B66">
        <w:rPr>
          <w:rFonts w:ascii="Arial Narrow" w:hAnsi="Arial Narrow" w:cs="Arial Narrow"/>
        </w:rPr>
        <w:t xml:space="preserve"> and </w:t>
      </w:r>
      <w:r w:rsidRPr="00E54B66">
        <w:rPr>
          <w:rFonts w:ascii="Arial Narrow" w:hAnsi="Arial Narrow" w:cs="Arial Narrow"/>
          <w:bCs/>
        </w:rPr>
        <w:t>Mogessie Ashenafi</w:t>
      </w:r>
      <w:r w:rsidRPr="00E54B66">
        <w:rPr>
          <w:rFonts w:ascii="Arial Narrow" w:hAnsi="Arial Narrow" w:cs="Arial Narrow"/>
          <w:b/>
          <w:bCs/>
        </w:rPr>
        <w:t xml:space="preserve">. </w:t>
      </w:r>
      <w:r w:rsidR="00D457EC">
        <w:rPr>
          <w:rFonts w:ascii="Arial Narrow" w:hAnsi="Arial Narrow" w:cs="Arial Narrow"/>
          <w:b/>
          <w:bCs/>
        </w:rPr>
        <w:t>(</w:t>
      </w:r>
      <w:r w:rsidRPr="00E54B66">
        <w:rPr>
          <w:rFonts w:ascii="Arial Narrow" w:hAnsi="Arial Narrow" w:cs="Arial Narrow"/>
          <w:bCs/>
        </w:rPr>
        <w:t>2011</w:t>
      </w:r>
      <w:r w:rsidR="00D457EC">
        <w:rPr>
          <w:rFonts w:ascii="Arial Narrow" w:hAnsi="Arial Narrow" w:cs="Arial Narrow"/>
          <w:bCs/>
        </w:rPr>
        <w:t>)</w:t>
      </w:r>
      <w:r w:rsidRPr="00E54B66">
        <w:rPr>
          <w:rFonts w:ascii="Arial Narrow" w:hAnsi="Arial Narrow" w:cs="Arial Narrow"/>
          <w:bCs/>
        </w:rPr>
        <w:t xml:space="preserve">. </w:t>
      </w:r>
      <w:r w:rsidRPr="00E54B66">
        <w:rPr>
          <w:rFonts w:ascii="Arial Narrow" w:hAnsi="Arial Narrow"/>
          <w:bCs/>
        </w:rPr>
        <w:t xml:space="preserve">Traditional </w:t>
      </w:r>
      <w:proofErr w:type="spellStart"/>
      <w:proofErr w:type="gramStart"/>
      <w:r w:rsidRPr="00E54B66">
        <w:rPr>
          <w:rFonts w:ascii="Arial Narrow" w:hAnsi="Arial Narrow"/>
          <w:bCs/>
          <w:i/>
          <w:iCs/>
        </w:rPr>
        <w:t>Enset</w:t>
      </w:r>
      <w:proofErr w:type="spellEnd"/>
      <w:r w:rsidRPr="00E54B66">
        <w:rPr>
          <w:rFonts w:ascii="Arial Narrow" w:hAnsi="Arial Narrow"/>
          <w:bCs/>
        </w:rPr>
        <w:t>(</w:t>
      </w:r>
      <w:proofErr w:type="spellStart"/>
      <w:proofErr w:type="gramEnd"/>
      <w:r w:rsidRPr="00E54B66">
        <w:rPr>
          <w:rFonts w:ascii="Arial Narrow" w:hAnsi="Arial Narrow"/>
          <w:bCs/>
          <w:i/>
          <w:iCs/>
        </w:rPr>
        <w:t>Enseteventricosum</w:t>
      </w:r>
      <w:proofErr w:type="spellEnd"/>
      <w:r w:rsidRPr="00E54B66">
        <w:rPr>
          <w:rFonts w:ascii="Arial Narrow" w:hAnsi="Arial Narrow"/>
          <w:bCs/>
        </w:rPr>
        <w:t xml:space="preserve">) Processing Techniques in Some Parts of West Shewa Zone, Ethiopia. </w:t>
      </w:r>
      <w:r w:rsidRPr="00E54B66">
        <w:rPr>
          <w:rFonts w:ascii="Arial Narrow" w:hAnsi="Arial Narrow"/>
          <w:bCs/>
          <w:i/>
        </w:rPr>
        <w:t xml:space="preserve">Journal of Agriculture and development </w:t>
      </w:r>
      <w:r w:rsidRPr="00E54B66">
        <w:rPr>
          <w:rFonts w:ascii="Arial Narrow" w:hAnsi="Arial Narrow"/>
          <w:b/>
          <w:bCs/>
        </w:rPr>
        <w:t>2</w:t>
      </w:r>
      <w:r w:rsidRPr="00E54B66">
        <w:rPr>
          <w:rFonts w:ascii="Arial Narrow" w:hAnsi="Arial Narrow"/>
          <w:bCs/>
        </w:rPr>
        <w:t>, 38-57.</w:t>
      </w:r>
    </w:p>
    <w:p w14:paraId="7DF80216" w14:textId="77777777" w:rsidR="007D7C4D" w:rsidRPr="00E54B66" w:rsidRDefault="007D7C4D" w:rsidP="007D7C4D">
      <w:pPr>
        <w:widowControl/>
        <w:numPr>
          <w:ilvl w:val="0"/>
          <w:numId w:val="11"/>
        </w:numPr>
        <w:tabs>
          <w:tab w:val="left" w:pos="7470"/>
        </w:tabs>
        <w:overflowPunct w:val="0"/>
        <w:adjustRightInd w:val="0"/>
        <w:jc w:val="both"/>
        <w:textAlignment w:val="baseline"/>
        <w:rPr>
          <w:rFonts w:ascii="Arial Narrow" w:hAnsi="Arial Narrow" w:cs="Times New Roman"/>
          <w:bCs/>
        </w:rPr>
      </w:pPr>
      <w:r w:rsidRPr="00E54B66">
        <w:rPr>
          <w:rFonts w:ascii="Arial Narrow" w:hAnsi="Arial Narrow" w:cs="Arial Narrow"/>
        </w:rPr>
        <w:t xml:space="preserve">Tariku </w:t>
      </w:r>
      <w:proofErr w:type="spellStart"/>
      <w:r w:rsidRPr="00E54B66">
        <w:rPr>
          <w:rFonts w:ascii="Arial Narrow" w:hAnsi="Arial Narrow" w:cs="Arial Narrow"/>
        </w:rPr>
        <w:t>Hunduma</w:t>
      </w:r>
      <w:proofErr w:type="spellEnd"/>
      <w:r w:rsidRPr="00E54B66">
        <w:rPr>
          <w:rFonts w:ascii="Arial Narrow" w:hAnsi="Arial Narrow" w:cs="Arial Narrow"/>
        </w:rPr>
        <w:t xml:space="preserve"> and </w:t>
      </w:r>
      <w:r w:rsidRPr="00E54B66">
        <w:rPr>
          <w:rFonts w:ascii="Arial Narrow" w:hAnsi="Arial Narrow" w:cs="Arial Narrow"/>
          <w:b/>
          <w:bCs/>
        </w:rPr>
        <w:t>Mogessie Ashenafi</w:t>
      </w:r>
      <w:r w:rsidR="00A02E43" w:rsidRPr="00E54B66">
        <w:rPr>
          <w:rFonts w:ascii="Arial Narrow" w:hAnsi="Arial Narrow" w:cs="Arial Narrow"/>
          <w:b/>
          <w:bCs/>
        </w:rPr>
        <w:t xml:space="preserve">.  </w:t>
      </w:r>
      <w:r w:rsidR="00D457EC">
        <w:rPr>
          <w:rFonts w:ascii="Arial Narrow" w:hAnsi="Arial Narrow" w:cs="Arial Narrow"/>
          <w:b/>
          <w:bCs/>
        </w:rPr>
        <w:t>(</w:t>
      </w:r>
      <w:r w:rsidR="00A02E43" w:rsidRPr="00E54B66">
        <w:rPr>
          <w:rFonts w:ascii="Arial Narrow" w:hAnsi="Arial Narrow" w:cs="Arial Narrow"/>
          <w:bCs/>
        </w:rPr>
        <w:t>2011</w:t>
      </w:r>
      <w:r w:rsidR="00D457EC">
        <w:rPr>
          <w:rFonts w:ascii="Arial Narrow" w:hAnsi="Arial Narrow" w:cs="Arial Narrow"/>
          <w:bCs/>
        </w:rPr>
        <w:t>)</w:t>
      </w:r>
      <w:r w:rsidRPr="00E54B66">
        <w:rPr>
          <w:rFonts w:ascii="Arial Narrow" w:hAnsi="Arial Narrow" w:cs="Arial Narrow"/>
        </w:rPr>
        <w:t>.</w:t>
      </w:r>
      <w:r w:rsidR="00D457EC">
        <w:rPr>
          <w:rFonts w:ascii="Arial Narrow" w:hAnsi="Arial Narrow" w:cs="Arial Narrow"/>
        </w:rPr>
        <w:t xml:space="preserve"> </w:t>
      </w:r>
      <w:r w:rsidRPr="00E54B66">
        <w:rPr>
          <w:rFonts w:ascii="Arial Narrow" w:hAnsi="Arial Narrow" w:cs="Arial Narrow"/>
        </w:rPr>
        <w:t xml:space="preserve">Effect of altitude on microbial succession during traditional </w:t>
      </w:r>
      <w:proofErr w:type="spellStart"/>
      <w:r w:rsidRPr="00E54B66">
        <w:rPr>
          <w:rFonts w:ascii="Arial Narrow" w:hAnsi="Arial Narrow" w:cs="Arial Narrow"/>
        </w:rPr>
        <w:t>enset</w:t>
      </w:r>
      <w:proofErr w:type="spellEnd"/>
      <w:r w:rsidRPr="00E54B66">
        <w:rPr>
          <w:rFonts w:ascii="Arial Narrow" w:hAnsi="Arial Narrow" w:cs="Arial Narrow"/>
          <w:i/>
          <w:iCs/>
        </w:rPr>
        <w:t xml:space="preserve"> (</w:t>
      </w:r>
      <w:proofErr w:type="spellStart"/>
      <w:r w:rsidRPr="00E54B66">
        <w:rPr>
          <w:rFonts w:ascii="Arial Narrow" w:hAnsi="Arial Narrow" w:cs="Arial Narrow"/>
          <w:i/>
          <w:iCs/>
        </w:rPr>
        <w:t>Enseteventricosum</w:t>
      </w:r>
      <w:proofErr w:type="spellEnd"/>
      <w:r w:rsidRPr="00E54B66">
        <w:rPr>
          <w:rFonts w:ascii="Arial Narrow" w:hAnsi="Arial Narrow" w:cs="Arial Narrow"/>
        </w:rPr>
        <w:t xml:space="preserve">) fermentation. </w:t>
      </w:r>
      <w:r w:rsidRPr="00E54B66">
        <w:rPr>
          <w:rFonts w:ascii="Arial Narrow" w:hAnsi="Arial Narrow" w:cs="Arial Narrow"/>
          <w:i/>
        </w:rPr>
        <w:t xml:space="preserve">International Journal of Food, Nutrition and Public Health </w:t>
      </w:r>
      <w:r w:rsidR="00A02E43" w:rsidRPr="00E54B66">
        <w:rPr>
          <w:rFonts w:ascii="Arial Narrow" w:hAnsi="Arial Narrow" w:cs="Arial Narrow"/>
        </w:rPr>
        <w:t>4, 39-41.</w:t>
      </w:r>
    </w:p>
    <w:p w14:paraId="2E74FE54" w14:textId="77777777" w:rsidR="007D7C4D" w:rsidRPr="00E54B66" w:rsidRDefault="00401AB3" w:rsidP="007D7C4D">
      <w:pPr>
        <w:widowControl/>
        <w:numPr>
          <w:ilvl w:val="0"/>
          <w:numId w:val="11"/>
        </w:numPr>
        <w:tabs>
          <w:tab w:val="left" w:pos="7470"/>
        </w:tabs>
        <w:overflowPunct w:val="0"/>
        <w:adjustRightInd w:val="0"/>
        <w:jc w:val="both"/>
        <w:textAlignment w:val="baseline"/>
        <w:rPr>
          <w:rFonts w:ascii="Arial Narrow" w:hAnsi="Arial Narrow" w:cs="Times New Roman"/>
          <w:bCs/>
        </w:rPr>
      </w:pPr>
      <w:proofErr w:type="spellStart"/>
      <w:r w:rsidRPr="00E54B66">
        <w:rPr>
          <w:rFonts w:ascii="Arial Narrow" w:hAnsi="Arial Narrow"/>
        </w:rPr>
        <w:t>AntenehTesfaye</w:t>
      </w:r>
      <w:proofErr w:type="spellEnd"/>
      <w:r w:rsidRPr="00E54B66">
        <w:rPr>
          <w:rFonts w:ascii="Arial Narrow" w:hAnsi="Arial Narrow"/>
        </w:rPr>
        <w:t xml:space="preserve">, </w:t>
      </w:r>
      <w:proofErr w:type="spellStart"/>
      <w:r w:rsidRPr="00E54B66">
        <w:rPr>
          <w:rFonts w:ascii="Arial Narrow" w:hAnsi="Arial Narrow"/>
        </w:rPr>
        <w:t>Tetemke</w:t>
      </w:r>
      <w:proofErr w:type="spellEnd"/>
      <w:r w:rsidR="00AF4F57">
        <w:rPr>
          <w:rFonts w:ascii="Arial Narrow" w:hAnsi="Arial Narrow"/>
        </w:rPr>
        <w:t xml:space="preserve"> </w:t>
      </w:r>
      <w:r w:rsidRPr="00E54B66">
        <w:rPr>
          <w:rFonts w:ascii="Arial Narrow" w:hAnsi="Arial Narrow"/>
        </w:rPr>
        <w:t xml:space="preserve">Mehari and </w:t>
      </w:r>
      <w:r w:rsidRPr="00E54B66">
        <w:rPr>
          <w:rFonts w:ascii="Arial Narrow" w:hAnsi="Arial Narrow"/>
          <w:b/>
        </w:rPr>
        <w:t>Mogessie Ashenafi</w:t>
      </w:r>
      <w:r w:rsidR="00D457EC">
        <w:rPr>
          <w:rFonts w:ascii="Arial Narrow" w:hAnsi="Arial Narrow"/>
          <w:b/>
        </w:rPr>
        <w:t xml:space="preserve"> (</w:t>
      </w:r>
      <w:r w:rsidR="007D7C4D" w:rsidRPr="00E54B66">
        <w:rPr>
          <w:rFonts w:ascii="Arial Narrow" w:hAnsi="Arial Narrow"/>
        </w:rPr>
        <w:t>2011</w:t>
      </w:r>
      <w:r w:rsidR="00D457EC">
        <w:rPr>
          <w:rFonts w:ascii="Arial Narrow" w:hAnsi="Arial Narrow"/>
        </w:rPr>
        <w:t>)</w:t>
      </w:r>
      <w:r w:rsidRPr="00E54B66">
        <w:rPr>
          <w:rFonts w:ascii="Arial Narrow" w:hAnsi="Arial Narrow" w:cs="Times New Roman"/>
          <w:bCs/>
        </w:rPr>
        <w:t xml:space="preserve">. Inhibition of some </w:t>
      </w:r>
      <w:proofErr w:type="spellStart"/>
      <w:r w:rsidRPr="00E54B66">
        <w:rPr>
          <w:rFonts w:ascii="Arial Narrow" w:hAnsi="Arial Narrow" w:cs="Times New Roman"/>
          <w:bCs/>
        </w:rPr>
        <w:t>foodbornepathogens</w:t>
      </w:r>
      <w:proofErr w:type="spellEnd"/>
      <w:r w:rsidRPr="00E54B66">
        <w:rPr>
          <w:rFonts w:ascii="Arial Narrow" w:hAnsi="Arial Narrow" w:cs="Times New Roman"/>
          <w:bCs/>
        </w:rPr>
        <w:t xml:space="preserve"> by pure and mixed LAB cultures during fermentation and storage of </w:t>
      </w:r>
      <w:r w:rsidRPr="00E54B66">
        <w:rPr>
          <w:rFonts w:ascii="Arial Narrow" w:hAnsi="Arial Narrow" w:cs="Times New Roman"/>
          <w:bCs/>
          <w:i/>
          <w:iCs/>
        </w:rPr>
        <w:t>ergo</w:t>
      </w:r>
      <w:r w:rsidRPr="00E54B66">
        <w:rPr>
          <w:rFonts w:ascii="Arial Narrow" w:hAnsi="Arial Narrow" w:cs="Times New Roman"/>
          <w:bCs/>
        </w:rPr>
        <w:t xml:space="preserve">, a traditional Ethiopian fermented milk. </w:t>
      </w:r>
      <w:r w:rsidR="00106A6A" w:rsidRPr="00E54B66">
        <w:rPr>
          <w:rFonts w:ascii="Arial Narrow" w:hAnsi="Arial Narrow" w:cs="Times New Roman"/>
          <w:bCs/>
        </w:rPr>
        <w:t>AR</w:t>
      </w:r>
      <w:r w:rsidR="00394520" w:rsidRPr="00E54B66">
        <w:rPr>
          <w:rFonts w:ascii="Arial Narrow" w:hAnsi="Arial Narrow" w:cs="Times New Roman"/>
          <w:bCs/>
        </w:rPr>
        <w:t>P</w:t>
      </w:r>
      <w:r w:rsidR="00106A6A" w:rsidRPr="00E54B66">
        <w:rPr>
          <w:rFonts w:ascii="Arial Narrow" w:hAnsi="Arial Narrow" w:cs="Times New Roman"/>
          <w:bCs/>
        </w:rPr>
        <w:t xml:space="preserve">N </w:t>
      </w:r>
      <w:r w:rsidR="00106A6A" w:rsidRPr="00E54B66">
        <w:rPr>
          <w:rFonts w:ascii="Arial Narrow" w:hAnsi="Arial Narrow" w:cs="Times New Roman"/>
          <w:bCs/>
          <w:i/>
        </w:rPr>
        <w:t xml:space="preserve">Journal of </w:t>
      </w:r>
      <w:r w:rsidRPr="00E54B66">
        <w:rPr>
          <w:rFonts w:ascii="Arial Narrow" w:hAnsi="Arial Narrow" w:cs="Times New Roman"/>
          <w:bCs/>
          <w:i/>
        </w:rPr>
        <w:t xml:space="preserve">Agricultural and Biological Sciences </w:t>
      </w:r>
      <w:r w:rsidR="007D7C4D" w:rsidRPr="00E54B66">
        <w:rPr>
          <w:rFonts w:ascii="Arial Narrow" w:hAnsi="Arial Narrow"/>
        </w:rPr>
        <w:t>6, 13-19.</w:t>
      </w:r>
    </w:p>
    <w:bookmarkEnd w:id="6"/>
    <w:p w14:paraId="594DAB90" w14:textId="77777777" w:rsidR="007D7C4D" w:rsidRPr="00E54B66" w:rsidRDefault="007D7C4D" w:rsidP="007D7C4D">
      <w:pPr>
        <w:widowControl/>
        <w:numPr>
          <w:ilvl w:val="0"/>
          <w:numId w:val="11"/>
        </w:numPr>
        <w:overflowPunct w:val="0"/>
        <w:adjustRightInd w:val="0"/>
        <w:jc w:val="both"/>
        <w:textAlignment w:val="baseline"/>
        <w:rPr>
          <w:rFonts w:ascii="Arial Narrow" w:hAnsi="Arial Narrow" w:cs="Times New Roman"/>
          <w:bCs/>
        </w:rPr>
      </w:pPr>
      <w:r w:rsidRPr="00E54B66">
        <w:rPr>
          <w:rFonts w:ascii="Arial Narrow" w:hAnsi="Arial Narrow"/>
        </w:rPr>
        <w:t>Anteneh</w:t>
      </w:r>
      <w:r w:rsidR="00AF4F57">
        <w:rPr>
          <w:rFonts w:ascii="Arial Narrow" w:hAnsi="Arial Narrow"/>
        </w:rPr>
        <w:t xml:space="preserve"> </w:t>
      </w:r>
      <w:r w:rsidRPr="00E54B66">
        <w:rPr>
          <w:rFonts w:ascii="Arial Narrow" w:hAnsi="Arial Narrow"/>
        </w:rPr>
        <w:t xml:space="preserve">Tesfaye, </w:t>
      </w:r>
      <w:proofErr w:type="spellStart"/>
      <w:r w:rsidRPr="00E54B66">
        <w:rPr>
          <w:rFonts w:ascii="Arial Narrow" w:hAnsi="Arial Narrow"/>
        </w:rPr>
        <w:t>Tetemke</w:t>
      </w:r>
      <w:proofErr w:type="spellEnd"/>
      <w:r w:rsidR="00AF4F57">
        <w:rPr>
          <w:rFonts w:ascii="Arial Narrow" w:hAnsi="Arial Narrow"/>
        </w:rPr>
        <w:t xml:space="preserve"> </w:t>
      </w:r>
      <w:r w:rsidRPr="00E54B66">
        <w:rPr>
          <w:rFonts w:ascii="Arial Narrow" w:hAnsi="Arial Narrow"/>
        </w:rPr>
        <w:t xml:space="preserve">Mehari and </w:t>
      </w:r>
      <w:r w:rsidRPr="00E54B66">
        <w:rPr>
          <w:rFonts w:ascii="Arial Narrow" w:hAnsi="Arial Narrow"/>
          <w:b/>
        </w:rPr>
        <w:t>Mogessie Ashenafi.</w:t>
      </w:r>
      <w:r w:rsidRPr="00E54B66">
        <w:rPr>
          <w:rFonts w:ascii="Arial Narrow" w:hAnsi="Arial Narrow"/>
        </w:rPr>
        <w:t xml:space="preserve"> </w:t>
      </w:r>
      <w:r w:rsidR="00D457EC">
        <w:rPr>
          <w:rFonts w:ascii="Arial Narrow" w:hAnsi="Arial Narrow"/>
        </w:rPr>
        <w:t>(</w:t>
      </w:r>
      <w:r w:rsidRPr="00E54B66">
        <w:rPr>
          <w:rFonts w:ascii="Arial Narrow" w:hAnsi="Arial Narrow"/>
        </w:rPr>
        <w:t>2011</w:t>
      </w:r>
      <w:r w:rsidR="00D457EC">
        <w:rPr>
          <w:rFonts w:ascii="Arial Narrow" w:hAnsi="Arial Narrow"/>
        </w:rPr>
        <w:t>)</w:t>
      </w:r>
      <w:r w:rsidRPr="00E54B66">
        <w:rPr>
          <w:rFonts w:ascii="Arial Narrow" w:hAnsi="Arial Narrow"/>
        </w:rPr>
        <w:t xml:space="preserve">. Antagonism of lactic acid bacteria against foodborne pathogens during fermentation and storage of </w:t>
      </w:r>
      <w:proofErr w:type="spellStart"/>
      <w:r w:rsidRPr="00E54B66">
        <w:rPr>
          <w:rFonts w:ascii="Arial Narrow" w:hAnsi="Arial Narrow"/>
          <w:i/>
          <w:iCs/>
        </w:rPr>
        <w:t>borde</w:t>
      </w:r>
      <w:proofErr w:type="spellEnd"/>
      <w:r w:rsidRPr="00E54B66">
        <w:rPr>
          <w:rFonts w:ascii="Arial Narrow" w:hAnsi="Arial Narrow"/>
          <w:i/>
          <w:iCs/>
        </w:rPr>
        <w:t xml:space="preserve"> and </w:t>
      </w:r>
      <w:proofErr w:type="spellStart"/>
      <w:r w:rsidRPr="00E54B66">
        <w:rPr>
          <w:rFonts w:ascii="Arial Narrow" w:hAnsi="Arial Narrow"/>
          <w:i/>
          <w:iCs/>
        </w:rPr>
        <w:t>shamita</w:t>
      </w:r>
      <w:proofErr w:type="spellEnd"/>
      <w:r w:rsidRPr="00E54B66">
        <w:rPr>
          <w:rFonts w:ascii="Arial Narrow" w:hAnsi="Arial Narrow"/>
          <w:i/>
        </w:rPr>
        <w:t xml:space="preserve">, </w:t>
      </w:r>
      <w:r w:rsidRPr="00E54B66">
        <w:rPr>
          <w:rFonts w:ascii="Arial Narrow" w:hAnsi="Arial Narrow"/>
          <w:iCs/>
        </w:rPr>
        <w:t xml:space="preserve">traditional Ethiopian fermented beverages. </w:t>
      </w:r>
      <w:r w:rsidRPr="00E54B66">
        <w:rPr>
          <w:rFonts w:ascii="Arial Narrow" w:hAnsi="Arial Narrow"/>
          <w:i/>
          <w:iCs/>
        </w:rPr>
        <w:t xml:space="preserve">International Food Research Journal </w:t>
      </w:r>
      <w:r w:rsidRPr="00E54B66">
        <w:rPr>
          <w:rFonts w:ascii="Arial Narrow" w:hAnsi="Arial Narrow" w:cs="TimesNewRomanPS-ItalicMT"/>
          <w:iCs/>
        </w:rPr>
        <w:t>18, 1135-1140</w:t>
      </w:r>
    </w:p>
    <w:p w14:paraId="13BBA55B" w14:textId="77777777" w:rsidR="00E834A8" w:rsidRPr="00E54B66" w:rsidRDefault="00E834A8" w:rsidP="007D7C4D">
      <w:pPr>
        <w:widowControl/>
        <w:numPr>
          <w:ilvl w:val="0"/>
          <w:numId w:val="11"/>
        </w:numPr>
        <w:tabs>
          <w:tab w:val="left" w:pos="7470"/>
        </w:tabs>
        <w:overflowPunct w:val="0"/>
        <w:adjustRightInd w:val="0"/>
        <w:jc w:val="both"/>
        <w:textAlignment w:val="baseline"/>
        <w:rPr>
          <w:rFonts w:ascii="Arial Narrow" w:hAnsi="Arial Narrow" w:cs="Arial"/>
          <w:bCs/>
        </w:rPr>
      </w:pPr>
      <w:r w:rsidRPr="00E54B66">
        <w:rPr>
          <w:rFonts w:ascii="Arial Narrow" w:hAnsi="Arial Narrow"/>
        </w:rPr>
        <w:t>Anteneh</w:t>
      </w:r>
      <w:r w:rsidR="00AF4F57">
        <w:rPr>
          <w:rFonts w:ascii="Arial Narrow" w:hAnsi="Arial Narrow"/>
        </w:rPr>
        <w:t xml:space="preserve"> </w:t>
      </w:r>
      <w:r w:rsidRPr="00E54B66">
        <w:rPr>
          <w:rFonts w:ascii="Arial Narrow" w:hAnsi="Arial Narrow"/>
        </w:rPr>
        <w:t xml:space="preserve">Tesfaye, </w:t>
      </w:r>
      <w:proofErr w:type="spellStart"/>
      <w:r w:rsidRPr="00E54B66">
        <w:rPr>
          <w:rFonts w:ascii="Arial Narrow" w:hAnsi="Arial Narrow"/>
        </w:rPr>
        <w:t>Tetemke</w:t>
      </w:r>
      <w:proofErr w:type="spellEnd"/>
      <w:r w:rsidR="00AF4F57">
        <w:rPr>
          <w:rFonts w:ascii="Arial Narrow" w:hAnsi="Arial Narrow"/>
        </w:rPr>
        <w:t xml:space="preserve"> </w:t>
      </w:r>
      <w:r w:rsidRPr="00E54B66">
        <w:rPr>
          <w:rFonts w:ascii="Arial Narrow" w:hAnsi="Arial Narrow"/>
        </w:rPr>
        <w:t xml:space="preserve">Mehari and </w:t>
      </w:r>
      <w:r w:rsidRPr="00E54B66">
        <w:rPr>
          <w:rFonts w:ascii="Arial Narrow" w:hAnsi="Arial Narrow"/>
          <w:b/>
        </w:rPr>
        <w:t>Mogessie Ashenafi.</w:t>
      </w:r>
      <w:r w:rsidR="00D457EC">
        <w:rPr>
          <w:rFonts w:ascii="Arial Narrow" w:hAnsi="Arial Narrow"/>
          <w:b/>
        </w:rPr>
        <w:t xml:space="preserve"> (</w:t>
      </w:r>
      <w:r w:rsidRPr="00E54B66">
        <w:rPr>
          <w:rFonts w:ascii="Arial Narrow" w:hAnsi="Arial Narrow"/>
          <w:bCs/>
        </w:rPr>
        <w:t>2011</w:t>
      </w:r>
      <w:proofErr w:type="gramStart"/>
      <w:r w:rsidR="00D457EC">
        <w:rPr>
          <w:rFonts w:ascii="Arial Narrow" w:hAnsi="Arial Narrow"/>
          <w:bCs/>
        </w:rPr>
        <w:t>)</w:t>
      </w:r>
      <w:r w:rsidRPr="00E54B66">
        <w:rPr>
          <w:rFonts w:ascii="Arial Narrow" w:hAnsi="Arial Narrow"/>
          <w:bCs/>
        </w:rPr>
        <w:t>.The</w:t>
      </w:r>
      <w:proofErr w:type="gramEnd"/>
      <w:r w:rsidRPr="00E54B66">
        <w:rPr>
          <w:rFonts w:ascii="Arial Narrow" w:hAnsi="Arial Narrow"/>
          <w:bCs/>
        </w:rPr>
        <w:t xml:space="preserve"> inhibition of some foodborne pathogens by mixed LAB cultures during preparation and storage of </w:t>
      </w:r>
      <w:proofErr w:type="spellStart"/>
      <w:r w:rsidRPr="00E54B66">
        <w:rPr>
          <w:rFonts w:ascii="Arial Narrow" w:hAnsi="Arial Narrow"/>
          <w:bCs/>
          <w:i/>
          <w:iCs/>
        </w:rPr>
        <w:t>ayib</w:t>
      </w:r>
      <w:proofErr w:type="spellEnd"/>
      <w:r w:rsidRPr="00E54B66">
        <w:rPr>
          <w:rFonts w:ascii="Arial Narrow" w:hAnsi="Arial Narrow"/>
          <w:bCs/>
        </w:rPr>
        <w:t xml:space="preserve">, a traditional Ethiopian cottage cheese. </w:t>
      </w:r>
      <w:r w:rsidRPr="00E54B66">
        <w:rPr>
          <w:rFonts w:ascii="Arial Narrow" w:hAnsi="Arial Narrow" w:cs="Times New Roman"/>
          <w:i/>
        </w:rPr>
        <w:t>World Journal of Dairy &amp; Food Sciences</w:t>
      </w:r>
      <w:r w:rsidRPr="00E54B66">
        <w:rPr>
          <w:rFonts w:ascii="Arial Narrow" w:hAnsi="Arial Narrow" w:cs="Times New Roman"/>
        </w:rPr>
        <w:t xml:space="preserve"> 6, 61-66.</w:t>
      </w:r>
    </w:p>
    <w:p w14:paraId="20C35912" w14:textId="77777777" w:rsidR="00CD3E34" w:rsidRPr="00E54B66" w:rsidRDefault="00CD3E34" w:rsidP="00CD3E34">
      <w:pPr>
        <w:widowControl/>
        <w:numPr>
          <w:ilvl w:val="0"/>
          <w:numId w:val="11"/>
        </w:numPr>
        <w:overflowPunct w:val="0"/>
        <w:adjustRightInd w:val="0"/>
        <w:jc w:val="both"/>
        <w:textAlignment w:val="baseline"/>
        <w:rPr>
          <w:rFonts w:ascii="Arial Narrow" w:hAnsi="Arial Narrow" w:cs="Arial Narrow"/>
          <w:color w:val="000000"/>
        </w:rPr>
      </w:pPr>
      <w:r w:rsidRPr="00E54B66">
        <w:rPr>
          <w:rFonts w:ascii="Arial Narrow" w:hAnsi="Arial Narrow" w:cs="Arial Narrow"/>
        </w:rPr>
        <w:t>Geda</w:t>
      </w:r>
      <w:r w:rsidR="00AF4F57">
        <w:rPr>
          <w:rFonts w:ascii="Arial Narrow" w:hAnsi="Arial Narrow" w:cs="Arial Narrow"/>
        </w:rPr>
        <w:t xml:space="preserve"> </w:t>
      </w:r>
      <w:r w:rsidRPr="00E54B66">
        <w:rPr>
          <w:rFonts w:ascii="Arial Narrow" w:hAnsi="Arial Narrow" w:cs="Arial Narrow"/>
        </w:rPr>
        <w:t xml:space="preserve">Kebede and </w:t>
      </w:r>
      <w:r w:rsidRPr="00E54B66">
        <w:rPr>
          <w:rFonts w:ascii="Arial Narrow" w:hAnsi="Arial Narrow" w:cs="Arial Narrow"/>
          <w:b/>
          <w:bCs/>
        </w:rPr>
        <w:t>Mogessie Ashenafi.</w:t>
      </w:r>
      <w:r w:rsidRPr="00E54B66">
        <w:rPr>
          <w:rFonts w:ascii="Arial Narrow" w:hAnsi="Arial Narrow" w:cs="Arial Narrow"/>
        </w:rPr>
        <w:t xml:space="preserve"> </w:t>
      </w:r>
      <w:r w:rsidR="00D457EC">
        <w:rPr>
          <w:rFonts w:ascii="Arial Narrow" w:hAnsi="Arial Narrow" w:cs="Arial Narrow"/>
        </w:rPr>
        <w:t>(</w:t>
      </w:r>
      <w:r w:rsidRPr="00E54B66">
        <w:rPr>
          <w:rFonts w:ascii="Arial Narrow" w:hAnsi="Arial Narrow" w:cs="Arial Narrow"/>
        </w:rPr>
        <w:t>2010</w:t>
      </w:r>
      <w:r w:rsidR="00D457EC">
        <w:rPr>
          <w:rFonts w:ascii="Arial Narrow" w:hAnsi="Arial Narrow" w:cs="Arial Narrow"/>
        </w:rPr>
        <w:t>)</w:t>
      </w:r>
      <w:r w:rsidRPr="00E54B66">
        <w:rPr>
          <w:rFonts w:ascii="Arial Narrow" w:hAnsi="Arial Narrow" w:cs="Arial Narrow"/>
        </w:rPr>
        <w:t xml:space="preserve">. Microbiological Quality and Safety of Custard Cakes from Addis </w:t>
      </w:r>
      <w:proofErr w:type="spellStart"/>
      <w:proofErr w:type="gramStart"/>
      <w:r w:rsidRPr="00E54B66">
        <w:rPr>
          <w:rFonts w:ascii="Arial Narrow" w:hAnsi="Arial Narrow" w:cs="Arial Narrow"/>
        </w:rPr>
        <w:t>Ababa..</w:t>
      </w:r>
      <w:proofErr w:type="gramEnd"/>
      <w:r w:rsidRPr="00E54B66">
        <w:rPr>
          <w:rFonts w:ascii="Arial Narrow" w:hAnsi="Arial Narrow" w:cs="Arial Narrow"/>
          <w:i/>
        </w:rPr>
        <w:t>Ethiopian</w:t>
      </w:r>
      <w:proofErr w:type="spellEnd"/>
      <w:r w:rsidRPr="00E54B66">
        <w:rPr>
          <w:rFonts w:ascii="Arial Narrow" w:hAnsi="Arial Narrow" w:cs="Arial Narrow"/>
          <w:i/>
        </w:rPr>
        <w:t xml:space="preserve"> Journal of Biological Sciences </w:t>
      </w:r>
      <w:r w:rsidRPr="00E54B66">
        <w:rPr>
          <w:rFonts w:ascii="Arial Narrow" w:hAnsi="Arial Narrow" w:cs="Arial Narrow"/>
          <w:b/>
        </w:rPr>
        <w:t>9</w:t>
      </w:r>
      <w:r w:rsidRPr="00E54B66">
        <w:rPr>
          <w:rFonts w:ascii="Arial Narrow" w:hAnsi="Arial Narrow" w:cs="Arial Narrow"/>
        </w:rPr>
        <w:t>, 173-181.</w:t>
      </w:r>
    </w:p>
    <w:p w14:paraId="013CC62F" w14:textId="77777777" w:rsidR="00597BAB" w:rsidRPr="00E54B66" w:rsidRDefault="00597BAB" w:rsidP="00597BAB">
      <w:pPr>
        <w:widowControl/>
        <w:numPr>
          <w:ilvl w:val="0"/>
          <w:numId w:val="11"/>
        </w:numPr>
        <w:overflowPunct w:val="0"/>
        <w:adjustRightInd w:val="0"/>
        <w:jc w:val="both"/>
        <w:textAlignment w:val="baseline"/>
        <w:rPr>
          <w:rFonts w:ascii="Arial Narrow" w:hAnsi="Arial Narrow" w:cs="Times New Roman"/>
          <w:bCs/>
        </w:rPr>
      </w:pPr>
      <w:proofErr w:type="spellStart"/>
      <w:r w:rsidRPr="00E54B66">
        <w:rPr>
          <w:rFonts w:ascii="Arial Narrow" w:hAnsi="Arial Narrow" w:cs="Arial Narrow"/>
        </w:rPr>
        <w:t>Seblewongel</w:t>
      </w:r>
      <w:proofErr w:type="spellEnd"/>
      <w:r w:rsidR="00AF4F57">
        <w:rPr>
          <w:rFonts w:ascii="Arial Narrow" w:hAnsi="Arial Narrow" w:cs="Arial Narrow"/>
        </w:rPr>
        <w:t xml:space="preserve"> </w:t>
      </w:r>
      <w:r w:rsidRPr="00E54B66">
        <w:rPr>
          <w:rFonts w:ascii="Arial Narrow" w:hAnsi="Arial Narrow" w:cs="Arial Narrow"/>
        </w:rPr>
        <w:t xml:space="preserve">Aynalem, Lukman Yusuf and </w:t>
      </w:r>
      <w:r w:rsidRPr="00E54B66">
        <w:rPr>
          <w:rFonts w:ascii="Arial Narrow" w:hAnsi="Arial Narrow" w:cs="Arial Narrow"/>
          <w:b/>
          <w:bCs/>
        </w:rPr>
        <w:t>Mogessie Ashenafi</w:t>
      </w:r>
      <w:r w:rsidRPr="00E54B66">
        <w:rPr>
          <w:rFonts w:ascii="Arial Narrow" w:hAnsi="Arial Narrow" w:cs="Arial Narrow"/>
        </w:rPr>
        <w:t xml:space="preserve">. </w:t>
      </w:r>
      <w:r w:rsidR="00D457EC">
        <w:rPr>
          <w:rFonts w:ascii="Arial Narrow" w:hAnsi="Arial Narrow" w:cs="Arial Narrow"/>
        </w:rPr>
        <w:t>(</w:t>
      </w:r>
      <w:r w:rsidRPr="00E54B66">
        <w:rPr>
          <w:rFonts w:ascii="Arial Narrow" w:hAnsi="Arial Narrow" w:cs="Arial Narrow"/>
        </w:rPr>
        <w:t>2010</w:t>
      </w:r>
      <w:r w:rsidR="00D457EC">
        <w:rPr>
          <w:rFonts w:ascii="Arial Narrow" w:hAnsi="Arial Narrow" w:cs="Arial Narrow"/>
        </w:rPr>
        <w:t>)</w:t>
      </w:r>
      <w:r w:rsidRPr="00E54B66">
        <w:rPr>
          <w:rFonts w:ascii="Arial Narrow" w:hAnsi="Arial Narrow" w:cs="Arial Narrow"/>
        </w:rPr>
        <w:t xml:space="preserve">. Lactic acid bacteria among bacterial vaginosis outpatients in Addis Ababa. </w:t>
      </w:r>
      <w:r w:rsidRPr="00E54B66">
        <w:rPr>
          <w:rFonts w:ascii="Arial Narrow" w:hAnsi="Arial Narrow" w:cs="Arial Narrow"/>
          <w:i/>
        </w:rPr>
        <w:t xml:space="preserve">Ethiopian Journal of Health Development </w:t>
      </w:r>
      <w:r w:rsidRPr="00E54B66">
        <w:rPr>
          <w:rFonts w:ascii="Arial Narrow" w:hAnsi="Arial Narrow" w:cs="Arial Narrow"/>
        </w:rPr>
        <w:t>24, 198-204.</w:t>
      </w:r>
    </w:p>
    <w:p w14:paraId="138BA6DC" w14:textId="77777777" w:rsidR="00711EC7" w:rsidRPr="00E54B66" w:rsidRDefault="00711EC7" w:rsidP="007D7C4D">
      <w:pPr>
        <w:widowControl/>
        <w:numPr>
          <w:ilvl w:val="0"/>
          <w:numId w:val="11"/>
        </w:numPr>
        <w:overflowPunct w:val="0"/>
        <w:adjustRightInd w:val="0"/>
        <w:jc w:val="both"/>
        <w:textAlignment w:val="baseline"/>
        <w:rPr>
          <w:rFonts w:ascii="Arial Narrow" w:hAnsi="Arial Narrow" w:cs="Arial Narrow"/>
        </w:rPr>
      </w:pPr>
      <w:r w:rsidRPr="00E54B66">
        <w:rPr>
          <w:rFonts w:ascii="Arial Narrow" w:hAnsi="Arial Narrow" w:cs="Arial Narrow"/>
        </w:rPr>
        <w:t>Asnake</w:t>
      </w:r>
      <w:r w:rsidR="00AF4F57">
        <w:rPr>
          <w:rFonts w:ascii="Arial Narrow" w:hAnsi="Arial Narrow" w:cs="Arial Narrow"/>
        </w:rPr>
        <w:t xml:space="preserve"> </w:t>
      </w:r>
      <w:proofErr w:type="spellStart"/>
      <w:r w:rsidRPr="00E54B66">
        <w:rPr>
          <w:rFonts w:ascii="Arial Narrow" w:hAnsi="Arial Narrow" w:cs="Arial Narrow"/>
        </w:rPr>
        <w:t>Dessalegn</w:t>
      </w:r>
      <w:proofErr w:type="spellEnd"/>
      <w:r w:rsidRPr="00E54B66">
        <w:rPr>
          <w:rFonts w:ascii="Arial Narrow" w:hAnsi="Arial Narrow" w:cs="Arial Narrow"/>
        </w:rPr>
        <w:t xml:space="preserve"> and </w:t>
      </w:r>
      <w:r w:rsidRPr="00E54B66">
        <w:rPr>
          <w:rFonts w:ascii="Arial Narrow" w:hAnsi="Arial Narrow" w:cs="Arial Narrow"/>
          <w:b/>
          <w:bCs/>
        </w:rPr>
        <w:t>Mogessie Ashenafi</w:t>
      </w:r>
      <w:r w:rsidRPr="00E54B66">
        <w:rPr>
          <w:rFonts w:ascii="Arial Narrow" w:hAnsi="Arial Narrow" w:cs="Arial Narrow"/>
        </w:rPr>
        <w:t xml:space="preserve">. </w:t>
      </w:r>
      <w:r w:rsidR="00D457EC">
        <w:rPr>
          <w:rFonts w:ascii="Arial Narrow" w:hAnsi="Arial Narrow" w:cs="Arial Narrow"/>
        </w:rPr>
        <w:t>(</w:t>
      </w:r>
      <w:r w:rsidRPr="00E54B66">
        <w:rPr>
          <w:rFonts w:ascii="Arial Narrow" w:hAnsi="Arial Narrow" w:cs="Arial Narrow"/>
        </w:rPr>
        <w:t>2010</w:t>
      </w:r>
      <w:r w:rsidR="00D457EC">
        <w:rPr>
          <w:rFonts w:ascii="Arial Narrow" w:hAnsi="Arial Narrow" w:cs="Arial Narrow"/>
        </w:rPr>
        <w:t>)</w:t>
      </w:r>
      <w:r w:rsidRPr="00E54B66">
        <w:rPr>
          <w:rFonts w:ascii="Arial Narrow" w:hAnsi="Arial Narrow" w:cs="Arial Narrow"/>
        </w:rPr>
        <w:t xml:space="preserve">. Evaluation of the probiotic properties </w:t>
      </w:r>
      <w:r w:rsidR="00870F64">
        <w:rPr>
          <w:rFonts w:ascii="Arial Narrow" w:hAnsi="Arial Narrow" w:cs="Arial Narrow"/>
        </w:rPr>
        <w:t xml:space="preserve">and antibiotic resistance </w:t>
      </w:r>
      <w:r w:rsidRPr="00E54B66">
        <w:rPr>
          <w:rFonts w:ascii="Arial Narrow" w:hAnsi="Arial Narrow" w:cs="Arial Narrow"/>
        </w:rPr>
        <w:t xml:space="preserve">of lactic acid bacteria isolated from Awaze, </w:t>
      </w:r>
      <w:proofErr w:type="spellStart"/>
      <w:r w:rsidRPr="00E54B66">
        <w:rPr>
          <w:rFonts w:ascii="Arial Narrow" w:hAnsi="Arial Narrow" w:cs="Arial Narrow"/>
        </w:rPr>
        <w:t>Qotchqotcha</w:t>
      </w:r>
      <w:proofErr w:type="spellEnd"/>
      <w:r w:rsidRPr="00E54B66">
        <w:rPr>
          <w:rFonts w:ascii="Arial Narrow" w:hAnsi="Arial Narrow" w:cs="Arial Narrow"/>
        </w:rPr>
        <w:t xml:space="preserve"> and Tef dough </w:t>
      </w:r>
      <w:r w:rsidRPr="00E54B66">
        <w:rPr>
          <w:rFonts w:ascii="Arial Narrow" w:hAnsi="Arial Narrow" w:cs="Arial Narrow"/>
          <w:i/>
        </w:rPr>
        <w:t xml:space="preserve">Internet Journal of Food Safety </w:t>
      </w:r>
      <w:r w:rsidRPr="00E54B66">
        <w:rPr>
          <w:rFonts w:ascii="Arial Narrow" w:hAnsi="Arial Narrow" w:cs="Arial Narrow"/>
        </w:rPr>
        <w:t>12: 182-186</w:t>
      </w:r>
    </w:p>
    <w:p w14:paraId="6F8CF8B9" w14:textId="77777777" w:rsidR="00B95F04" w:rsidRPr="00E54B66" w:rsidRDefault="00B95F04" w:rsidP="007D7C4D">
      <w:pPr>
        <w:widowControl/>
        <w:numPr>
          <w:ilvl w:val="0"/>
          <w:numId w:val="11"/>
        </w:numPr>
        <w:overflowPunct w:val="0"/>
        <w:adjustRightInd w:val="0"/>
        <w:jc w:val="both"/>
        <w:textAlignment w:val="baseline"/>
        <w:rPr>
          <w:rStyle w:val="Emphasis"/>
          <w:rFonts w:ascii="Arial Narrow" w:hAnsi="Arial Narrow" w:cs="Arial Narrow"/>
          <w:i w:val="0"/>
          <w:iCs w:val="0"/>
        </w:rPr>
      </w:pPr>
      <w:r w:rsidRPr="00E54B66">
        <w:rPr>
          <w:rFonts w:ascii="Arial Narrow" w:hAnsi="Arial Narrow" w:cs="Arial Narrow"/>
        </w:rPr>
        <w:t>Biniam</w:t>
      </w:r>
      <w:r w:rsidR="00AF4F57">
        <w:rPr>
          <w:rFonts w:ascii="Arial Narrow" w:hAnsi="Arial Narrow" w:cs="Arial Narrow"/>
        </w:rPr>
        <w:t xml:space="preserve"> </w:t>
      </w:r>
      <w:proofErr w:type="spellStart"/>
      <w:r w:rsidRPr="00E54B66">
        <w:rPr>
          <w:rFonts w:ascii="Arial Narrow" w:hAnsi="Arial Narrow" w:cs="Arial Narrow"/>
        </w:rPr>
        <w:t>Guchi</w:t>
      </w:r>
      <w:proofErr w:type="spellEnd"/>
      <w:r w:rsidRPr="00E54B66">
        <w:rPr>
          <w:rFonts w:ascii="Arial Narrow" w:hAnsi="Arial Narrow" w:cs="Arial Narrow"/>
        </w:rPr>
        <w:t xml:space="preserve"> and </w:t>
      </w:r>
      <w:r w:rsidRPr="00E54B66">
        <w:rPr>
          <w:rFonts w:ascii="Arial Narrow" w:hAnsi="Arial Narrow" w:cs="Arial Narrow"/>
          <w:b/>
        </w:rPr>
        <w:t>Mogessie Ashenafi</w:t>
      </w:r>
      <w:r w:rsidRPr="00E54B66">
        <w:rPr>
          <w:rFonts w:ascii="Arial Narrow" w:hAnsi="Arial Narrow" w:cs="Arial Narrow"/>
        </w:rPr>
        <w:t xml:space="preserve">. </w:t>
      </w:r>
      <w:r w:rsidR="00D457EC">
        <w:rPr>
          <w:rFonts w:ascii="Arial Narrow" w:hAnsi="Arial Narrow" w:cs="Arial Narrow"/>
        </w:rPr>
        <w:t>(</w:t>
      </w:r>
      <w:r w:rsidRPr="00E54B66">
        <w:rPr>
          <w:rFonts w:ascii="Arial Narrow" w:hAnsi="Arial Narrow" w:cs="Arial Narrow"/>
        </w:rPr>
        <w:t>2010</w:t>
      </w:r>
      <w:r w:rsidR="00D457EC">
        <w:rPr>
          <w:rFonts w:ascii="Arial Narrow" w:hAnsi="Arial Narrow" w:cs="Arial Narrow"/>
        </w:rPr>
        <w:t>)</w:t>
      </w:r>
      <w:r w:rsidRPr="00E54B66">
        <w:rPr>
          <w:rFonts w:ascii="Arial Narrow" w:hAnsi="Arial Narrow" w:cs="Arial Narrow"/>
        </w:rPr>
        <w:t xml:space="preserve">. Microbial load, prevalence and antibiograms of </w:t>
      </w:r>
      <w:r w:rsidRPr="00E54B66">
        <w:rPr>
          <w:rFonts w:ascii="Arial Narrow" w:hAnsi="Arial Narrow" w:cs="Arial Narrow"/>
          <w:i/>
          <w:iCs/>
        </w:rPr>
        <w:t>Salmonella</w:t>
      </w:r>
      <w:r w:rsidRPr="00E54B66">
        <w:rPr>
          <w:rFonts w:ascii="Arial Narrow" w:hAnsi="Arial Narrow" w:cs="Arial Narrow"/>
        </w:rPr>
        <w:t xml:space="preserve"> and </w:t>
      </w:r>
      <w:r w:rsidRPr="00E54B66">
        <w:rPr>
          <w:rFonts w:ascii="Arial Narrow" w:hAnsi="Arial Narrow" w:cs="Arial Narrow"/>
          <w:i/>
          <w:iCs/>
        </w:rPr>
        <w:t>Shigella</w:t>
      </w:r>
      <w:r w:rsidRPr="00E54B66">
        <w:rPr>
          <w:rFonts w:ascii="Arial Narrow" w:hAnsi="Arial Narrow" w:cs="Arial Narrow"/>
        </w:rPr>
        <w:t xml:space="preserve"> in lettuce and green peppers from Addis Ababa. </w:t>
      </w:r>
      <w:r w:rsidRPr="00E54B66">
        <w:rPr>
          <w:rStyle w:val="Emphasis"/>
          <w:rFonts w:ascii="Arial Narrow" w:hAnsi="Arial Narrow" w:cs="Arial Narrow"/>
          <w:color w:val="000000"/>
        </w:rPr>
        <w:t xml:space="preserve">Ethiopian Journal </w:t>
      </w:r>
      <w:proofErr w:type="gramStart"/>
      <w:r w:rsidRPr="00E54B66">
        <w:rPr>
          <w:rStyle w:val="Emphasis"/>
          <w:rFonts w:ascii="Arial Narrow" w:hAnsi="Arial Narrow" w:cs="Arial Narrow"/>
          <w:color w:val="000000"/>
        </w:rPr>
        <w:t>of  Health</w:t>
      </w:r>
      <w:proofErr w:type="gramEnd"/>
      <w:r w:rsidRPr="00E54B66">
        <w:rPr>
          <w:rStyle w:val="Emphasis"/>
          <w:rFonts w:ascii="Arial Narrow" w:hAnsi="Arial Narrow" w:cs="Arial Narrow"/>
          <w:color w:val="000000"/>
        </w:rPr>
        <w:t xml:space="preserve"> Sciences </w:t>
      </w:r>
      <w:r w:rsidRPr="00E54B66">
        <w:rPr>
          <w:rStyle w:val="Emphasis"/>
          <w:rFonts w:ascii="Arial Narrow" w:hAnsi="Arial Narrow" w:cs="Arial Narrow"/>
          <w:i w:val="0"/>
          <w:iCs w:val="0"/>
          <w:color w:val="000000"/>
        </w:rPr>
        <w:t>20, 41-48.</w:t>
      </w:r>
    </w:p>
    <w:p w14:paraId="0E2EBC65" w14:textId="77777777" w:rsidR="00370B9E" w:rsidRPr="00E54B66" w:rsidRDefault="00370B9E" w:rsidP="007D7C4D">
      <w:pPr>
        <w:numPr>
          <w:ilvl w:val="0"/>
          <w:numId w:val="11"/>
        </w:numPr>
        <w:jc w:val="both"/>
        <w:rPr>
          <w:rFonts w:ascii="Arial Narrow" w:hAnsi="Arial Narrow" w:cs="Arial Narrow"/>
        </w:rPr>
      </w:pPr>
      <w:r w:rsidRPr="00E54B66">
        <w:rPr>
          <w:rFonts w:ascii="Arial Narrow" w:hAnsi="Arial Narrow" w:cs="Arial Narrow"/>
        </w:rPr>
        <w:t>Hirut</w:t>
      </w:r>
      <w:r w:rsidR="00AF4F57">
        <w:rPr>
          <w:rFonts w:ascii="Arial Narrow" w:hAnsi="Arial Narrow" w:cs="Arial Narrow"/>
        </w:rPr>
        <w:t xml:space="preserve"> </w:t>
      </w:r>
      <w:proofErr w:type="spellStart"/>
      <w:r w:rsidRPr="00E54B66">
        <w:rPr>
          <w:rFonts w:ascii="Arial Narrow" w:hAnsi="Arial Narrow" w:cs="Arial Narrow"/>
        </w:rPr>
        <w:t>Assaye</w:t>
      </w:r>
      <w:proofErr w:type="spellEnd"/>
      <w:r w:rsidRPr="00E54B66">
        <w:rPr>
          <w:rFonts w:ascii="Arial Narrow" w:hAnsi="Arial Narrow" w:cs="Arial Narrow"/>
        </w:rPr>
        <w:t xml:space="preserve"> and </w:t>
      </w:r>
      <w:r w:rsidRPr="00E54B66">
        <w:rPr>
          <w:rFonts w:ascii="Arial Narrow" w:hAnsi="Arial Narrow" w:cs="Arial Narrow"/>
          <w:b/>
          <w:bCs/>
        </w:rPr>
        <w:t>Mogessie Ashenafi</w:t>
      </w:r>
      <w:r w:rsidR="00D457EC">
        <w:rPr>
          <w:rFonts w:ascii="Arial Narrow" w:hAnsi="Arial Narrow" w:cs="Arial Narrow"/>
          <w:b/>
          <w:bCs/>
        </w:rPr>
        <w:t xml:space="preserve"> (</w:t>
      </w:r>
      <w:r w:rsidRPr="00E54B66">
        <w:rPr>
          <w:rFonts w:ascii="Arial Narrow" w:hAnsi="Arial Narrow" w:cs="Arial Narrow"/>
        </w:rPr>
        <w:t>2010</w:t>
      </w:r>
      <w:r w:rsidR="00D457EC">
        <w:rPr>
          <w:rFonts w:ascii="Arial Narrow" w:hAnsi="Arial Narrow" w:cs="Arial Narrow"/>
        </w:rPr>
        <w:t>)</w:t>
      </w:r>
      <w:r w:rsidRPr="00E54B66">
        <w:rPr>
          <w:rFonts w:ascii="Arial Narrow" w:hAnsi="Arial Narrow" w:cs="Arial Narrow"/>
          <w:b/>
          <w:bCs/>
        </w:rPr>
        <w:t xml:space="preserve">. </w:t>
      </w:r>
      <w:r w:rsidRPr="00E54B66">
        <w:rPr>
          <w:rFonts w:ascii="Arial Narrow" w:hAnsi="Arial Narrow" w:cs="Arial Narrow"/>
        </w:rPr>
        <w:t xml:space="preserve">Microbiological quality and safety of </w:t>
      </w:r>
      <w:proofErr w:type="gramStart"/>
      <w:r w:rsidRPr="00E54B66">
        <w:rPr>
          <w:rFonts w:ascii="Arial Narrow" w:hAnsi="Arial Narrow" w:cs="Arial Narrow"/>
        </w:rPr>
        <w:t>locally-produced</w:t>
      </w:r>
      <w:proofErr w:type="gramEnd"/>
      <w:r w:rsidRPr="00E54B66">
        <w:rPr>
          <w:rFonts w:ascii="Arial Narrow" w:hAnsi="Arial Narrow" w:cs="Arial Narrow"/>
        </w:rPr>
        <w:t xml:space="preserve"> commercial sausages in Ethiopia. </w:t>
      </w:r>
      <w:r w:rsidRPr="00E54B66">
        <w:rPr>
          <w:rFonts w:ascii="Arial Narrow" w:hAnsi="Arial Narrow" w:cs="Arial Narrow"/>
          <w:i/>
          <w:iCs/>
        </w:rPr>
        <w:t xml:space="preserve">Achieving Sustainable Development in Africa </w:t>
      </w:r>
      <w:r w:rsidRPr="00E54B66">
        <w:rPr>
          <w:rFonts w:ascii="Arial Narrow" w:hAnsi="Arial Narrow" w:cs="Arial Narrow"/>
          <w:b/>
          <w:bCs/>
        </w:rPr>
        <w:t>1</w:t>
      </w:r>
      <w:r w:rsidRPr="00E54B66">
        <w:rPr>
          <w:rFonts w:ascii="Arial Narrow" w:hAnsi="Arial Narrow" w:cs="Arial Narrow"/>
        </w:rPr>
        <w:t>, 172-195</w:t>
      </w:r>
    </w:p>
    <w:p w14:paraId="31FE2F35" w14:textId="77777777" w:rsidR="00370B9E" w:rsidRPr="00E54B66" w:rsidRDefault="00370B9E" w:rsidP="007D7C4D">
      <w:pPr>
        <w:widowControl/>
        <w:numPr>
          <w:ilvl w:val="0"/>
          <w:numId w:val="11"/>
        </w:numPr>
        <w:overflowPunct w:val="0"/>
        <w:adjustRightInd w:val="0"/>
        <w:jc w:val="both"/>
        <w:textAlignment w:val="baseline"/>
        <w:rPr>
          <w:rFonts w:ascii="Arial Narrow" w:hAnsi="Arial Narrow" w:cs="Arial Narrow"/>
          <w:color w:val="000000"/>
        </w:rPr>
      </w:pPr>
      <w:r w:rsidRPr="00E54B66">
        <w:rPr>
          <w:rFonts w:ascii="Arial Narrow" w:hAnsi="Arial Narrow" w:cs="Arial Narrow"/>
        </w:rPr>
        <w:t>Ketema</w:t>
      </w:r>
      <w:r w:rsidR="00AF4F57">
        <w:rPr>
          <w:rFonts w:ascii="Arial Narrow" w:hAnsi="Arial Narrow" w:cs="Arial Narrow"/>
        </w:rPr>
        <w:t xml:space="preserve"> </w:t>
      </w:r>
      <w:proofErr w:type="spellStart"/>
      <w:proofErr w:type="gramStart"/>
      <w:r w:rsidRPr="00E54B66">
        <w:rPr>
          <w:rFonts w:ascii="Arial Narrow" w:hAnsi="Arial Narrow" w:cs="Arial Narrow"/>
        </w:rPr>
        <w:t>Bacha</w:t>
      </w:r>
      <w:r w:rsidR="00382D95" w:rsidRPr="00E54B66">
        <w:rPr>
          <w:rFonts w:ascii="Arial Narrow" w:hAnsi="Arial Narrow" w:cs="Arial Narrow"/>
        </w:rPr>
        <w:t>,</w:t>
      </w:r>
      <w:r w:rsidRPr="00E54B66">
        <w:rPr>
          <w:rFonts w:ascii="Arial Narrow" w:hAnsi="Arial Narrow" w:cs="Arial Narrow"/>
        </w:rPr>
        <w:t>Tetemke</w:t>
      </w:r>
      <w:proofErr w:type="spellEnd"/>
      <w:proofErr w:type="gramEnd"/>
      <w:r w:rsidR="00AF4F57">
        <w:rPr>
          <w:rFonts w:ascii="Arial Narrow" w:hAnsi="Arial Narrow" w:cs="Arial Narrow"/>
        </w:rPr>
        <w:t xml:space="preserve"> </w:t>
      </w:r>
      <w:r w:rsidRPr="00E54B66">
        <w:rPr>
          <w:rFonts w:ascii="Arial Narrow" w:hAnsi="Arial Narrow" w:cs="Arial Narrow"/>
        </w:rPr>
        <w:t xml:space="preserve">Mehari and </w:t>
      </w:r>
      <w:r w:rsidRPr="00E54B66">
        <w:rPr>
          <w:rFonts w:ascii="Arial Narrow" w:hAnsi="Arial Narrow" w:cs="Arial Narrow"/>
          <w:b/>
          <w:bCs/>
        </w:rPr>
        <w:t>Mogessie Ashenafi (</w:t>
      </w:r>
      <w:r w:rsidRPr="00E54B66">
        <w:rPr>
          <w:rFonts w:ascii="Arial Narrow" w:hAnsi="Arial Narrow" w:cs="Arial Narrow"/>
          <w:bCs/>
        </w:rPr>
        <w:t>2010)</w:t>
      </w:r>
      <w:r w:rsidRPr="00E54B66">
        <w:rPr>
          <w:rFonts w:ascii="Arial Narrow" w:hAnsi="Arial Narrow" w:cs="Arial Narrow"/>
          <w:b/>
          <w:bCs/>
        </w:rPr>
        <w:t xml:space="preserve">. </w:t>
      </w:r>
      <w:bookmarkStart w:id="18" w:name="_Toc191398345"/>
      <w:r w:rsidRPr="00E54B66">
        <w:rPr>
          <w:rFonts w:ascii="Arial Narrow" w:hAnsi="Arial Narrow" w:cs="Arial Narrow"/>
          <w:bCs/>
          <w:color w:val="000000"/>
        </w:rPr>
        <w:t xml:space="preserve">Antimicrobial Susceptibility Patterns of LAB isolated from </w:t>
      </w:r>
      <w:proofErr w:type="spellStart"/>
      <w:r w:rsidRPr="00E54B66">
        <w:rPr>
          <w:rFonts w:ascii="Arial Narrow" w:hAnsi="Arial Narrow" w:cs="Arial Narrow"/>
          <w:bCs/>
          <w:color w:val="000000"/>
        </w:rPr>
        <w:t>wakalim</w:t>
      </w:r>
      <w:bookmarkEnd w:id="18"/>
      <w:proofErr w:type="spellEnd"/>
      <w:r w:rsidRPr="00E54B66">
        <w:rPr>
          <w:rFonts w:ascii="Arial Narrow" w:hAnsi="Arial Narrow" w:cs="Arial Narrow"/>
          <w:bCs/>
          <w:color w:val="000000"/>
        </w:rPr>
        <w:t xml:space="preserve">, a traditional Ethiopian fermented sausage. </w:t>
      </w:r>
      <w:r w:rsidRPr="00E54B66">
        <w:rPr>
          <w:rFonts w:ascii="Arial Narrow" w:hAnsi="Arial Narrow" w:cs="Arial Narrow"/>
          <w:bCs/>
          <w:i/>
          <w:iCs/>
          <w:color w:val="000000"/>
        </w:rPr>
        <w:t>Journal of Food Safety</w:t>
      </w:r>
      <w:r w:rsidR="004667CA">
        <w:rPr>
          <w:rFonts w:ascii="Arial Narrow" w:hAnsi="Arial Narrow" w:cs="Arial Narrow"/>
          <w:bCs/>
          <w:i/>
          <w:iCs/>
          <w:color w:val="000000"/>
        </w:rPr>
        <w:t xml:space="preserve"> </w:t>
      </w:r>
      <w:r w:rsidRPr="00E54B66">
        <w:rPr>
          <w:rFonts w:ascii="Arial Narrow" w:hAnsi="Arial Narrow" w:cs="Arial Narrow"/>
          <w:b/>
          <w:bCs/>
          <w:color w:val="000000"/>
        </w:rPr>
        <w:t>30</w:t>
      </w:r>
      <w:r w:rsidRPr="00E54B66">
        <w:rPr>
          <w:rFonts w:ascii="Arial Narrow" w:hAnsi="Arial Narrow" w:cs="Arial Narrow"/>
          <w:bCs/>
          <w:color w:val="000000"/>
        </w:rPr>
        <w:t>, 213-223.</w:t>
      </w:r>
    </w:p>
    <w:p w14:paraId="7F65C6C9" w14:textId="77777777" w:rsidR="00370B9E" w:rsidRPr="00E54B66" w:rsidRDefault="00370B9E" w:rsidP="007D7C4D">
      <w:pPr>
        <w:widowControl/>
        <w:numPr>
          <w:ilvl w:val="0"/>
          <w:numId w:val="11"/>
        </w:numPr>
        <w:overflowPunct w:val="0"/>
        <w:adjustRightInd w:val="0"/>
        <w:jc w:val="both"/>
        <w:textAlignment w:val="baseline"/>
        <w:rPr>
          <w:rFonts w:ascii="Arial Narrow" w:hAnsi="Arial Narrow" w:cs="Arial Narrow"/>
        </w:rPr>
      </w:pPr>
      <w:r w:rsidRPr="00E54B66">
        <w:rPr>
          <w:rFonts w:ascii="Arial Narrow" w:hAnsi="Arial Narrow" w:cs="Arial Narrow"/>
          <w:lang w:val="sv-SE"/>
        </w:rPr>
        <w:t xml:space="preserve">Ketema Bacha, Hans Jonsson, and </w:t>
      </w:r>
      <w:r w:rsidRPr="00E54B66">
        <w:rPr>
          <w:rFonts w:ascii="Arial Narrow" w:hAnsi="Arial Narrow" w:cs="Arial Narrow"/>
          <w:b/>
          <w:bCs/>
          <w:lang w:val="sv-SE"/>
        </w:rPr>
        <w:t xml:space="preserve">Mogessie Ashenafi </w:t>
      </w:r>
      <w:r w:rsidRPr="00E54B66">
        <w:rPr>
          <w:rFonts w:ascii="Arial Narrow" w:hAnsi="Arial Narrow" w:cs="Arial Narrow"/>
          <w:lang w:val="sv-SE"/>
        </w:rPr>
        <w:t xml:space="preserve">2010. </w:t>
      </w:r>
      <w:r w:rsidRPr="00E54B66">
        <w:rPr>
          <w:rFonts w:ascii="Arial Narrow" w:hAnsi="Arial Narrow" w:cs="Arial Narrow"/>
        </w:rPr>
        <w:t xml:space="preserve">Microbial Dynamics during the Fermentation of </w:t>
      </w:r>
      <w:proofErr w:type="spellStart"/>
      <w:r w:rsidRPr="00E54B66">
        <w:rPr>
          <w:rFonts w:ascii="Arial Narrow" w:hAnsi="Arial Narrow" w:cs="Arial Narrow"/>
          <w:i/>
          <w:iCs/>
        </w:rPr>
        <w:t>Wakalim</w:t>
      </w:r>
      <w:proofErr w:type="spellEnd"/>
      <w:r w:rsidRPr="00E54B66">
        <w:rPr>
          <w:rFonts w:ascii="Arial Narrow" w:hAnsi="Arial Narrow" w:cs="Arial Narrow"/>
        </w:rPr>
        <w:t xml:space="preserve">, a Traditional Ethiopian Fermented Sausage. </w:t>
      </w:r>
      <w:r w:rsidRPr="00E54B66">
        <w:rPr>
          <w:rFonts w:ascii="Arial Narrow" w:hAnsi="Arial Narrow" w:cs="Arial Narrow"/>
          <w:i/>
          <w:iCs/>
        </w:rPr>
        <w:t xml:space="preserve">Journal of Food Quality </w:t>
      </w:r>
      <w:r w:rsidRPr="00E54B66">
        <w:rPr>
          <w:rFonts w:ascii="Arial Narrow" w:hAnsi="Arial Narrow" w:cs="Arial Narrow"/>
          <w:b/>
        </w:rPr>
        <w:t xml:space="preserve">33, </w:t>
      </w:r>
      <w:r w:rsidRPr="00E54B66">
        <w:rPr>
          <w:rFonts w:ascii="Arial Narrow" w:hAnsi="Arial Narrow" w:cs="Arial Narrow"/>
        </w:rPr>
        <w:t>370-390.</w:t>
      </w:r>
    </w:p>
    <w:p w14:paraId="7E88189C" w14:textId="77777777" w:rsidR="009219BF" w:rsidRPr="00E54B66" w:rsidRDefault="009219BF" w:rsidP="007D7C4D">
      <w:pPr>
        <w:widowControl/>
        <w:numPr>
          <w:ilvl w:val="0"/>
          <w:numId w:val="11"/>
        </w:numPr>
        <w:overflowPunct w:val="0"/>
        <w:adjustRightInd w:val="0"/>
        <w:jc w:val="both"/>
        <w:textAlignment w:val="baseline"/>
        <w:rPr>
          <w:rFonts w:ascii="Arial Narrow" w:hAnsi="Arial Narrow" w:cs="Arial Narrow"/>
        </w:rPr>
      </w:pPr>
      <w:r w:rsidRPr="00E54B66">
        <w:rPr>
          <w:rFonts w:ascii="Arial Narrow" w:hAnsi="Arial Narrow" w:cs="Arial Narrow"/>
        </w:rPr>
        <w:t>Yonas</w:t>
      </w:r>
      <w:r w:rsidR="00AF4F57">
        <w:rPr>
          <w:rFonts w:ascii="Arial Narrow" w:hAnsi="Arial Narrow" w:cs="Arial Narrow"/>
        </w:rPr>
        <w:t xml:space="preserve"> </w:t>
      </w:r>
      <w:proofErr w:type="spellStart"/>
      <w:r w:rsidRPr="00E54B66">
        <w:rPr>
          <w:rFonts w:ascii="Arial Narrow" w:hAnsi="Arial Narrow" w:cs="Arial Narrow"/>
        </w:rPr>
        <w:t>Chekol</w:t>
      </w:r>
      <w:proofErr w:type="spellEnd"/>
      <w:r w:rsidRPr="00E54B66">
        <w:rPr>
          <w:rFonts w:ascii="Arial Narrow" w:hAnsi="Arial Narrow" w:cs="Arial Narrow"/>
        </w:rPr>
        <w:t xml:space="preserve"> and </w:t>
      </w:r>
      <w:r w:rsidRPr="00E54B66">
        <w:rPr>
          <w:rFonts w:ascii="Arial Narrow" w:hAnsi="Arial Narrow" w:cs="Arial Narrow"/>
          <w:b/>
          <w:bCs/>
        </w:rPr>
        <w:t>Mogessie Ashenafi</w:t>
      </w:r>
      <w:r w:rsidR="00D457EC">
        <w:rPr>
          <w:rFonts w:ascii="Arial Narrow" w:hAnsi="Arial Narrow" w:cs="Arial Narrow"/>
          <w:b/>
          <w:bCs/>
        </w:rPr>
        <w:t xml:space="preserve"> </w:t>
      </w:r>
      <w:r w:rsidRPr="00E54B66">
        <w:rPr>
          <w:rFonts w:ascii="Arial Narrow" w:hAnsi="Arial Narrow" w:cs="Arial Narrow"/>
          <w:bCs/>
        </w:rPr>
        <w:t>(2009).</w:t>
      </w:r>
      <w:r w:rsidRPr="00E54B66">
        <w:rPr>
          <w:rFonts w:ascii="Arial Narrow" w:hAnsi="Arial Narrow" w:cs="Arial Narrow"/>
        </w:rPr>
        <w:t xml:space="preserve"> Microbiological analysis and safety evaluation of various canned foods in Addis Ababa. </w:t>
      </w:r>
      <w:r w:rsidRPr="00E54B66">
        <w:rPr>
          <w:rFonts w:ascii="Arial Narrow" w:hAnsi="Arial Narrow" w:cs="Arial Narrow"/>
          <w:i/>
        </w:rPr>
        <w:t xml:space="preserve">Ethiopian Journal of Biological Sciences </w:t>
      </w:r>
      <w:r w:rsidR="003E73DB" w:rsidRPr="00E54B66">
        <w:rPr>
          <w:rFonts w:ascii="Arial Narrow" w:hAnsi="Arial Narrow" w:cs="Arial Narrow"/>
          <w:b/>
        </w:rPr>
        <w:t>8</w:t>
      </w:r>
      <w:r w:rsidR="003E73DB" w:rsidRPr="00E54B66">
        <w:rPr>
          <w:rFonts w:ascii="Arial Narrow" w:hAnsi="Arial Narrow" w:cs="Arial Narrow"/>
        </w:rPr>
        <w:t>, 53-69.</w:t>
      </w:r>
    </w:p>
    <w:p w14:paraId="462501CC" w14:textId="77777777" w:rsidR="002F53AE" w:rsidRPr="00E54B66" w:rsidRDefault="002F53AE" w:rsidP="007D7C4D">
      <w:pPr>
        <w:widowControl/>
        <w:numPr>
          <w:ilvl w:val="0"/>
          <w:numId w:val="11"/>
        </w:numPr>
        <w:overflowPunct w:val="0"/>
        <w:adjustRightInd w:val="0"/>
        <w:jc w:val="both"/>
        <w:textAlignment w:val="baseline"/>
        <w:rPr>
          <w:rFonts w:ascii="Arial Narrow" w:hAnsi="Arial Narrow" w:cs="Arial Narrow"/>
          <w:color w:val="000000"/>
        </w:rPr>
      </w:pPr>
      <w:r w:rsidRPr="00E54B66">
        <w:rPr>
          <w:rFonts w:ascii="Arial Narrow" w:hAnsi="Arial Narrow" w:cs="Arial Narrow"/>
        </w:rPr>
        <w:t>Zeleke W/</w:t>
      </w:r>
      <w:proofErr w:type="spellStart"/>
      <w:r w:rsidRPr="00E54B66">
        <w:rPr>
          <w:rFonts w:ascii="Arial Narrow" w:hAnsi="Arial Narrow" w:cs="Arial Narrow"/>
        </w:rPr>
        <w:t>Tenssay</w:t>
      </w:r>
      <w:proofErr w:type="spellEnd"/>
      <w:r w:rsidRPr="00E54B66">
        <w:rPr>
          <w:rFonts w:ascii="Arial Narrow" w:hAnsi="Arial Narrow" w:cs="Arial Narrow"/>
        </w:rPr>
        <w:t xml:space="preserve">, </w:t>
      </w:r>
      <w:r w:rsidRPr="00E54B66">
        <w:rPr>
          <w:rFonts w:ascii="Arial Narrow" w:hAnsi="Arial Narrow" w:cs="Arial Narrow"/>
          <w:b/>
          <w:bCs/>
        </w:rPr>
        <w:t>Mogessie Ashenafi</w:t>
      </w:r>
      <w:r w:rsidRPr="00E54B66">
        <w:rPr>
          <w:rFonts w:ascii="Arial Narrow" w:hAnsi="Arial Narrow" w:cs="Arial Narrow"/>
        </w:rPr>
        <w:t xml:space="preserve">, Alexander Eiler and Stephan Bertilsson. (2009). </w:t>
      </w:r>
      <w:r w:rsidR="0056410B" w:rsidRPr="0056410B">
        <w:rPr>
          <w:rFonts w:ascii="Arial Narrow" w:hAnsi="Arial Narrow" w:cs="Arial Narrow"/>
        </w:rPr>
        <w:t>Isolation and characterization of Bacillus thuringiensis from soils in contrasting agroecological zones of Ethiopia</w:t>
      </w:r>
      <w:r w:rsidRPr="00E54B66">
        <w:rPr>
          <w:rFonts w:ascii="Arial Narrow" w:hAnsi="Arial Narrow" w:cs="Arial Narrow"/>
        </w:rPr>
        <w:t xml:space="preserve">. </w:t>
      </w:r>
      <w:r w:rsidRPr="00E54B66">
        <w:rPr>
          <w:rFonts w:ascii="Arial Narrow" w:hAnsi="Arial Narrow" w:cs="Arial Narrow"/>
          <w:i/>
          <w:iCs/>
        </w:rPr>
        <w:t>SINET: Ethiopian Journal of Science</w:t>
      </w:r>
      <w:r w:rsidR="004667CA">
        <w:rPr>
          <w:rFonts w:ascii="Arial Narrow" w:hAnsi="Arial Narrow" w:cs="Arial Narrow"/>
          <w:i/>
          <w:iCs/>
        </w:rPr>
        <w:t xml:space="preserve"> </w:t>
      </w:r>
      <w:r w:rsidRPr="00E54B66">
        <w:rPr>
          <w:rFonts w:ascii="Arial Narrow" w:hAnsi="Arial Narrow" w:cs="Arial Narrow"/>
          <w:b/>
        </w:rPr>
        <w:t>32</w:t>
      </w:r>
      <w:r w:rsidRPr="00E54B66">
        <w:rPr>
          <w:rFonts w:ascii="Arial Narrow" w:hAnsi="Arial Narrow" w:cs="Arial Narrow"/>
        </w:rPr>
        <w:t>: 117-128.</w:t>
      </w:r>
    </w:p>
    <w:p w14:paraId="14C2C2F5" w14:textId="77777777" w:rsidR="00370B9E" w:rsidRPr="00E54B66" w:rsidRDefault="00370B9E" w:rsidP="007D7C4D">
      <w:pPr>
        <w:widowControl/>
        <w:numPr>
          <w:ilvl w:val="0"/>
          <w:numId w:val="11"/>
        </w:numPr>
        <w:overflowPunct w:val="0"/>
        <w:adjustRightInd w:val="0"/>
        <w:jc w:val="both"/>
        <w:textAlignment w:val="baseline"/>
        <w:rPr>
          <w:rFonts w:ascii="Arial Narrow" w:hAnsi="Arial Narrow" w:cs="Arial Narrow"/>
          <w:color w:val="000000"/>
        </w:rPr>
      </w:pPr>
      <w:r w:rsidRPr="00E54B66">
        <w:rPr>
          <w:rFonts w:ascii="Arial Narrow" w:hAnsi="Arial Narrow" w:cs="Arial Narrow"/>
        </w:rPr>
        <w:lastRenderedPageBreak/>
        <w:t>Behailu</w:t>
      </w:r>
      <w:r w:rsidR="00AF4F57">
        <w:rPr>
          <w:rFonts w:ascii="Arial Narrow" w:hAnsi="Arial Narrow" w:cs="Arial Narrow"/>
        </w:rPr>
        <w:t xml:space="preserve"> </w:t>
      </w:r>
      <w:r w:rsidRPr="00E54B66">
        <w:rPr>
          <w:rFonts w:ascii="Arial Narrow" w:hAnsi="Arial Narrow" w:cs="Arial Narrow"/>
        </w:rPr>
        <w:t xml:space="preserve">Bekele and </w:t>
      </w:r>
      <w:r w:rsidRPr="00E54B66">
        <w:rPr>
          <w:rFonts w:ascii="Arial Narrow" w:hAnsi="Arial Narrow" w:cs="Arial Narrow"/>
          <w:b/>
          <w:bCs/>
        </w:rPr>
        <w:t>Mogessie Ashenafi</w:t>
      </w:r>
      <w:r w:rsidR="00D457EC">
        <w:rPr>
          <w:rFonts w:ascii="Arial Narrow" w:hAnsi="Arial Narrow" w:cs="Arial Narrow"/>
          <w:b/>
          <w:bCs/>
        </w:rPr>
        <w:t xml:space="preserve"> </w:t>
      </w:r>
      <w:r w:rsidRPr="00E54B66">
        <w:rPr>
          <w:rFonts w:ascii="Arial Narrow" w:hAnsi="Arial Narrow" w:cs="Arial Narrow"/>
        </w:rPr>
        <w:t>(2009)</w:t>
      </w:r>
      <w:r w:rsidRPr="00E54B66">
        <w:rPr>
          <w:rFonts w:ascii="Arial Narrow" w:hAnsi="Arial Narrow" w:cs="Arial Narrow"/>
          <w:b/>
          <w:bCs/>
        </w:rPr>
        <w:t xml:space="preserve">. </w:t>
      </w:r>
      <w:r w:rsidRPr="00E54B66">
        <w:rPr>
          <w:rFonts w:ascii="Arial Narrow" w:hAnsi="Arial Narrow" w:cs="Arial Narrow"/>
        </w:rPr>
        <w:t xml:space="preserve">Distribution of drug resistance among enterococci and </w:t>
      </w:r>
      <w:r w:rsidRPr="00E54B66">
        <w:rPr>
          <w:rFonts w:ascii="Arial Narrow" w:hAnsi="Arial Narrow" w:cs="Arial Narrow"/>
          <w:i/>
          <w:iCs/>
        </w:rPr>
        <w:t xml:space="preserve">Salmonella </w:t>
      </w:r>
      <w:r w:rsidRPr="00E54B66">
        <w:rPr>
          <w:rFonts w:ascii="Arial Narrow" w:hAnsi="Arial Narrow" w:cs="Arial Narrow"/>
        </w:rPr>
        <w:t xml:space="preserve">in poultry and cattle environment in Ethiopia. </w:t>
      </w:r>
      <w:r w:rsidRPr="00E54B66">
        <w:rPr>
          <w:rFonts w:ascii="Arial Narrow" w:hAnsi="Arial Narrow" w:cs="Arial Narrow"/>
          <w:i/>
          <w:iCs/>
        </w:rPr>
        <w:t xml:space="preserve">Tropical Animal Health and Production </w:t>
      </w:r>
      <w:hyperlink r:id="rId40" w:tooltip="Link to the Issue of this Article" w:history="1">
        <w:r w:rsidR="00D66722" w:rsidRPr="00E54B66">
          <w:rPr>
            <w:rStyle w:val="Hyperlink"/>
            <w:rFonts w:ascii="Arial Narrow" w:hAnsi="Arial Narrow"/>
            <w:b/>
            <w:color w:val="auto"/>
            <w:u w:val="none"/>
          </w:rPr>
          <w:t>42</w:t>
        </w:r>
        <w:r w:rsidR="00D66722" w:rsidRPr="00E54B66">
          <w:rPr>
            <w:rStyle w:val="Hyperlink"/>
            <w:rFonts w:ascii="Arial Narrow" w:hAnsi="Arial Narrow"/>
            <w:color w:val="auto"/>
            <w:u w:val="none"/>
          </w:rPr>
          <w:t xml:space="preserve">, </w:t>
        </w:r>
      </w:hyperlink>
      <w:r w:rsidR="00D66722" w:rsidRPr="00E54B66">
        <w:rPr>
          <w:rStyle w:val="pagination"/>
          <w:rFonts w:ascii="Arial Narrow" w:hAnsi="Arial Narrow" w:cs="TmsRmn"/>
        </w:rPr>
        <w:t>857-864</w:t>
      </w:r>
      <w:r w:rsidR="00D66722" w:rsidRPr="00E54B66">
        <w:rPr>
          <w:rStyle w:val="doi"/>
          <w:rFonts w:ascii="Arial Narrow" w:hAnsi="Arial Narrow" w:cs="TmsRmn"/>
        </w:rPr>
        <w:t>.</w:t>
      </w:r>
    </w:p>
    <w:p w14:paraId="0EBDEE4C" w14:textId="214E4834" w:rsidR="00370B9E" w:rsidRPr="00E54B66" w:rsidRDefault="00370B9E" w:rsidP="007D7C4D">
      <w:pPr>
        <w:widowControl/>
        <w:numPr>
          <w:ilvl w:val="0"/>
          <w:numId w:val="11"/>
        </w:numPr>
        <w:overflowPunct w:val="0"/>
        <w:adjustRightInd w:val="0"/>
        <w:jc w:val="both"/>
        <w:textAlignment w:val="baseline"/>
        <w:rPr>
          <w:rStyle w:val="Strong"/>
          <w:rFonts w:ascii="Arial Narrow" w:hAnsi="Arial Narrow" w:cs="Arial Narrow"/>
          <w:b w:val="0"/>
          <w:bCs w:val="0"/>
          <w:color w:val="000000"/>
        </w:rPr>
      </w:pPr>
      <w:r w:rsidRPr="00E54B66">
        <w:rPr>
          <w:rFonts w:ascii="Arial Narrow" w:hAnsi="Arial Narrow" w:cs="Arial Narrow"/>
        </w:rPr>
        <w:t>Ketema</w:t>
      </w:r>
      <w:r w:rsidR="00AF4F57">
        <w:rPr>
          <w:rFonts w:ascii="Arial Narrow" w:hAnsi="Arial Narrow" w:cs="Arial Narrow"/>
        </w:rPr>
        <w:t xml:space="preserve"> </w:t>
      </w:r>
      <w:r w:rsidRPr="00E54B66">
        <w:rPr>
          <w:rFonts w:ascii="Arial Narrow" w:hAnsi="Arial Narrow" w:cs="Arial Narrow"/>
        </w:rPr>
        <w:t xml:space="preserve">Bacha, </w:t>
      </w:r>
      <w:proofErr w:type="spellStart"/>
      <w:r w:rsidRPr="00E54B66">
        <w:rPr>
          <w:rFonts w:ascii="Arial Narrow" w:hAnsi="Arial Narrow" w:cs="Arial Narrow"/>
        </w:rPr>
        <w:t>Tetemke</w:t>
      </w:r>
      <w:proofErr w:type="spellEnd"/>
      <w:r w:rsidR="00D457EC">
        <w:rPr>
          <w:rFonts w:ascii="Arial Narrow" w:hAnsi="Arial Narrow" w:cs="Arial Narrow"/>
        </w:rPr>
        <w:t xml:space="preserve"> </w:t>
      </w:r>
      <w:r w:rsidRPr="00E54B66">
        <w:rPr>
          <w:rFonts w:ascii="Arial Narrow" w:hAnsi="Arial Narrow" w:cs="Arial Narrow"/>
        </w:rPr>
        <w:t xml:space="preserve">Mehari and </w:t>
      </w:r>
      <w:r w:rsidRPr="00E54B66">
        <w:rPr>
          <w:rStyle w:val="Strong"/>
          <w:rFonts w:ascii="Arial Narrow" w:hAnsi="Arial Narrow" w:cs="Arial Narrow"/>
        </w:rPr>
        <w:t>Mogessie Ashenafi</w:t>
      </w:r>
      <w:r w:rsidRPr="00E54B66">
        <w:rPr>
          <w:rFonts w:ascii="Arial Narrow" w:hAnsi="Arial Narrow" w:cs="Arial Narrow"/>
        </w:rPr>
        <w:t xml:space="preserve"> (2009). In-vitro probiotic potential of some lactic acid bacteria (LAB) isolated from </w:t>
      </w:r>
      <w:proofErr w:type="spellStart"/>
      <w:r w:rsidRPr="00E54B66">
        <w:rPr>
          <w:rStyle w:val="Emphasis"/>
          <w:rFonts w:ascii="Arial Narrow" w:hAnsi="Arial Narrow" w:cs="Arial Narrow"/>
        </w:rPr>
        <w:t>wakalim</w:t>
      </w:r>
      <w:proofErr w:type="spellEnd"/>
      <w:r w:rsidRPr="00E54B66">
        <w:rPr>
          <w:rFonts w:ascii="Arial Narrow" w:hAnsi="Arial Narrow" w:cs="Arial Narrow"/>
        </w:rPr>
        <w:t xml:space="preserve">, a traditional Ethiopian fermented beef sausage </w:t>
      </w:r>
      <w:r w:rsidRPr="00E54B66">
        <w:rPr>
          <w:rStyle w:val="Emphasis"/>
          <w:rFonts w:ascii="Arial Narrow" w:hAnsi="Arial Narrow" w:cs="Arial Narrow"/>
          <w:color w:val="000000"/>
        </w:rPr>
        <w:t>Ethiopian Journal of Health Sciences</w:t>
      </w:r>
      <w:r w:rsidRPr="00E54B66">
        <w:rPr>
          <w:rStyle w:val="Strong"/>
          <w:rFonts w:ascii="Arial Narrow" w:hAnsi="Arial Narrow" w:cs="Arial Narrow"/>
          <w:color w:val="000000"/>
        </w:rPr>
        <w:t xml:space="preserve"> 19, </w:t>
      </w:r>
      <w:r w:rsidRPr="00E54B66">
        <w:rPr>
          <w:rStyle w:val="Strong"/>
          <w:rFonts w:ascii="Arial Narrow" w:hAnsi="Arial Narrow" w:cs="Arial Narrow"/>
          <w:b w:val="0"/>
          <w:bCs w:val="0"/>
          <w:color w:val="000000"/>
        </w:rPr>
        <w:t>21-27</w:t>
      </w:r>
    </w:p>
    <w:p w14:paraId="276BA36A" w14:textId="77777777" w:rsidR="00370B9E" w:rsidRPr="00E54B66" w:rsidRDefault="00370B9E" w:rsidP="007D7C4D">
      <w:pPr>
        <w:widowControl/>
        <w:numPr>
          <w:ilvl w:val="0"/>
          <w:numId w:val="11"/>
        </w:numPr>
        <w:overflowPunct w:val="0"/>
        <w:adjustRightInd w:val="0"/>
        <w:jc w:val="both"/>
        <w:textAlignment w:val="baseline"/>
        <w:rPr>
          <w:rFonts w:ascii="Arial Narrow" w:hAnsi="Arial Narrow" w:cs="Arial Narrow"/>
          <w:color w:val="000000"/>
        </w:rPr>
      </w:pPr>
      <w:r w:rsidRPr="00E54B66">
        <w:rPr>
          <w:rFonts w:ascii="Arial Narrow" w:hAnsi="Arial Narrow" w:cs="Arial Narrow"/>
          <w:color w:val="000000"/>
        </w:rPr>
        <w:t xml:space="preserve">Zeleke W/ </w:t>
      </w:r>
      <w:proofErr w:type="spellStart"/>
      <w:r w:rsidRPr="00E54B66">
        <w:rPr>
          <w:rFonts w:ascii="Arial Narrow" w:hAnsi="Arial Narrow" w:cs="Arial Narrow"/>
          <w:color w:val="000000"/>
        </w:rPr>
        <w:t>Tenssay</w:t>
      </w:r>
      <w:proofErr w:type="spellEnd"/>
      <w:r w:rsidRPr="00E54B66">
        <w:rPr>
          <w:rFonts w:ascii="Arial Narrow" w:hAnsi="Arial Narrow" w:cs="Arial Narrow"/>
          <w:color w:val="000000"/>
        </w:rPr>
        <w:t xml:space="preserve"> and </w:t>
      </w:r>
      <w:r w:rsidRPr="00E54B66">
        <w:rPr>
          <w:rFonts w:ascii="Arial Narrow" w:hAnsi="Arial Narrow" w:cs="Arial Narrow"/>
          <w:b/>
          <w:bCs/>
          <w:color w:val="000000"/>
        </w:rPr>
        <w:t>Mogessie Ashenafi</w:t>
      </w:r>
      <w:r w:rsidR="004667CA">
        <w:rPr>
          <w:rFonts w:ascii="Arial Narrow" w:hAnsi="Arial Narrow" w:cs="Arial Narrow"/>
          <w:b/>
          <w:bCs/>
          <w:color w:val="000000"/>
        </w:rPr>
        <w:t xml:space="preserve"> </w:t>
      </w:r>
      <w:r w:rsidRPr="00E54B66">
        <w:rPr>
          <w:rFonts w:ascii="Arial Narrow" w:hAnsi="Arial Narrow" w:cs="Arial Narrow"/>
          <w:color w:val="000000"/>
        </w:rPr>
        <w:t xml:space="preserve">(2008). Frequency and distribution of </w:t>
      </w:r>
      <w:r w:rsidRPr="00E54B66">
        <w:rPr>
          <w:rFonts w:ascii="Arial Narrow" w:hAnsi="Arial Narrow" w:cs="Arial Narrow"/>
          <w:i/>
          <w:iCs/>
          <w:color w:val="000000"/>
        </w:rPr>
        <w:t>Bacillus thuringiensis</w:t>
      </w:r>
      <w:r w:rsidRPr="00E54B66">
        <w:rPr>
          <w:rFonts w:ascii="Arial Narrow" w:hAnsi="Arial Narrow" w:cs="Arial Narrow"/>
          <w:color w:val="000000"/>
        </w:rPr>
        <w:t xml:space="preserve"> from Ethiopian soils. </w:t>
      </w:r>
      <w:r w:rsidRPr="00E54B66">
        <w:rPr>
          <w:rFonts w:ascii="Arial Narrow" w:hAnsi="Arial Narrow" w:cs="Arial Narrow"/>
          <w:i/>
          <w:iCs/>
          <w:color w:val="000000"/>
        </w:rPr>
        <w:t>Ethiopian Journal of Biological Sciences</w:t>
      </w:r>
      <w:r w:rsidR="00F4523A">
        <w:rPr>
          <w:rFonts w:ascii="Arial Narrow" w:hAnsi="Arial Narrow" w:cs="Arial Narrow"/>
          <w:b/>
          <w:color w:val="000000"/>
        </w:rPr>
        <w:t>7</w:t>
      </w:r>
      <w:r w:rsidR="00F4523A">
        <w:rPr>
          <w:rFonts w:ascii="Arial Narrow" w:hAnsi="Arial Narrow" w:cs="Arial Narrow"/>
          <w:color w:val="000000"/>
        </w:rPr>
        <w:t>, 55-67</w:t>
      </w:r>
    </w:p>
    <w:p w14:paraId="6768F01F" w14:textId="77777777" w:rsidR="00370B9E" w:rsidRPr="00E54B66" w:rsidRDefault="00370B9E" w:rsidP="007D7C4D">
      <w:pPr>
        <w:widowControl/>
        <w:numPr>
          <w:ilvl w:val="0"/>
          <w:numId w:val="11"/>
        </w:numPr>
        <w:overflowPunct w:val="0"/>
        <w:adjustRightInd w:val="0"/>
        <w:ind w:left="426" w:hanging="426"/>
        <w:jc w:val="both"/>
        <w:textAlignment w:val="baseline"/>
        <w:rPr>
          <w:rFonts w:ascii="Arial Narrow" w:hAnsi="Arial Narrow" w:cs="Arial Narrow"/>
          <w:color w:val="000000"/>
        </w:rPr>
      </w:pPr>
      <w:r w:rsidRPr="00E54B66">
        <w:rPr>
          <w:rFonts w:ascii="Arial Narrow" w:hAnsi="Arial Narrow" w:cs="Arial Narrow"/>
        </w:rPr>
        <w:t>Ketema</w:t>
      </w:r>
      <w:r w:rsidR="00AF4F57">
        <w:rPr>
          <w:rFonts w:ascii="Arial Narrow" w:hAnsi="Arial Narrow" w:cs="Arial Narrow"/>
        </w:rPr>
        <w:t xml:space="preserve"> </w:t>
      </w:r>
      <w:r w:rsidRPr="00E54B66">
        <w:rPr>
          <w:rFonts w:ascii="Arial Narrow" w:hAnsi="Arial Narrow" w:cs="Arial Narrow"/>
        </w:rPr>
        <w:t>Bacha</w:t>
      </w:r>
      <w:r w:rsidR="00D457EC">
        <w:rPr>
          <w:rFonts w:ascii="Arial Narrow" w:hAnsi="Arial Narrow" w:cs="Arial Narrow"/>
        </w:rPr>
        <w:t xml:space="preserve">, </w:t>
      </w:r>
      <w:proofErr w:type="spellStart"/>
      <w:r w:rsidRPr="00E54B66">
        <w:rPr>
          <w:rFonts w:ascii="Arial Narrow" w:hAnsi="Arial Narrow" w:cs="Arial Narrow"/>
        </w:rPr>
        <w:t>Tetemke</w:t>
      </w:r>
      <w:proofErr w:type="spellEnd"/>
      <w:r w:rsidR="00D457EC">
        <w:rPr>
          <w:rFonts w:ascii="Arial Narrow" w:hAnsi="Arial Narrow" w:cs="Arial Narrow"/>
        </w:rPr>
        <w:t xml:space="preserve"> </w:t>
      </w:r>
      <w:r w:rsidRPr="00E54B66">
        <w:rPr>
          <w:rFonts w:ascii="Arial Narrow" w:hAnsi="Arial Narrow" w:cs="Arial Narrow"/>
        </w:rPr>
        <w:t xml:space="preserve">Mehari and </w:t>
      </w:r>
      <w:r w:rsidRPr="00E54B66">
        <w:rPr>
          <w:rFonts w:ascii="Arial Narrow" w:hAnsi="Arial Narrow" w:cs="Arial Narrow"/>
          <w:b/>
          <w:bCs/>
        </w:rPr>
        <w:t>Mogessie Ashenafi</w:t>
      </w:r>
      <w:r w:rsidR="00AF4F57">
        <w:rPr>
          <w:rFonts w:ascii="Arial Narrow" w:hAnsi="Arial Narrow" w:cs="Arial Narrow"/>
          <w:b/>
          <w:bCs/>
        </w:rPr>
        <w:t xml:space="preserve"> </w:t>
      </w:r>
      <w:r w:rsidRPr="00E54B66">
        <w:rPr>
          <w:rFonts w:ascii="Arial Narrow" w:hAnsi="Arial Narrow" w:cs="Arial Narrow"/>
        </w:rPr>
        <w:t>(2007)</w:t>
      </w:r>
      <w:r w:rsidRPr="00E54B66">
        <w:rPr>
          <w:rFonts w:ascii="Arial Narrow" w:hAnsi="Arial Narrow" w:cs="Arial Narrow"/>
          <w:b/>
          <w:bCs/>
          <w:color w:val="000000"/>
        </w:rPr>
        <w:t xml:space="preserve">. </w:t>
      </w:r>
      <w:r w:rsidRPr="00E54B66">
        <w:rPr>
          <w:rFonts w:ascii="Arial Narrow" w:hAnsi="Arial Narrow" w:cs="Arial Narrow"/>
          <w:color w:val="000000"/>
        </w:rPr>
        <w:t xml:space="preserve">Microbiological and Socio-Economic Study of </w:t>
      </w:r>
      <w:proofErr w:type="spellStart"/>
      <w:r w:rsidRPr="00E54B66">
        <w:rPr>
          <w:rFonts w:ascii="Arial Narrow" w:hAnsi="Arial Narrow" w:cs="Arial Narrow"/>
          <w:i/>
          <w:iCs/>
          <w:color w:val="000000"/>
        </w:rPr>
        <w:t>Wakalim</w:t>
      </w:r>
      <w:proofErr w:type="spellEnd"/>
      <w:r w:rsidRPr="00E54B66">
        <w:rPr>
          <w:rFonts w:ascii="Arial Narrow" w:hAnsi="Arial Narrow" w:cs="Arial Narrow"/>
          <w:color w:val="000000"/>
        </w:rPr>
        <w:t xml:space="preserve">, a Traditional Ethiopian Fermented Sausage. </w:t>
      </w:r>
      <w:r w:rsidRPr="00E54B66">
        <w:rPr>
          <w:rFonts w:ascii="Arial Narrow" w:hAnsi="Arial Narrow" w:cs="Arial Narrow"/>
          <w:i/>
          <w:iCs/>
          <w:color w:val="000000"/>
        </w:rPr>
        <w:t xml:space="preserve">Ethiopian Journal of Biological Sciences </w:t>
      </w:r>
      <w:r w:rsidRPr="00E54B66">
        <w:rPr>
          <w:rFonts w:ascii="Arial Narrow" w:hAnsi="Arial Narrow" w:cs="Arial Narrow"/>
          <w:b/>
          <w:bCs/>
          <w:color w:val="000000"/>
        </w:rPr>
        <w:t xml:space="preserve">6, </w:t>
      </w:r>
      <w:r w:rsidRPr="00E54B66">
        <w:rPr>
          <w:rFonts w:ascii="Arial Narrow" w:hAnsi="Arial Narrow" w:cs="Arial Narrow"/>
          <w:color w:val="000000"/>
        </w:rPr>
        <w:t>129-145</w:t>
      </w:r>
    </w:p>
    <w:p w14:paraId="3FD0D491" w14:textId="77777777" w:rsidR="00370B9E" w:rsidRPr="00E54B66" w:rsidRDefault="00370B9E" w:rsidP="007D7C4D">
      <w:pPr>
        <w:widowControl/>
        <w:numPr>
          <w:ilvl w:val="0"/>
          <w:numId w:val="11"/>
        </w:numPr>
        <w:overflowPunct w:val="0"/>
        <w:adjustRightInd w:val="0"/>
        <w:jc w:val="both"/>
        <w:textAlignment w:val="baseline"/>
        <w:rPr>
          <w:rFonts w:ascii="Arial Narrow" w:hAnsi="Arial Narrow" w:cs="Arial Narrow"/>
        </w:rPr>
      </w:pPr>
      <w:r w:rsidRPr="00E54B66">
        <w:rPr>
          <w:rFonts w:ascii="Arial Narrow" w:hAnsi="Arial Narrow" w:cs="Arial Narrow"/>
          <w:lang w:val="de-DE"/>
        </w:rPr>
        <w:t xml:space="preserve">Girum Tadesse, Eden Ephraimand </w:t>
      </w:r>
      <w:r w:rsidRPr="00E54B66">
        <w:rPr>
          <w:rFonts w:ascii="Arial Narrow" w:hAnsi="Arial Narrow" w:cs="Arial Narrow"/>
          <w:b/>
          <w:bCs/>
          <w:lang w:val="de-DE"/>
        </w:rPr>
        <w:t xml:space="preserve">Mogessie Ashenafi </w:t>
      </w:r>
      <w:r w:rsidRPr="00E54B66">
        <w:rPr>
          <w:rFonts w:ascii="Arial Narrow" w:hAnsi="Arial Narrow" w:cs="Arial Narrow"/>
          <w:lang w:val="de-DE"/>
        </w:rPr>
        <w:t xml:space="preserve">(2007). </w:t>
      </w:r>
      <w:r w:rsidRPr="00E54B66">
        <w:rPr>
          <w:rFonts w:ascii="Arial Narrow" w:hAnsi="Arial Narrow" w:cs="Arial Narrow"/>
        </w:rPr>
        <w:t xml:space="preserve">Survival of </w:t>
      </w:r>
      <w:r w:rsidRPr="00E54B66">
        <w:rPr>
          <w:rFonts w:ascii="Arial Narrow" w:hAnsi="Arial Narrow" w:cs="Arial Narrow"/>
          <w:i/>
          <w:iCs/>
        </w:rPr>
        <w:t>E. coli</w:t>
      </w:r>
      <w:r w:rsidRPr="00E54B66">
        <w:rPr>
          <w:rFonts w:ascii="Arial Narrow" w:hAnsi="Arial Narrow" w:cs="Arial Narrow"/>
        </w:rPr>
        <w:t xml:space="preserve"> O157:H7</w:t>
      </w:r>
      <w:proofErr w:type="gramStart"/>
      <w:r w:rsidRPr="00E54B66">
        <w:rPr>
          <w:rFonts w:ascii="Arial Narrow" w:hAnsi="Arial Narrow" w:cs="Arial Narrow"/>
        </w:rPr>
        <w:t xml:space="preserve">,  </w:t>
      </w:r>
      <w:r w:rsidR="007E6FF8">
        <w:rPr>
          <w:rFonts w:ascii="Arial Narrow" w:hAnsi="Arial Narrow" w:cs="Arial Narrow"/>
          <w:i/>
          <w:iCs/>
        </w:rPr>
        <w:t>Staphylococcus</w:t>
      </w:r>
      <w:proofErr w:type="gramEnd"/>
      <w:r w:rsidR="007E6FF8">
        <w:rPr>
          <w:rFonts w:ascii="Arial Narrow" w:hAnsi="Arial Narrow" w:cs="Arial Narrow"/>
          <w:i/>
          <w:iCs/>
        </w:rPr>
        <w:t xml:space="preserve"> aureus</w:t>
      </w:r>
      <w:r w:rsidRPr="00E54B66">
        <w:rPr>
          <w:rFonts w:ascii="Arial Narrow" w:hAnsi="Arial Narrow" w:cs="Arial Narrow"/>
          <w:i/>
          <w:iCs/>
        </w:rPr>
        <w:t xml:space="preserve">, </w:t>
      </w:r>
      <w:proofErr w:type="spellStart"/>
      <w:r w:rsidRPr="00E54B66">
        <w:rPr>
          <w:rFonts w:ascii="Arial Narrow" w:hAnsi="Arial Narrow" w:cs="Arial Narrow"/>
          <w:i/>
          <w:iCs/>
        </w:rPr>
        <w:t>Shigellaflexneri</w:t>
      </w:r>
      <w:r w:rsidRPr="00E54B66">
        <w:rPr>
          <w:rFonts w:ascii="Arial Narrow" w:hAnsi="Arial Narrow" w:cs="Arial Narrow"/>
        </w:rPr>
        <w:t>and</w:t>
      </w:r>
      <w:proofErr w:type="spellEnd"/>
      <w:r w:rsidRPr="00E54B66">
        <w:rPr>
          <w:rFonts w:ascii="Arial Narrow" w:hAnsi="Arial Narrow" w:cs="Arial Narrow"/>
        </w:rPr>
        <w:t xml:space="preserve"> </w:t>
      </w:r>
      <w:r w:rsidRPr="00E54B66">
        <w:rPr>
          <w:rFonts w:ascii="Arial Narrow" w:hAnsi="Arial Narrow" w:cs="Arial Narrow"/>
          <w:i/>
          <w:iCs/>
        </w:rPr>
        <w:t xml:space="preserve">Salmonella spp. </w:t>
      </w:r>
      <w:r w:rsidRPr="00E54B66">
        <w:rPr>
          <w:rFonts w:ascii="Arial Narrow" w:hAnsi="Arial Narrow" w:cs="Arial Narrow"/>
        </w:rPr>
        <w:t xml:space="preserve">in Borde and Shamita, traditional Ethiopian fermented beverages.  </w:t>
      </w:r>
      <w:r w:rsidRPr="00E54B66">
        <w:rPr>
          <w:rFonts w:ascii="Arial Narrow" w:hAnsi="Arial Narrow" w:cs="Arial Narrow"/>
          <w:i/>
          <w:iCs/>
        </w:rPr>
        <w:t xml:space="preserve">Ethiopian Journal of Biological Sciences </w:t>
      </w:r>
      <w:r w:rsidRPr="00E54B66">
        <w:rPr>
          <w:rFonts w:ascii="Arial Narrow" w:hAnsi="Arial Narrow" w:cs="Arial Narrow"/>
          <w:b/>
          <w:bCs/>
        </w:rPr>
        <w:t>6</w:t>
      </w:r>
      <w:r w:rsidRPr="00E54B66">
        <w:rPr>
          <w:rFonts w:ascii="Arial Narrow" w:hAnsi="Arial Narrow" w:cs="Arial Narrow"/>
        </w:rPr>
        <w:t>, 1-10.</w:t>
      </w:r>
    </w:p>
    <w:p w14:paraId="49778974" w14:textId="77777777" w:rsidR="00370B9E" w:rsidRPr="00E54B66" w:rsidRDefault="00370B9E" w:rsidP="007D7C4D">
      <w:pPr>
        <w:widowControl/>
        <w:numPr>
          <w:ilvl w:val="0"/>
          <w:numId w:val="11"/>
        </w:numPr>
        <w:overflowPunct w:val="0"/>
        <w:adjustRightInd w:val="0"/>
        <w:jc w:val="both"/>
        <w:textAlignment w:val="baseline"/>
        <w:rPr>
          <w:rFonts w:ascii="Arial Narrow" w:hAnsi="Arial Narrow" w:cs="Arial Narrow"/>
        </w:rPr>
      </w:pPr>
      <w:r w:rsidRPr="00E54B66">
        <w:rPr>
          <w:rFonts w:ascii="Arial Narrow" w:hAnsi="Arial Narrow" w:cs="Arial Narrow"/>
          <w:b/>
          <w:bCs/>
        </w:rPr>
        <w:t>Mogessie Ashenafi</w:t>
      </w:r>
      <w:r w:rsidR="00AF4F57">
        <w:rPr>
          <w:rFonts w:ascii="Arial Narrow" w:hAnsi="Arial Narrow" w:cs="Arial Narrow"/>
          <w:b/>
          <w:bCs/>
        </w:rPr>
        <w:t xml:space="preserve"> </w:t>
      </w:r>
      <w:r w:rsidRPr="00E54B66">
        <w:rPr>
          <w:rFonts w:ascii="Arial Narrow" w:hAnsi="Arial Narrow" w:cs="Arial Narrow"/>
        </w:rPr>
        <w:t>(2006)</w:t>
      </w:r>
      <w:r w:rsidRPr="00E54B66">
        <w:rPr>
          <w:rFonts w:ascii="Arial Narrow" w:hAnsi="Arial Narrow" w:cs="Arial Narrow"/>
          <w:b/>
          <w:bCs/>
        </w:rPr>
        <w:t xml:space="preserve">. </w:t>
      </w:r>
      <w:r w:rsidRPr="00E54B66">
        <w:rPr>
          <w:rFonts w:ascii="Arial Narrow" w:hAnsi="Arial Narrow" w:cs="Arial Narrow"/>
        </w:rPr>
        <w:t xml:space="preserve">A review on the microbiology of Indigenous fermented foods and beverages of Ethiopia.  </w:t>
      </w:r>
      <w:r w:rsidRPr="00E54B66">
        <w:rPr>
          <w:rFonts w:ascii="Arial Narrow" w:hAnsi="Arial Narrow" w:cs="Arial Narrow"/>
          <w:i/>
          <w:iCs/>
        </w:rPr>
        <w:t xml:space="preserve">Ethiopian Journal of Biological Sciences </w:t>
      </w:r>
      <w:r w:rsidRPr="00E54B66">
        <w:rPr>
          <w:rFonts w:ascii="Arial Narrow" w:hAnsi="Arial Narrow" w:cs="Arial Narrow"/>
          <w:b/>
          <w:bCs/>
        </w:rPr>
        <w:t>5</w:t>
      </w:r>
      <w:r w:rsidRPr="00E54B66">
        <w:rPr>
          <w:rFonts w:ascii="Arial Narrow" w:hAnsi="Arial Narrow" w:cs="Arial Narrow"/>
        </w:rPr>
        <w:t>, 189-245</w:t>
      </w:r>
    </w:p>
    <w:p w14:paraId="09E10BA0" w14:textId="77777777" w:rsidR="00370B9E" w:rsidRPr="00E54B66" w:rsidRDefault="00370B9E" w:rsidP="007D7C4D">
      <w:pPr>
        <w:widowControl/>
        <w:numPr>
          <w:ilvl w:val="0"/>
          <w:numId w:val="11"/>
        </w:numPr>
        <w:overflowPunct w:val="0"/>
        <w:adjustRightInd w:val="0"/>
        <w:jc w:val="both"/>
        <w:textAlignment w:val="baseline"/>
        <w:rPr>
          <w:rFonts w:ascii="Arial Narrow" w:hAnsi="Arial Narrow" w:cs="Arial Narrow"/>
        </w:rPr>
      </w:pPr>
      <w:proofErr w:type="spellStart"/>
      <w:r w:rsidRPr="00E54B66">
        <w:rPr>
          <w:rFonts w:ascii="Arial Narrow" w:hAnsi="Arial Narrow" w:cs="Arial Narrow"/>
        </w:rPr>
        <w:t>Erdaw</w:t>
      </w:r>
      <w:proofErr w:type="spellEnd"/>
      <w:r w:rsidR="00AF4F57">
        <w:rPr>
          <w:rFonts w:ascii="Arial Narrow" w:hAnsi="Arial Narrow" w:cs="Arial Narrow"/>
        </w:rPr>
        <w:t xml:space="preserve"> </w:t>
      </w:r>
      <w:r w:rsidRPr="00E54B66">
        <w:rPr>
          <w:rFonts w:ascii="Arial Narrow" w:hAnsi="Arial Narrow" w:cs="Arial Narrow"/>
        </w:rPr>
        <w:t xml:space="preserve">Tachbele, </w:t>
      </w:r>
      <w:proofErr w:type="spellStart"/>
      <w:r w:rsidRPr="00E54B66">
        <w:rPr>
          <w:rFonts w:ascii="Arial Narrow" w:hAnsi="Arial Narrow" w:cs="Arial Narrow"/>
        </w:rPr>
        <w:t>Woldaregay</w:t>
      </w:r>
      <w:proofErr w:type="spellEnd"/>
      <w:r w:rsidR="00D457EC">
        <w:rPr>
          <w:rFonts w:ascii="Arial Narrow" w:hAnsi="Arial Narrow" w:cs="Arial Narrow"/>
        </w:rPr>
        <w:t xml:space="preserve"> </w:t>
      </w:r>
      <w:proofErr w:type="spellStart"/>
      <w:r w:rsidRPr="00E54B66">
        <w:rPr>
          <w:rFonts w:ascii="Arial Narrow" w:hAnsi="Arial Narrow" w:cs="Arial Narrow"/>
        </w:rPr>
        <w:t>Erku</w:t>
      </w:r>
      <w:proofErr w:type="spellEnd"/>
      <w:r w:rsidRPr="00E54B66">
        <w:rPr>
          <w:rFonts w:ascii="Arial Narrow" w:hAnsi="Arial Narrow" w:cs="Arial Narrow"/>
        </w:rPr>
        <w:t>, Teshome</w:t>
      </w:r>
      <w:r w:rsidR="00D457EC">
        <w:rPr>
          <w:rFonts w:ascii="Arial Narrow" w:hAnsi="Arial Narrow" w:cs="Arial Narrow"/>
        </w:rPr>
        <w:t xml:space="preserve"> </w:t>
      </w:r>
      <w:r w:rsidRPr="00E54B66">
        <w:rPr>
          <w:rFonts w:ascii="Arial Narrow" w:hAnsi="Arial Narrow" w:cs="Arial Narrow"/>
        </w:rPr>
        <w:t xml:space="preserve">Gebre-Michael and </w:t>
      </w:r>
      <w:r w:rsidRPr="00E54B66">
        <w:rPr>
          <w:rFonts w:ascii="Arial Narrow" w:hAnsi="Arial Narrow" w:cs="Arial Narrow"/>
          <w:b/>
          <w:bCs/>
        </w:rPr>
        <w:t>Mogessie Ashenafi (</w:t>
      </w:r>
      <w:r w:rsidRPr="00E54B66">
        <w:rPr>
          <w:rFonts w:ascii="Arial Narrow" w:hAnsi="Arial Narrow" w:cs="Arial Narrow"/>
        </w:rPr>
        <w:t xml:space="preserve">2006). Cockroach-associated food-borne bacterial pathogens from some hospitals and restaurants in Addis Ababa, Ethiopia: Distribution and antibiograms. </w:t>
      </w:r>
      <w:r w:rsidRPr="00E54B66">
        <w:rPr>
          <w:rFonts w:ascii="Arial Narrow" w:hAnsi="Arial Narrow" w:cs="Arial Narrow"/>
          <w:i/>
          <w:iCs/>
        </w:rPr>
        <w:t xml:space="preserve">Journal of Rural and Tropical Public Health </w:t>
      </w:r>
      <w:r w:rsidRPr="00E54B66">
        <w:rPr>
          <w:rFonts w:ascii="Arial Narrow" w:hAnsi="Arial Narrow" w:cs="Arial Narrow"/>
          <w:b/>
          <w:bCs/>
        </w:rPr>
        <w:t xml:space="preserve">5, </w:t>
      </w:r>
      <w:r w:rsidRPr="00E54B66">
        <w:rPr>
          <w:rFonts w:ascii="Arial Narrow" w:hAnsi="Arial Narrow" w:cs="Arial Narrow"/>
        </w:rPr>
        <w:t>34-41</w:t>
      </w:r>
    </w:p>
    <w:p w14:paraId="19879C7E" w14:textId="77777777" w:rsidR="00370B9E" w:rsidRPr="00E54B66" w:rsidRDefault="00370B9E" w:rsidP="007D7C4D">
      <w:pPr>
        <w:widowControl/>
        <w:numPr>
          <w:ilvl w:val="0"/>
          <w:numId w:val="11"/>
        </w:numPr>
        <w:overflowPunct w:val="0"/>
        <w:adjustRightInd w:val="0"/>
        <w:jc w:val="both"/>
        <w:textAlignment w:val="baseline"/>
        <w:rPr>
          <w:rFonts w:ascii="Arial Narrow" w:hAnsi="Arial Narrow" w:cs="Arial Narrow"/>
        </w:rPr>
      </w:pPr>
      <w:r w:rsidRPr="00E54B66">
        <w:rPr>
          <w:rFonts w:ascii="Arial Narrow" w:hAnsi="Arial Narrow" w:cs="Arial Narrow"/>
        </w:rPr>
        <w:t>Bekele</w:t>
      </w:r>
      <w:r w:rsidR="00AF4F57">
        <w:rPr>
          <w:rFonts w:ascii="Arial Narrow" w:hAnsi="Arial Narrow" w:cs="Arial Narrow"/>
        </w:rPr>
        <w:t xml:space="preserve"> </w:t>
      </w:r>
      <w:r w:rsidRPr="00E54B66">
        <w:rPr>
          <w:rFonts w:ascii="Arial Narrow" w:hAnsi="Arial Narrow" w:cs="Arial Narrow"/>
        </w:rPr>
        <w:t xml:space="preserve">Bahiru, </w:t>
      </w:r>
      <w:proofErr w:type="spellStart"/>
      <w:r w:rsidRPr="00E54B66">
        <w:rPr>
          <w:rFonts w:ascii="Arial Narrow" w:hAnsi="Arial Narrow" w:cs="Arial Narrow"/>
        </w:rPr>
        <w:t>Tetemke</w:t>
      </w:r>
      <w:proofErr w:type="spellEnd"/>
      <w:r w:rsidR="00AF4F57">
        <w:rPr>
          <w:rFonts w:ascii="Arial Narrow" w:hAnsi="Arial Narrow" w:cs="Arial Narrow"/>
        </w:rPr>
        <w:t xml:space="preserve"> </w:t>
      </w:r>
      <w:r w:rsidRPr="00E54B66">
        <w:rPr>
          <w:rFonts w:ascii="Arial Narrow" w:hAnsi="Arial Narrow" w:cs="Arial Narrow"/>
        </w:rPr>
        <w:t xml:space="preserve">Mehari and </w:t>
      </w:r>
      <w:r w:rsidRPr="00E54B66">
        <w:rPr>
          <w:rFonts w:ascii="Arial Narrow" w:hAnsi="Arial Narrow" w:cs="Arial Narrow"/>
          <w:b/>
          <w:bCs/>
        </w:rPr>
        <w:t>Mogessie Ashenafi</w:t>
      </w:r>
      <w:r w:rsidR="00AF4F57">
        <w:rPr>
          <w:rFonts w:ascii="Arial Narrow" w:hAnsi="Arial Narrow" w:cs="Arial Narrow"/>
          <w:b/>
          <w:bCs/>
        </w:rPr>
        <w:t xml:space="preserve"> </w:t>
      </w:r>
      <w:r w:rsidRPr="00E54B66">
        <w:rPr>
          <w:rFonts w:ascii="Arial Narrow" w:hAnsi="Arial Narrow" w:cs="Arial Narrow"/>
        </w:rPr>
        <w:t>(2006). Yeast and lactic acid flora of '</w:t>
      </w:r>
      <w:proofErr w:type="spellStart"/>
      <w:r w:rsidRPr="00E54B66">
        <w:rPr>
          <w:rFonts w:ascii="Arial Narrow" w:hAnsi="Arial Narrow" w:cs="Arial Narrow"/>
        </w:rPr>
        <w:t>tej</w:t>
      </w:r>
      <w:proofErr w:type="spellEnd"/>
      <w:r w:rsidRPr="00E54B66">
        <w:rPr>
          <w:rFonts w:ascii="Arial Narrow" w:hAnsi="Arial Narrow" w:cs="Arial Narrow"/>
        </w:rPr>
        <w:t xml:space="preserve">', an indigenous Ethiopian honey wine: variations within and between production units. </w:t>
      </w:r>
      <w:r w:rsidRPr="00E54B66">
        <w:rPr>
          <w:rFonts w:ascii="Arial Narrow" w:hAnsi="Arial Narrow" w:cs="Arial Narrow"/>
          <w:i/>
          <w:iCs/>
        </w:rPr>
        <w:t>Food Microbiology</w:t>
      </w:r>
      <w:r w:rsidR="004667CA">
        <w:rPr>
          <w:rFonts w:ascii="Arial Narrow" w:hAnsi="Arial Narrow" w:cs="Arial Narrow"/>
          <w:i/>
          <w:iCs/>
        </w:rPr>
        <w:t xml:space="preserve"> </w:t>
      </w:r>
      <w:r w:rsidRPr="00E54B66">
        <w:rPr>
          <w:rFonts w:ascii="Arial Narrow" w:hAnsi="Arial Narrow" w:cs="Arial Narrow"/>
          <w:b/>
          <w:bCs/>
        </w:rPr>
        <w:t xml:space="preserve">23, </w:t>
      </w:r>
      <w:r w:rsidRPr="00E54B66">
        <w:rPr>
          <w:rFonts w:ascii="Arial Narrow" w:hAnsi="Arial Narrow" w:cs="Arial Narrow"/>
        </w:rPr>
        <w:t>277-282</w:t>
      </w:r>
    </w:p>
    <w:p w14:paraId="028B5D6D" w14:textId="77777777" w:rsidR="00370B9E" w:rsidRPr="00E54B66" w:rsidRDefault="00370B9E" w:rsidP="007D7C4D">
      <w:pPr>
        <w:widowControl/>
        <w:numPr>
          <w:ilvl w:val="0"/>
          <w:numId w:val="11"/>
        </w:numPr>
        <w:overflowPunct w:val="0"/>
        <w:adjustRightInd w:val="0"/>
        <w:jc w:val="both"/>
        <w:textAlignment w:val="baseline"/>
        <w:rPr>
          <w:rFonts w:ascii="Arial Narrow" w:hAnsi="Arial Narrow" w:cs="Arial Narrow"/>
        </w:rPr>
      </w:pPr>
      <w:r w:rsidRPr="00E54B66">
        <w:rPr>
          <w:rFonts w:ascii="Arial Narrow" w:hAnsi="Arial Narrow" w:cs="Arial Narrow"/>
        </w:rPr>
        <w:t xml:space="preserve">Eden Ephraim and </w:t>
      </w:r>
      <w:r w:rsidRPr="00E54B66">
        <w:rPr>
          <w:rFonts w:ascii="Arial Narrow" w:hAnsi="Arial Narrow" w:cs="Arial Narrow"/>
          <w:b/>
          <w:bCs/>
        </w:rPr>
        <w:t>Mogessie Ashenafi</w:t>
      </w:r>
      <w:r w:rsidR="00AF4F57">
        <w:rPr>
          <w:rFonts w:ascii="Arial Narrow" w:hAnsi="Arial Narrow" w:cs="Arial Narrow"/>
          <w:b/>
          <w:bCs/>
        </w:rPr>
        <w:t xml:space="preserve"> </w:t>
      </w:r>
      <w:r w:rsidRPr="00E54B66">
        <w:rPr>
          <w:rFonts w:ascii="Arial Narrow" w:hAnsi="Arial Narrow" w:cs="Arial Narrow"/>
        </w:rPr>
        <w:t xml:space="preserve">(2005). Fate of </w:t>
      </w:r>
      <w:r w:rsidRPr="00E54B66">
        <w:rPr>
          <w:rFonts w:ascii="Arial Narrow" w:hAnsi="Arial Narrow" w:cs="Arial Narrow"/>
          <w:i/>
          <w:iCs/>
        </w:rPr>
        <w:t xml:space="preserve">Salmonella </w:t>
      </w:r>
      <w:r w:rsidRPr="00E54B66">
        <w:rPr>
          <w:rFonts w:ascii="Arial Narrow" w:hAnsi="Arial Narrow" w:cs="Arial Narrow"/>
        </w:rPr>
        <w:t>Typhimurium DT 104 during the fermentation of ‘</w:t>
      </w:r>
      <w:proofErr w:type="spellStart"/>
      <w:r w:rsidRPr="00E54B66">
        <w:rPr>
          <w:rFonts w:ascii="Arial Narrow" w:hAnsi="Arial Narrow" w:cs="Arial Narrow"/>
        </w:rPr>
        <w:t>Siljo</w:t>
      </w:r>
      <w:proofErr w:type="spellEnd"/>
      <w:r w:rsidRPr="00E54B66">
        <w:rPr>
          <w:rFonts w:ascii="Arial Narrow" w:hAnsi="Arial Narrow" w:cs="Arial Narrow"/>
        </w:rPr>
        <w:t xml:space="preserve">’, a traditional Ethiopian fermented legume condiment, and during product storage at ambient and refrigeration temperatures. </w:t>
      </w:r>
      <w:r w:rsidRPr="00E54B66">
        <w:rPr>
          <w:rFonts w:ascii="Arial Narrow" w:hAnsi="Arial Narrow" w:cs="Arial Narrow"/>
          <w:i/>
          <w:iCs/>
        </w:rPr>
        <w:t>World Journal of Microbiology and Biotechnology</w:t>
      </w:r>
      <w:r w:rsidR="00D457EC">
        <w:rPr>
          <w:rFonts w:ascii="Arial Narrow" w:hAnsi="Arial Narrow" w:cs="Arial Narrow"/>
          <w:i/>
          <w:iCs/>
        </w:rPr>
        <w:t xml:space="preserve"> </w:t>
      </w:r>
      <w:r w:rsidRPr="00E54B66">
        <w:rPr>
          <w:rFonts w:ascii="Arial Narrow" w:hAnsi="Arial Narrow" w:cs="Arial Narrow"/>
          <w:b/>
          <w:bCs/>
        </w:rPr>
        <w:t>21</w:t>
      </w:r>
      <w:r w:rsidRPr="00E54B66">
        <w:rPr>
          <w:rFonts w:ascii="Arial Narrow" w:hAnsi="Arial Narrow" w:cs="Arial Narrow"/>
        </w:rPr>
        <w:t xml:space="preserve">, 1259-1265 </w:t>
      </w:r>
    </w:p>
    <w:p w14:paraId="378BD54C" w14:textId="77777777" w:rsidR="00370B9E" w:rsidRPr="00E54B66" w:rsidRDefault="00370B9E" w:rsidP="007D7C4D">
      <w:pPr>
        <w:widowControl/>
        <w:numPr>
          <w:ilvl w:val="0"/>
          <w:numId w:val="11"/>
        </w:numPr>
        <w:overflowPunct w:val="0"/>
        <w:adjustRightInd w:val="0"/>
        <w:jc w:val="both"/>
        <w:textAlignment w:val="baseline"/>
        <w:rPr>
          <w:rFonts w:ascii="Arial Narrow" w:hAnsi="Arial Narrow" w:cs="Arial Narrow"/>
        </w:rPr>
      </w:pPr>
      <w:r w:rsidRPr="00E54B66">
        <w:rPr>
          <w:rFonts w:ascii="Arial Narrow" w:hAnsi="Arial Narrow" w:cs="Arial Narrow"/>
        </w:rPr>
        <w:t xml:space="preserve">Eden Ephraim, Agnes </w:t>
      </w:r>
      <w:proofErr w:type="spellStart"/>
      <w:r w:rsidRPr="00E54B66">
        <w:rPr>
          <w:rFonts w:ascii="Arial Narrow" w:hAnsi="Arial Narrow" w:cs="Arial Narrow"/>
        </w:rPr>
        <w:t>Odenyo</w:t>
      </w:r>
      <w:proofErr w:type="spellEnd"/>
      <w:r w:rsidRPr="00E54B66">
        <w:rPr>
          <w:rFonts w:ascii="Arial Narrow" w:hAnsi="Arial Narrow" w:cs="Arial Narrow"/>
        </w:rPr>
        <w:t xml:space="preserve"> and </w:t>
      </w:r>
      <w:r w:rsidRPr="00E54B66">
        <w:rPr>
          <w:rFonts w:ascii="Arial Narrow" w:hAnsi="Arial Narrow" w:cs="Arial Narrow"/>
          <w:b/>
          <w:bCs/>
        </w:rPr>
        <w:t>Mogessie Ashenafi</w:t>
      </w:r>
      <w:r w:rsidR="00AF4F57">
        <w:rPr>
          <w:rFonts w:ascii="Arial Narrow" w:hAnsi="Arial Narrow" w:cs="Arial Narrow"/>
          <w:b/>
          <w:bCs/>
        </w:rPr>
        <w:t xml:space="preserve"> </w:t>
      </w:r>
      <w:r w:rsidRPr="00E54B66">
        <w:rPr>
          <w:rFonts w:ascii="Arial Narrow" w:hAnsi="Arial Narrow" w:cs="Arial Narrow"/>
        </w:rPr>
        <w:t xml:space="preserve">(2005). Screening for tannin degradation from rumen and </w:t>
      </w:r>
      <w:proofErr w:type="spellStart"/>
      <w:r w:rsidRPr="00E54B66">
        <w:rPr>
          <w:rFonts w:ascii="Arial Narrow" w:hAnsi="Arial Narrow" w:cs="Arial Narrow"/>
        </w:rPr>
        <w:t>feacal</w:t>
      </w:r>
      <w:proofErr w:type="spellEnd"/>
      <w:r w:rsidRPr="00E54B66">
        <w:rPr>
          <w:rFonts w:ascii="Arial Narrow" w:hAnsi="Arial Narrow" w:cs="Arial Narrow"/>
        </w:rPr>
        <w:t xml:space="preserve"> samples of wild and domestic animals in Ethiopia. </w:t>
      </w:r>
      <w:r w:rsidRPr="00E54B66">
        <w:rPr>
          <w:rFonts w:ascii="Arial Narrow" w:hAnsi="Arial Narrow" w:cs="Arial Narrow"/>
          <w:i/>
          <w:iCs/>
        </w:rPr>
        <w:t>World Journal of Microbiology and Biotechnology</w:t>
      </w:r>
      <w:r w:rsidR="004667CA">
        <w:rPr>
          <w:rFonts w:ascii="Arial Narrow" w:hAnsi="Arial Narrow" w:cs="Arial Narrow"/>
          <w:i/>
          <w:iCs/>
        </w:rPr>
        <w:t xml:space="preserve"> </w:t>
      </w:r>
      <w:r w:rsidRPr="00E54B66">
        <w:rPr>
          <w:rFonts w:ascii="Arial Narrow" w:hAnsi="Arial Narrow" w:cs="Arial Narrow"/>
          <w:b/>
          <w:bCs/>
        </w:rPr>
        <w:t>21</w:t>
      </w:r>
      <w:r w:rsidRPr="00E54B66">
        <w:rPr>
          <w:rFonts w:ascii="Arial Narrow" w:hAnsi="Arial Narrow" w:cs="Arial Narrow"/>
        </w:rPr>
        <w:t>, 803-809</w:t>
      </w:r>
    </w:p>
    <w:p w14:paraId="0A828F05" w14:textId="77777777" w:rsidR="00370B9E" w:rsidRPr="00E54B66" w:rsidRDefault="00370B9E" w:rsidP="007D7C4D">
      <w:pPr>
        <w:widowControl/>
        <w:numPr>
          <w:ilvl w:val="0"/>
          <w:numId w:val="11"/>
        </w:numPr>
        <w:overflowPunct w:val="0"/>
        <w:adjustRightInd w:val="0"/>
        <w:jc w:val="both"/>
        <w:textAlignment w:val="baseline"/>
        <w:rPr>
          <w:rFonts w:ascii="Arial Narrow" w:hAnsi="Arial Narrow" w:cs="Arial Narrow"/>
        </w:rPr>
      </w:pPr>
      <w:r w:rsidRPr="00E54B66">
        <w:rPr>
          <w:rFonts w:ascii="Arial Narrow" w:hAnsi="Arial Narrow" w:cs="Arial Narrow"/>
          <w:lang w:val="de-DE"/>
        </w:rPr>
        <w:t xml:space="preserve">Mekonnen Tsegaye and </w:t>
      </w:r>
      <w:r w:rsidRPr="00E54B66">
        <w:rPr>
          <w:rFonts w:ascii="Arial Narrow" w:hAnsi="Arial Narrow" w:cs="Arial Narrow"/>
          <w:b/>
          <w:bCs/>
          <w:lang w:val="de-DE"/>
        </w:rPr>
        <w:t>Mogessie Ashenafi</w:t>
      </w:r>
      <w:r w:rsidRPr="00E54B66">
        <w:rPr>
          <w:rFonts w:ascii="Arial Narrow" w:hAnsi="Arial Narrow" w:cs="Arial Narrow"/>
          <w:lang w:val="de-DE"/>
        </w:rPr>
        <w:t xml:space="preserve"> (2005). </w:t>
      </w:r>
      <w:r w:rsidRPr="00E54B66">
        <w:rPr>
          <w:rFonts w:ascii="Arial Narrow" w:hAnsi="Arial Narrow" w:cs="Arial Narrow"/>
        </w:rPr>
        <w:t xml:space="preserve">Fate of </w:t>
      </w:r>
      <w:r w:rsidRPr="00E54B66">
        <w:rPr>
          <w:rFonts w:ascii="Arial Narrow" w:hAnsi="Arial Narrow" w:cs="Arial Narrow"/>
          <w:i/>
          <w:iCs/>
        </w:rPr>
        <w:t>Escherichia coli</w:t>
      </w:r>
      <w:r w:rsidRPr="00E54B66">
        <w:rPr>
          <w:rFonts w:ascii="Arial Narrow" w:hAnsi="Arial Narrow" w:cs="Arial Narrow"/>
        </w:rPr>
        <w:t xml:space="preserve"> O157:H7 during the processing of Ergo and </w:t>
      </w:r>
      <w:proofErr w:type="spellStart"/>
      <w:r w:rsidRPr="00E54B66">
        <w:rPr>
          <w:rFonts w:ascii="Arial Narrow" w:hAnsi="Arial Narrow" w:cs="Arial Narrow"/>
        </w:rPr>
        <w:t>Ayib</w:t>
      </w:r>
      <w:proofErr w:type="spellEnd"/>
      <w:r w:rsidRPr="00E54B66">
        <w:rPr>
          <w:rFonts w:ascii="Arial Narrow" w:hAnsi="Arial Narrow" w:cs="Arial Narrow"/>
        </w:rPr>
        <w:t xml:space="preserve">, traditional Ethiopian dairy products and effect of product storage temperatures on its survival. </w:t>
      </w:r>
      <w:r w:rsidRPr="00E54B66">
        <w:rPr>
          <w:rFonts w:ascii="Arial Narrow" w:hAnsi="Arial Narrow" w:cs="Arial Narrow"/>
          <w:i/>
          <w:iCs/>
        </w:rPr>
        <w:t>International Journal of Food Microbiology</w:t>
      </w:r>
      <w:r w:rsidR="0086394A">
        <w:rPr>
          <w:rFonts w:ascii="Arial Narrow" w:hAnsi="Arial Narrow" w:cs="Arial Narrow"/>
          <w:i/>
          <w:iCs/>
        </w:rPr>
        <w:t xml:space="preserve"> </w:t>
      </w:r>
      <w:r w:rsidRPr="00E54B66">
        <w:rPr>
          <w:rFonts w:ascii="Arial Narrow" w:hAnsi="Arial Narrow" w:cs="Arial Narrow"/>
          <w:b/>
          <w:bCs/>
        </w:rPr>
        <w:t>103</w:t>
      </w:r>
      <w:r w:rsidRPr="00E54B66">
        <w:rPr>
          <w:rFonts w:ascii="Arial Narrow" w:hAnsi="Arial Narrow" w:cs="Arial Narrow"/>
        </w:rPr>
        <w:t>, 11-21</w:t>
      </w:r>
    </w:p>
    <w:p w14:paraId="4DB56518" w14:textId="77777777" w:rsidR="00370B9E" w:rsidRPr="00E54B66" w:rsidRDefault="00370B9E" w:rsidP="007D7C4D">
      <w:pPr>
        <w:widowControl/>
        <w:numPr>
          <w:ilvl w:val="0"/>
          <w:numId w:val="11"/>
        </w:numPr>
        <w:overflowPunct w:val="0"/>
        <w:adjustRightInd w:val="0"/>
        <w:jc w:val="both"/>
        <w:textAlignment w:val="baseline"/>
        <w:rPr>
          <w:rFonts w:ascii="Arial Narrow" w:hAnsi="Arial Narrow" w:cs="Arial Narrow"/>
        </w:rPr>
      </w:pPr>
      <w:r w:rsidRPr="00E54B66">
        <w:rPr>
          <w:rFonts w:ascii="Arial Narrow" w:hAnsi="Arial Narrow" w:cs="Arial Narrow"/>
        </w:rPr>
        <w:t xml:space="preserve">Irene Mutaku, </w:t>
      </w:r>
      <w:proofErr w:type="spellStart"/>
      <w:r w:rsidRPr="00E54B66">
        <w:rPr>
          <w:rFonts w:ascii="Arial Narrow" w:hAnsi="Arial Narrow" w:cs="Arial Narrow"/>
        </w:rPr>
        <w:t>Woldaregay</w:t>
      </w:r>
      <w:proofErr w:type="spellEnd"/>
      <w:r w:rsidR="00AF4F57">
        <w:rPr>
          <w:rFonts w:ascii="Arial Narrow" w:hAnsi="Arial Narrow" w:cs="Arial Narrow"/>
        </w:rPr>
        <w:t xml:space="preserve"> </w:t>
      </w:r>
      <w:proofErr w:type="spellStart"/>
      <w:r w:rsidRPr="00E54B66">
        <w:rPr>
          <w:rFonts w:ascii="Arial Narrow" w:hAnsi="Arial Narrow" w:cs="Arial Narrow"/>
        </w:rPr>
        <w:t>Erku</w:t>
      </w:r>
      <w:proofErr w:type="spellEnd"/>
      <w:r w:rsidRPr="00E54B66">
        <w:rPr>
          <w:rFonts w:ascii="Arial Narrow" w:hAnsi="Arial Narrow" w:cs="Arial Narrow"/>
        </w:rPr>
        <w:t xml:space="preserve"> and </w:t>
      </w:r>
      <w:r w:rsidRPr="00E54B66">
        <w:rPr>
          <w:rFonts w:ascii="Arial Narrow" w:hAnsi="Arial Narrow" w:cs="Arial Narrow"/>
          <w:b/>
          <w:bCs/>
        </w:rPr>
        <w:t>Mogessie Ashenafi</w:t>
      </w:r>
      <w:r w:rsidR="00AF4F57">
        <w:rPr>
          <w:rFonts w:ascii="Arial Narrow" w:hAnsi="Arial Narrow" w:cs="Arial Narrow"/>
          <w:b/>
          <w:bCs/>
        </w:rPr>
        <w:t xml:space="preserve"> </w:t>
      </w:r>
      <w:r w:rsidRPr="00E54B66">
        <w:rPr>
          <w:rFonts w:ascii="Arial Narrow" w:hAnsi="Arial Narrow" w:cs="Arial Narrow"/>
        </w:rPr>
        <w:t>(2005)</w:t>
      </w:r>
      <w:r w:rsidRPr="00E54B66">
        <w:rPr>
          <w:rFonts w:ascii="Arial Narrow" w:hAnsi="Arial Narrow" w:cs="Arial Narrow"/>
          <w:b/>
          <w:bCs/>
        </w:rPr>
        <w:t xml:space="preserve">. </w:t>
      </w:r>
      <w:r w:rsidRPr="00E54B66">
        <w:rPr>
          <w:rFonts w:ascii="Arial Narrow" w:hAnsi="Arial Narrow" w:cs="Arial Narrow"/>
        </w:rPr>
        <w:t xml:space="preserve">Growth and survival of </w:t>
      </w:r>
      <w:r w:rsidRPr="00E54B66">
        <w:rPr>
          <w:rFonts w:ascii="Arial Narrow" w:hAnsi="Arial Narrow" w:cs="Arial Narrow"/>
          <w:i/>
          <w:iCs/>
        </w:rPr>
        <w:t>Escherichia coli</w:t>
      </w:r>
      <w:r w:rsidRPr="00E54B66">
        <w:rPr>
          <w:rFonts w:ascii="Arial Narrow" w:hAnsi="Arial Narrow" w:cs="Arial Narrow"/>
        </w:rPr>
        <w:t xml:space="preserve"> O157:H7 in fresh tropical fruit juices at ambient and cold temperatures. </w:t>
      </w:r>
      <w:r w:rsidRPr="00E54B66">
        <w:rPr>
          <w:rFonts w:ascii="Arial Narrow" w:hAnsi="Arial Narrow" w:cs="Arial Narrow"/>
          <w:i/>
          <w:iCs/>
        </w:rPr>
        <w:t>International Journal of Food Science and Nutrition</w:t>
      </w:r>
      <w:r w:rsidR="0086394A">
        <w:rPr>
          <w:rFonts w:ascii="Arial Narrow" w:hAnsi="Arial Narrow" w:cs="Arial Narrow"/>
          <w:i/>
          <w:iCs/>
        </w:rPr>
        <w:t xml:space="preserve"> </w:t>
      </w:r>
      <w:r w:rsidRPr="00E54B66">
        <w:rPr>
          <w:rFonts w:ascii="Arial Narrow" w:hAnsi="Arial Narrow" w:cs="Arial Narrow"/>
          <w:b/>
          <w:bCs/>
        </w:rPr>
        <w:t>56</w:t>
      </w:r>
      <w:r w:rsidRPr="00E54B66">
        <w:rPr>
          <w:rFonts w:ascii="Arial Narrow" w:hAnsi="Arial Narrow" w:cs="Arial Narrow"/>
        </w:rPr>
        <w:t>, 133-139</w:t>
      </w:r>
    </w:p>
    <w:p w14:paraId="42F41EFD" w14:textId="77777777" w:rsidR="00370B9E" w:rsidRPr="00E54B66" w:rsidRDefault="00370B9E" w:rsidP="007D7C4D">
      <w:pPr>
        <w:widowControl/>
        <w:numPr>
          <w:ilvl w:val="0"/>
          <w:numId w:val="11"/>
        </w:numPr>
        <w:overflowPunct w:val="0"/>
        <w:adjustRightInd w:val="0"/>
        <w:jc w:val="both"/>
        <w:textAlignment w:val="baseline"/>
        <w:rPr>
          <w:rFonts w:ascii="Arial Narrow" w:hAnsi="Arial Narrow" w:cs="Arial Narrow"/>
        </w:rPr>
      </w:pPr>
      <w:r w:rsidRPr="00E54B66">
        <w:rPr>
          <w:rFonts w:ascii="Arial Narrow" w:hAnsi="Arial Narrow" w:cs="Arial Narrow"/>
          <w:lang w:val="de-DE"/>
        </w:rPr>
        <w:t xml:space="preserve">Girum Tadesse, Eden Ephraimand </w:t>
      </w:r>
      <w:r w:rsidRPr="00E54B66">
        <w:rPr>
          <w:rFonts w:ascii="Arial Narrow" w:hAnsi="Arial Narrow" w:cs="Arial Narrow"/>
          <w:b/>
          <w:bCs/>
          <w:lang w:val="de-DE"/>
        </w:rPr>
        <w:t>Mogessie Ashenafi</w:t>
      </w:r>
      <w:r w:rsidRPr="00E54B66">
        <w:rPr>
          <w:rFonts w:ascii="Arial Narrow" w:hAnsi="Arial Narrow" w:cs="Arial Narrow"/>
          <w:lang w:val="de-DE"/>
        </w:rPr>
        <w:t xml:space="preserve"> (2005). </w:t>
      </w:r>
      <w:r w:rsidRPr="00E54B66">
        <w:rPr>
          <w:rFonts w:ascii="Arial Narrow" w:hAnsi="Arial Narrow" w:cs="Arial Narrow"/>
        </w:rPr>
        <w:t xml:space="preserve">Assessment of the antimicrobial activity of lactic acid bacteria isolated from Borde and Shamita, traditional Ethiopian fermented beverages, on some food-borne pathogens and effect of growth medium on the inhibitory activity. </w:t>
      </w:r>
      <w:r w:rsidRPr="00E54B66">
        <w:rPr>
          <w:rFonts w:ascii="Arial Narrow" w:hAnsi="Arial Narrow" w:cs="Arial Narrow"/>
          <w:i/>
          <w:iCs/>
        </w:rPr>
        <w:t xml:space="preserve">Internet Journal of Food Safety </w:t>
      </w:r>
      <w:r w:rsidRPr="00E54B66">
        <w:rPr>
          <w:rFonts w:ascii="Arial Narrow" w:hAnsi="Arial Narrow" w:cs="Arial Narrow"/>
          <w:b/>
          <w:bCs/>
        </w:rPr>
        <w:t>5</w:t>
      </w:r>
      <w:r w:rsidRPr="00E54B66">
        <w:rPr>
          <w:rFonts w:ascii="Arial Narrow" w:hAnsi="Arial Narrow" w:cs="Arial Narrow"/>
        </w:rPr>
        <w:t>, 13-20.</w:t>
      </w:r>
    </w:p>
    <w:p w14:paraId="2A559E83" w14:textId="77777777" w:rsidR="00370B9E" w:rsidRPr="00E54B66" w:rsidRDefault="00370B9E" w:rsidP="007D7C4D">
      <w:pPr>
        <w:widowControl/>
        <w:numPr>
          <w:ilvl w:val="0"/>
          <w:numId w:val="11"/>
        </w:numPr>
        <w:overflowPunct w:val="0"/>
        <w:adjustRightInd w:val="0"/>
        <w:jc w:val="both"/>
        <w:textAlignment w:val="baseline"/>
        <w:rPr>
          <w:rFonts w:ascii="Arial Narrow" w:hAnsi="Arial Narrow" w:cs="Arial Narrow"/>
        </w:rPr>
      </w:pPr>
      <w:r w:rsidRPr="00E54B66">
        <w:rPr>
          <w:rFonts w:ascii="Arial Narrow" w:hAnsi="Arial Narrow" w:cs="Arial Narrow"/>
          <w:lang w:val="de-DE"/>
        </w:rPr>
        <w:t xml:space="preserve">Girum Tadesse, </w:t>
      </w:r>
      <w:r w:rsidRPr="00E54B66">
        <w:rPr>
          <w:rFonts w:ascii="Arial Narrow" w:hAnsi="Arial Narrow" w:cs="Arial Narrow"/>
          <w:b/>
          <w:bCs/>
          <w:lang w:val="de-DE"/>
        </w:rPr>
        <w:t xml:space="preserve">Mogessie Ashenafi </w:t>
      </w:r>
      <w:r w:rsidRPr="00E54B66">
        <w:rPr>
          <w:rFonts w:ascii="Arial Narrow" w:hAnsi="Arial Narrow" w:cs="Arial Narrow"/>
          <w:lang w:val="de-DE"/>
        </w:rPr>
        <w:t xml:space="preserve">and Eden Ephraim (2005). </w:t>
      </w:r>
      <w:r w:rsidRPr="00E54B66">
        <w:rPr>
          <w:rFonts w:ascii="Arial Narrow" w:hAnsi="Arial Narrow" w:cs="Arial Narrow"/>
        </w:rPr>
        <w:t xml:space="preserve">Survival of </w:t>
      </w:r>
      <w:r w:rsidRPr="00E54B66">
        <w:rPr>
          <w:rFonts w:ascii="Arial Narrow" w:hAnsi="Arial Narrow" w:cs="Arial Narrow"/>
          <w:i/>
          <w:iCs/>
        </w:rPr>
        <w:t>E. coli</w:t>
      </w:r>
      <w:r w:rsidRPr="00E54B66">
        <w:rPr>
          <w:rFonts w:ascii="Arial Narrow" w:hAnsi="Arial Narrow" w:cs="Arial Narrow"/>
        </w:rPr>
        <w:t xml:space="preserve"> O157:H7 </w:t>
      </w:r>
      <w:r w:rsidRPr="00E54B66">
        <w:rPr>
          <w:rFonts w:ascii="Arial Narrow" w:hAnsi="Arial Narrow" w:cs="Arial Narrow"/>
          <w:i/>
          <w:iCs/>
        </w:rPr>
        <w:t>Staphylococcus aureus, Shigella</w:t>
      </w:r>
      <w:r w:rsidR="00D457EC">
        <w:rPr>
          <w:rFonts w:ascii="Arial Narrow" w:hAnsi="Arial Narrow" w:cs="Arial Narrow"/>
          <w:i/>
          <w:iCs/>
        </w:rPr>
        <w:t xml:space="preserve"> </w:t>
      </w:r>
      <w:r w:rsidRPr="00E54B66">
        <w:rPr>
          <w:rFonts w:ascii="Arial Narrow" w:hAnsi="Arial Narrow" w:cs="Arial Narrow"/>
          <w:i/>
          <w:iCs/>
        </w:rPr>
        <w:t>flexneri</w:t>
      </w:r>
      <w:r w:rsidR="00D457EC">
        <w:rPr>
          <w:rFonts w:ascii="Arial Narrow" w:hAnsi="Arial Narrow" w:cs="Arial Narrow"/>
          <w:i/>
          <w:iCs/>
        </w:rPr>
        <w:t xml:space="preserve"> </w:t>
      </w:r>
      <w:r w:rsidRPr="00E54B66">
        <w:rPr>
          <w:rFonts w:ascii="Arial Narrow" w:hAnsi="Arial Narrow" w:cs="Arial Narrow"/>
        </w:rPr>
        <w:t xml:space="preserve">and </w:t>
      </w:r>
      <w:r w:rsidRPr="00E54B66">
        <w:rPr>
          <w:rFonts w:ascii="Arial Narrow" w:hAnsi="Arial Narrow" w:cs="Arial Narrow"/>
          <w:i/>
          <w:iCs/>
        </w:rPr>
        <w:t xml:space="preserve">Salmonella spp. </w:t>
      </w:r>
      <w:r w:rsidRPr="00E54B66">
        <w:rPr>
          <w:rFonts w:ascii="Arial Narrow" w:hAnsi="Arial Narrow" w:cs="Arial Narrow"/>
        </w:rPr>
        <w:t xml:space="preserve">in fermenting ‘Borde’, a traditional Ethiopian beverage. </w:t>
      </w:r>
      <w:r w:rsidRPr="00E54B66">
        <w:rPr>
          <w:rFonts w:ascii="Arial Narrow" w:hAnsi="Arial Narrow" w:cs="Arial Narrow"/>
          <w:i/>
          <w:iCs/>
        </w:rPr>
        <w:t xml:space="preserve">Food Control </w:t>
      </w:r>
      <w:r w:rsidRPr="00E54B66">
        <w:rPr>
          <w:rFonts w:ascii="Arial Narrow" w:hAnsi="Arial Narrow" w:cs="Arial Narrow"/>
          <w:b/>
          <w:bCs/>
        </w:rPr>
        <w:t>16</w:t>
      </w:r>
      <w:r w:rsidRPr="00E54B66">
        <w:rPr>
          <w:rFonts w:ascii="Arial Narrow" w:hAnsi="Arial Narrow" w:cs="Arial Narrow"/>
        </w:rPr>
        <w:t>, 189-196</w:t>
      </w:r>
    </w:p>
    <w:p w14:paraId="31AECFD2" w14:textId="77777777" w:rsidR="00370B9E" w:rsidRPr="00E54B66" w:rsidRDefault="00370B9E" w:rsidP="007D7C4D">
      <w:pPr>
        <w:widowControl/>
        <w:numPr>
          <w:ilvl w:val="0"/>
          <w:numId w:val="11"/>
        </w:numPr>
        <w:overflowPunct w:val="0"/>
        <w:adjustRightInd w:val="0"/>
        <w:jc w:val="both"/>
        <w:textAlignment w:val="baseline"/>
        <w:rPr>
          <w:rFonts w:ascii="Arial Narrow" w:hAnsi="Arial Narrow" w:cs="Arial Narrow"/>
        </w:rPr>
      </w:pPr>
      <w:r w:rsidRPr="00E54B66">
        <w:rPr>
          <w:rFonts w:ascii="Arial Narrow" w:hAnsi="Arial Narrow" w:cs="Arial Narrow"/>
        </w:rPr>
        <w:t xml:space="preserve">Eden Ephraim, Agnes </w:t>
      </w:r>
      <w:proofErr w:type="spellStart"/>
      <w:r w:rsidRPr="00E54B66">
        <w:rPr>
          <w:rFonts w:ascii="Arial Narrow" w:hAnsi="Arial Narrow" w:cs="Arial Narrow"/>
        </w:rPr>
        <w:t>Odenyo</w:t>
      </w:r>
      <w:proofErr w:type="spellEnd"/>
      <w:r w:rsidRPr="00E54B66">
        <w:rPr>
          <w:rFonts w:ascii="Arial Narrow" w:hAnsi="Arial Narrow" w:cs="Arial Narrow"/>
        </w:rPr>
        <w:t xml:space="preserve"> and </w:t>
      </w:r>
      <w:r w:rsidRPr="00E54B66">
        <w:rPr>
          <w:rFonts w:ascii="Arial Narrow" w:hAnsi="Arial Narrow" w:cs="Arial Narrow"/>
          <w:b/>
          <w:bCs/>
        </w:rPr>
        <w:t>Mogessie Ashenafi</w:t>
      </w:r>
      <w:r w:rsidR="00AF4F57">
        <w:rPr>
          <w:rFonts w:ascii="Arial Narrow" w:hAnsi="Arial Narrow" w:cs="Arial Narrow"/>
          <w:b/>
          <w:bCs/>
        </w:rPr>
        <w:t xml:space="preserve"> </w:t>
      </w:r>
      <w:r w:rsidRPr="00E54B66">
        <w:rPr>
          <w:rFonts w:ascii="Arial Narrow" w:hAnsi="Arial Narrow" w:cs="Arial Narrow"/>
        </w:rPr>
        <w:t>(2005)</w:t>
      </w:r>
      <w:r w:rsidRPr="00E54B66">
        <w:rPr>
          <w:rFonts w:ascii="Arial Narrow" w:hAnsi="Arial Narrow" w:cs="Arial Narrow"/>
          <w:b/>
          <w:bCs/>
        </w:rPr>
        <w:t xml:space="preserve">. </w:t>
      </w:r>
      <w:r w:rsidRPr="00E54B66">
        <w:rPr>
          <w:rFonts w:ascii="Arial Narrow" w:hAnsi="Arial Narrow" w:cs="Arial Narrow"/>
        </w:rPr>
        <w:t xml:space="preserve">Isolation and characterization of tannin-degrading bacteria from </w:t>
      </w:r>
      <w:proofErr w:type="spellStart"/>
      <w:r w:rsidRPr="00E54B66">
        <w:rPr>
          <w:rFonts w:ascii="Arial Narrow" w:hAnsi="Arial Narrow" w:cs="Arial Narrow"/>
        </w:rPr>
        <w:t>faecal</w:t>
      </w:r>
      <w:proofErr w:type="spellEnd"/>
      <w:r w:rsidRPr="00E54B66">
        <w:rPr>
          <w:rFonts w:ascii="Arial Narrow" w:hAnsi="Arial Narrow" w:cs="Arial Narrow"/>
        </w:rPr>
        <w:t xml:space="preserve"> samples of some wild ruminants in Ethiopia. </w:t>
      </w:r>
      <w:r w:rsidRPr="00E54B66">
        <w:rPr>
          <w:rFonts w:ascii="Arial Narrow" w:hAnsi="Arial Narrow" w:cs="Arial Narrow"/>
          <w:i/>
          <w:iCs/>
        </w:rPr>
        <w:t xml:space="preserve">Animal Feed Science and Technology </w:t>
      </w:r>
      <w:r w:rsidRPr="00E54B66">
        <w:rPr>
          <w:rFonts w:ascii="Arial Narrow" w:hAnsi="Arial Narrow" w:cs="Arial Narrow"/>
          <w:b/>
          <w:bCs/>
        </w:rPr>
        <w:t>118</w:t>
      </w:r>
      <w:r w:rsidRPr="00E54B66">
        <w:rPr>
          <w:rFonts w:ascii="Arial Narrow" w:hAnsi="Arial Narrow" w:cs="Arial Narrow"/>
        </w:rPr>
        <w:t>,</w:t>
      </w:r>
      <w:r w:rsidR="0086394A">
        <w:rPr>
          <w:rFonts w:ascii="Arial Narrow" w:hAnsi="Arial Narrow" w:cs="Arial Narrow"/>
        </w:rPr>
        <w:t xml:space="preserve"> </w:t>
      </w:r>
      <w:r w:rsidRPr="00E54B66">
        <w:rPr>
          <w:rFonts w:ascii="Arial Narrow" w:hAnsi="Arial Narrow" w:cs="Arial Narrow"/>
        </w:rPr>
        <w:t>243-253</w:t>
      </w:r>
    </w:p>
    <w:p w14:paraId="1A678907" w14:textId="77777777" w:rsidR="00370B9E" w:rsidRPr="00E54B66" w:rsidRDefault="00370B9E" w:rsidP="007D7C4D">
      <w:pPr>
        <w:widowControl/>
        <w:numPr>
          <w:ilvl w:val="0"/>
          <w:numId w:val="11"/>
        </w:numPr>
        <w:overflowPunct w:val="0"/>
        <w:adjustRightInd w:val="0"/>
        <w:jc w:val="both"/>
        <w:textAlignment w:val="baseline"/>
        <w:rPr>
          <w:rFonts w:ascii="Arial Narrow" w:hAnsi="Arial Narrow" w:cs="Arial Narrow"/>
        </w:rPr>
      </w:pPr>
      <w:r w:rsidRPr="00E54B66">
        <w:rPr>
          <w:rFonts w:ascii="Arial Narrow" w:hAnsi="Arial Narrow" w:cs="Arial Narrow"/>
          <w:lang w:val="de-DE"/>
        </w:rPr>
        <w:t xml:space="preserve">Mekonnen Tsegaye, Eden </w:t>
      </w:r>
      <w:r w:rsidRPr="00E54B66">
        <w:rPr>
          <w:rFonts w:ascii="Arial Narrow" w:hAnsi="Arial Narrow" w:cs="Arial Narrow"/>
        </w:rPr>
        <w:t>Ephraim</w:t>
      </w:r>
      <w:r w:rsidRPr="00E54B66">
        <w:rPr>
          <w:rFonts w:ascii="Arial Narrow" w:hAnsi="Arial Narrow" w:cs="Arial Narrow"/>
          <w:lang w:val="de-DE"/>
        </w:rPr>
        <w:t xml:space="preserve"> and </w:t>
      </w:r>
      <w:r w:rsidRPr="00E54B66">
        <w:rPr>
          <w:rFonts w:ascii="Arial Narrow" w:hAnsi="Arial Narrow" w:cs="Arial Narrow"/>
          <w:b/>
          <w:bCs/>
          <w:lang w:val="de-DE"/>
        </w:rPr>
        <w:t xml:space="preserve">Mogessie Ashenafi </w:t>
      </w:r>
      <w:r w:rsidRPr="00E54B66">
        <w:rPr>
          <w:rFonts w:ascii="Arial Narrow" w:hAnsi="Arial Narrow" w:cs="Arial Narrow"/>
          <w:lang w:val="de-DE"/>
        </w:rPr>
        <w:t>(2004)</w:t>
      </w:r>
      <w:r w:rsidRPr="00E54B66">
        <w:rPr>
          <w:rFonts w:ascii="Arial Narrow" w:hAnsi="Arial Narrow" w:cs="Arial Narrow"/>
          <w:vertAlign w:val="superscript"/>
          <w:lang w:val="de-DE"/>
        </w:rPr>
        <w:t xml:space="preserve">. </w:t>
      </w:r>
      <w:proofErr w:type="spellStart"/>
      <w:r w:rsidRPr="00E54B66">
        <w:rPr>
          <w:rFonts w:ascii="Arial Narrow" w:hAnsi="Arial Narrow" w:cs="Arial Narrow"/>
        </w:rPr>
        <w:t>Behaviour</w:t>
      </w:r>
      <w:proofErr w:type="spellEnd"/>
      <w:r w:rsidRPr="00E54B66">
        <w:rPr>
          <w:rFonts w:ascii="Arial Narrow" w:hAnsi="Arial Narrow" w:cs="Arial Narrow"/>
        </w:rPr>
        <w:t xml:space="preserve"> of </w:t>
      </w:r>
      <w:r w:rsidRPr="00E54B66">
        <w:rPr>
          <w:rFonts w:ascii="Arial Narrow" w:hAnsi="Arial Narrow" w:cs="Arial Narrow"/>
          <w:i/>
          <w:iCs/>
        </w:rPr>
        <w:t>Escherichia coli</w:t>
      </w:r>
      <w:r w:rsidRPr="00E54B66">
        <w:rPr>
          <w:rFonts w:ascii="Arial Narrow" w:hAnsi="Arial Narrow" w:cs="Arial Narrow"/>
        </w:rPr>
        <w:t xml:space="preserve"> O157:H7 during the fermentation of Datta and Awaze, traditional Ethiopian fermented condiments, and its survival during product storage at ambient and refrigeration temperatures </w:t>
      </w:r>
      <w:r w:rsidRPr="00E54B66">
        <w:rPr>
          <w:rFonts w:ascii="Arial Narrow" w:hAnsi="Arial Narrow" w:cs="Arial Narrow"/>
          <w:i/>
          <w:iCs/>
        </w:rPr>
        <w:t>Food Microbiology</w:t>
      </w:r>
      <w:r w:rsidR="0086394A">
        <w:rPr>
          <w:rFonts w:ascii="Arial Narrow" w:hAnsi="Arial Narrow" w:cs="Arial Narrow"/>
          <w:i/>
          <w:iCs/>
        </w:rPr>
        <w:t xml:space="preserve"> </w:t>
      </w:r>
      <w:r w:rsidRPr="00E54B66">
        <w:rPr>
          <w:rFonts w:ascii="Arial Narrow" w:hAnsi="Arial Narrow" w:cs="Arial Narrow"/>
          <w:b/>
          <w:bCs/>
        </w:rPr>
        <w:t>26</w:t>
      </w:r>
      <w:r w:rsidRPr="00E54B66">
        <w:rPr>
          <w:rFonts w:ascii="Arial Narrow" w:hAnsi="Arial Narrow" w:cs="Arial Narrow"/>
        </w:rPr>
        <w:t>, 743-751</w:t>
      </w:r>
    </w:p>
    <w:p w14:paraId="11008DF0" w14:textId="77777777" w:rsidR="00370B9E" w:rsidRPr="00E54B66" w:rsidRDefault="00370B9E" w:rsidP="007D7C4D">
      <w:pPr>
        <w:widowControl/>
        <w:numPr>
          <w:ilvl w:val="0"/>
          <w:numId w:val="11"/>
        </w:numPr>
        <w:overflowPunct w:val="0"/>
        <w:adjustRightInd w:val="0"/>
        <w:jc w:val="both"/>
        <w:textAlignment w:val="baseline"/>
        <w:rPr>
          <w:rFonts w:ascii="Arial Narrow" w:hAnsi="Arial Narrow" w:cs="Arial Narrow"/>
        </w:rPr>
      </w:pPr>
      <w:r w:rsidRPr="00E54B66">
        <w:rPr>
          <w:rFonts w:ascii="Arial Narrow" w:hAnsi="Arial Narrow" w:cs="Arial Narrow"/>
          <w:lang w:val="pt-BR"/>
        </w:rPr>
        <w:lastRenderedPageBreak/>
        <w:t xml:space="preserve">Tibebe-Selassie Seyoum, Gobena Ameni and </w:t>
      </w:r>
      <w:r w:rsidRPr="00E54B66">
        <w:rPr>
          <w:rFonts w:ascii="Arial Narrow" w:hAnsi="Arial Narrow" w:cs="Arial Narrow"/>
          <w:b/>
          <w:bCs/>
          <w:lang w:val="pt-BR"/>
        </w:rPr>
        <w:t>Mogessie Ashenafi</w:t>
      </w:r>
      <w:r w:rsidRPr="00E54B66">
        <w:rPr>
          <w:rFonts w:ascii="Arial Narrow" w:hAnsi="Arial Narrow" w:cs="Arial Narrow"/>
          <w:lang w:val="pt-BR"/>
        </w:rPr>
        <w:t xml:space="preserve"> (2003). </w:t>
      </w:r>
      <w:r w:rsidRPr="00E54B66">
        <w:rPr>
          <w:rFonts w:ascii="Arial Narrow" w:hAnsi="Arial Narrow" w:cs="Arial Narrow"/>
        </w:rPr>
        <w:t xml:space="preserve">The prevalence of bovine mastitis, bacterial isolation and their susceptibility to antibiotics in Central Ethiopia. </w:t>
      </w:r>
      <w:r w:rsidRPr="00E54B66">
        <w:rPr>
          <w:rFonts w:ascii="Arial Narrow" w:hAnsi="Arial Narrow" w:cs="Arial Narrow"/>
          <w:i/>
          <w:iCs/>
        </w:rPr>
        <w:t>Bulletin of Animal Health and Production in Africa</w:t>
      </w:r>
      <w:r w:rsidR="0086394A">
        <w:rPr>
          <w:rFonts w:ascii="Arial Narrow" w:hAnsi="Arial Narrow" w:cs="Arial Narrow"/>
          <w:i/>
          <w:iCs/>
        </w:rPr>
        <w:t xml:space="preserve"> </w:t>
      </w:r>
      <w:r w:rsidRPr="00E54B66">
        <w:rPr>
          <w:rFonts w:ascii="Arial Narrow" w:hAnsi="Arial Narrow" w:cs="Arial Narrow"/>
          <w:b/>
          <w:bCs/>
        </w:rPr>
        <w:t>51</w:t>
      </w:r>
      <w:r w:rsidRPr="00E54B66">
        <w:rPr>
          <w:rFonts w:ascii="Arial Narrow" w:hAnsi="Arial Narrow" w:cs="Arial Narrow"/>
        </w:rPr>
        <w:t>, 182-189</w:t>
      </w:r>
    </w:p>
    <w:p w14:paraId="5D51F319" w14:textId="77777777" w:rsidR="00370B9E" w:rsidRPr="00E54B66" w:rsidRDefault="00370B9E" w:rsidP="007D7C4D">
      <w:pPr>
        <w:widowControl/>
        <w:numPr>
          <w:ilvl w:val="0"/>
          <w:numId w:val="11"/>
        </w:numPr>
        <w:overflowPunct w:val="0"/>
        <w:adjustRightInd w:val="0"/>
        <w:jc w:val="both"/>
        <w:textAlignment w:val="baseline"/>
        <w:rPr>
          <w:rFonts w:ascii="Arial Narrow" w:hAnsi="Arial Narrow" w:cs="Arial Narrow"/>
        </w:rPr>
      </w:pPr>
      <w:proofErr w:type="spellStart"/>
      <w:r w:rsidRPr="00E54B66">
        <w:rPr>
          <w:rFonts w:ascii="Arial Narrow" w:hAnsi="Arial Narrow" w:cs="Arial Narrow"/>
        </w:rPr>
        <w:t>Woldaregay</w:t>
      </w:r>
      <w:proofErr w:type="spellEnd"/>
      <w:r w:rsidR="00AF4F57">
        <w:rPr>
          <w:rFonts w:ascii="Arial Narrow" w:hAnsi="Arial Narrow" w:cs="Arial Narrow"/>
        </w:rPr>
        <w:t xml:space="preserve"> </w:t>
      </w:r>
      <w:proofErr w:type="spellStart"/>
      <w:r w:rsidRPr="00E54B66">
        <w:rPr>
          <w:rFonts w:ascii="Arial Narrow" w:hAnsi="Arial Narrow" w:cs="Arial Narrow"/>
        </w:rPr>
        <w:t>Erku</w:t>
      </w:r>
      <w:proofErr w:type="spellEnd"/>
      <w:r w:rsidRPr="00E54B66">
        <w:rPr>
          <w:rFonts w:ascii="Arial Narrow" w:hAnsi="Arial Narrow" w:cs="Arial Narrow"/>
        </w:rPr>
        <w:t xml:space="preserve">, Haile Alemayehu and </w:t>
      </w:r>
      <w:r w:rsidRPr="00E54B66">
        <w:rPr>
          <w:rFonts w:ascii="Arial Narrow" w:hAnsi="Arial Narrow" w:cs="Arial Narrow"/>
          <w:b/>
          <w:bCs/>
        </w:rPr>
        <w:t>Mogessie Ashenafi</w:t>
      </w:r>
      <w:r w:rsidR="00AF4F57">
        <w:rPr>
          <w:rFonts w:ascii="Arial Narrow" w:hAnsi="Arial Narrow" w:cs="Arial Narrow"/>
          <w:b/>
          <w:bCs/>
        </w:rPr>
        <w:t xml:space="preserve"> </w:t>
      </w:r>
      <w:r w:rsidRPr="00E54B66">
        <w:rPr>
          <w:rFonts w:ascii="Arial Narrow" w:hAnsi="Arial Narrow" w:cs="Arial Narrow"/>
        </w:rPr>
        <w:t>(2003)</w:t>
      </w:r>
      <w:r w:rsidRPr="00E54B66">
        <w:rPr>
          <w:rFonts w:ascii="Arial Narrow" w:hAnsi="Arial Narrow" w:cs="Arial Narrow"/>
          <w:b/>
          <w:bCs/>
        </w:rPr>
        <w:t>.</w:t>
      </w:r>
      <w:r w:rsidRPr="00E54B66">
        <w:rPr>
          <w:rFonts w:ascii="Arial Narrow" w:hAnsi="Arial Narrow" w:cs="Arial Narrow"/>
        </w:rPr>
        <w:t xml:space="preserve"> Growth of enterohemorrhagic</w:t>
      </w:r>
      <w:r w:rsidR="00D457EC">
        <w:rPr>
          <w:rFonts w:ascii="Arial Narrow" w:hAnsi="Arial Narrow" w:cs="Arial Narrow"/>
        </w:rPr>
        <w:t xml:space="preserve"> </w:t>
      </w:r>
      <w:r w:rsidRPr="00E54B66">
        <w:rPr>
          <w:rFonts w:ascii="Arial Narrow" w:hAnsi="Arial Narrow" w:cs="Arial Narrow"/>
          <w:i/>
          <w:iCs/>
        </w:rPr>
        <w:t>Escherichia coli</w:t>
      </w:r>
      <w:r w:rsidRPr="00E54B66">
        <w:rPr>
          <w:rFonts w:ascii="Arial Narrow" w:hAnsi="Arial Narrow" w:cs="Arial Narrow"/>
        </w:rPr>
        <w:t xml:space="preserve"> (</w:t>
      </w:r>
      <w:r w:rsidRPr="00E54B66">
        <w:rPr>
          <w:rFonts w:ascii="Arial Narrow" w:hAnsi="Arial Narrow" w:cs="Arial Narrow"/>
          <w:i/>
          <w:iCs/>
        </w:rPr>
        <w:t xml:space="preserve">E. coli </w:t>
      </w:r>
      <w:r w:rsidRPr="00E54B66">
        <w:rPr>
          <w:rFonts w:ascii="Arial Narrow" w:hAnsi="Arial Narrow" w:cs="Arial Narrow"/>
        </w:rPr>
        <w:t xml:space="preserve">O157:H7) in different Ethiopian sauces made of legumes, meat or vegetables </w:t>
      </w:r>
      <w:r w:rsidRPr="00E54B66">
        <w:rPr>
          <w:rFonts w:ascii="Arial Narrow" w:hAnsi="Arial Narrow" w:cs="Arial Narrow"/>
          <w:i/>
          <w:iCs/>
        </w:rPr>
        <w:t>Ethiopian Journal of Biological Sciences</w:t>
      </w:r>
      <w:r w:rsidR="0086394A">
        <w:rPr>
          <w:rFonts w:ascii="Arial Narrow" w:hAnsi="Arial Narrow" w:cs="Arial Narrow"/>
          <w:i/>
          <w:iCs/>
        </w:rPr>
        <w:t xml:space="preserve"> </w:t>
      </w:r>
      <w:r w:rsidRPr="00E54B66">
        <w:rPr>
          <w:rFonts w:ascii="Arial Narrow" w:hAnsi="Arial Narrow" w:cs="Arial Narrow"/>
          <w:b/>
          <w:bCs/>
        </w:rPr>
        <w:t>2</w:t>
      </w:r>
      <w:r w:rsidRPr="00E54B66">
        <w:rPr>
          <w:rFonts w:ascii="Arial Narrow" w:hAnsi="Arial Narrow" w:cs="Arial Narrow"/>
        </w:rPr>
        <w:t>, 143-156</w:t>
      </w:r>
    </w:p>
    <w:p w14:paraId="2BE7E7CA" w14:textId="77777777" w:rsidR="00370B9E" w:rsidRPr="00E54B66" w:rsidRDefault="00370B9E" w:rsidP="007D7C4D">
      <w:pPr>
        <w:widowControl/>
        <w:numPr>
          <w:ilvl w:val="0"/>
          <w:numId w:val="11"/>
        </w:numPr>
        <w:overflowPunct w:val="0"/>
        <w:adjustRightInd w:val="0"/>
        <w:jc w:val="both"/>
        <w:textAlignment w:val="baseline"/>
        <w:rPr>
          <w:rFonts w:ascii="Arial Narrow" w:hAnsi="Arial Narrow" w:cs="Arial Narrow"/>
        </w:rPr>
      </w:pPr>
      <w:r w:rsidRPr="00E54B66">
        <w:rPr>
          <w:rFonts w:ascii="Arial Narrow" w:hAnsi="Arial Narrow" w:cs="Arial Narrow"/>
        </w:rPr>
        <w:t xml:space="preserve">Broderick </w:t>
      </w:r>
      <w:proofErr w:type="spellStart"/>
      <w:r w:rsidRPr="00E54B66">
        <w:rPr>
          <w:rFonts w:ascii="Arial Narrow" w:hAnsi="Arial Narrow" w:cs="Arial Narrow"/>
        </w:rPr>
        <w:t>Eribo</w:t>
      </w:r>
      <w:proofErr w:type="spellEnd"/>
      <w:r w:rsidRPr="00E54B66">
        <w:rPr>
          <w:rFonts w:ascii="Arial Narrow" w:hAnsi="Arial Narrow" w:cs="Arial Narrow"/>
        </w:rPr>
        <w:t xml:space="preserve"> and </w:t>
      </w:r>
      <w:r w:rsidRPr="00E54B66">
        <w:rPr>
          <w:rFonts w:ascii="Arial Narrow" w:hAnsi="Arial Narrow" w:cs="Arial Narrow"/>
          <w:b/>
          <w:bCs/>
        </w:rPr>
        <w:t>Mogessie Ashenafi</w:t>
      </w:r>
      <w:r w:rsidR="00AF4F57">
        <w:rPr>
          <w:rFonts w:ascii="Arial Narrow" w:hAnsi="Arial Narrow" w:cs="Arial Narrow"/>
          <w:b/>
          <w:bCs/>
        </w:rPr>
        <w:t xml:space="preserve"> </w:t>
      </w:r>
      <w:r w:rsidRPr="00E54B66">
        <w:rPr>
          <w:rFonts w:ascii="Arial Narrow" w:hAnsi="Arial Narrow" w:cs="Arial Narrow"/>
        </w:rPr>
        <w:t>(2003)</w:t>
      </w:r>
      <w:r w:rsidRPr="00E54B66">
        <w:rPr>
          <w:rFonts w:ascii="Arial Narrow" w:hAnsi="Arial Narrow" w:cs="Arial Narrow"/>
          <w:b/>
          <w:bCs/>
        </w:rPr>
        <w:t xml:space="preserve">. </w:t>
      </w:r>
      <w:proofErr w:type="spellStart"/>
      <w:r w:rsidRPr="00E54B66">
        <w:rPr>
          <w:rFonts w:ascii="Arial Narrow" w:hAnsi="Arial Narrow" w:cs="Arial Narrow"/>
        </w:rPr>
        <w:t>Behaviour</w:t>
      </w:r>
      <w:proofErr w:type="spellEnd"/>
      <w:r w:rsidRPr="00E54B66">
        <w:rPr>
          <w:rFonts w:ascii="Arial Narrow" w:hAnsi="Arial Narrow" w:cs="Arial Narrow"/>
        </w:rPr>
        <w:t xml:space="preserve"> of </w:t>
      </w:r>
      <w:r w:rsidRPr="00E54B66">
        <w:rPr>
          <w:rFonts w:ascii="Arial Narrow" w:hAnsi="Arial Narrow" w:cs="Arial Narrow"/>
          <w:i/>
          <w:iCs/>
        </w:rPr>
        <w:t>Escherichia coli</w:t>
      </w:r>
      <w:r w:rsidRPr="00E54B66">
        <w:rPr>
          <w:rFonts w:ascii="Arial Narrow" w:hAnsi="Arial Narrow" w:cs="Arial Narrow"/>
        </w:rPr>
        <w:t xml:space="preserve"> O157:H7 in tomato and processed tomato products. </w:t>
      </w:r>
      <w:r w:rsidRPr="00E54B66">
        <w:rPr>
          <w:rFonts w:ascii="Arial Narrow" w:hAnsi="Arial Narrow" w:cs="Arial Narrow"/>
          <w:i/>
          <w:iCs/>
        </w:rPr>
        <w:t>Food Research International</w:t>
      </w:r>
      <w:r w:rsidR="0086394A">
        <w:rPr>
          <w:rFonts w:ascii="Arial Narrow" w:hAnsi="Arial Narrow" w:cs="Arial Narrow"/>
          <w:i/>
          <w:iCs/>
        </w:rPr>
        <w:t xml:space="preserve"> </w:t>
      </w:r>
      <w:r w:rsidRPr="00E54B66">
        <w:rPr>
          <w:rFonts w:ascii="Arial Narrow" w:hAnsi="Arial Narrow" w:cs="Arial Narrow"/>
          <w:b/>
          <w:bCs/>
        </w:rPr>
        <w:t>36</w:t>
      </w:r>
      <w:r w:rsidRPr="00E54B66">
        <w:rPr>
          <w:rFonts w:ascii="Arial Narrow" w:hAnsi="Arial Narrow" w:cs="Arial Narrow"/>
        </w:rPr>
        <w:t>, 823-830</w:t>
      </w:r>
    </w:p>
    <w:p w14:paraId="7AB404D3" w14:textId="77777777" w:rsidR="00370B9E" w:rsidRPr="00E54B66" w:rsidRDefault="00370B9E" w:rsidP="007D7C4D">
      <w:pPr>
        <w:widowControl/>
        <w:numPr>
          <w:ilvl w:val="0"/>
          <w:numId w:val="11"/>
        </w:numPr>
        <w:overflowPunct w:val="0"/>
        <w:adjustRightInd w:val="0"/>
        <w:jc w:val="both"/>
        <w:textAlignment w:val="baseline"/>
        <w:rPr>
          <w:rFonts w:ascii="Arial Narrow" w:hAnsi="Arial Narrow" w:cs="Arial Narrow"/>
        </w:rPr>
      </w:pPr>
      <w:r w:rsidRPr="00E54B66">
        <w:rPr>
          <w:rFonts w:ascii="Arial Narrow" w:hAnsi="Arial Narrow" w:cs="Arial Narrow"/>
          <w:b/>
          <w:bCs/>
        </w:rPr>
        <w:t>Mogessie Ashenafi</w:t>
      </w:r>
      <w:r w:rsidR="00AF4F57">
        <w:rPr>
          <w:rFonts w:ascii="Arial Narrow" w:hAnsi="Arial Narrow" w:cs="Arial Narrow"/>
          <w:b/>
          <w:bCs/>
        </w:rPr>
        <w:t xml:space="preserve"> </w:t>
      </w:r>
      <w:r w:rsidRPr="00E54B66">
        <w:rPr>
          <w:rFonts w:ascii="Arial Narrow" w:hAnsi="Arial Narrow" w:cs="Arial Narrow"/>
        </w:rPr>
        <w:t xml:space="preserve">(2002). The microbiology of Ethiopian foods and beverages: A review. </w:t>
      </w:r>
      <w:r w:rsidRPr="00E54B66">
        <w:rPr>
          <w:rFonts w:ascii="Arial Narrow" w:hAnsi="Arial Narrow" w:cs="Arial Narrow"/>
          <w:i/>
          <w:iCs/>
        </w:rPr>
        <w:t>SINET: Ethiopian Journal of Science</w:t>
      </w:r>
      <w:r w:rsidR="0086394A">
        <w:rPr>
          <w:rFonts w:ascii="Arial Narrow" w:hAnsi="Arial Narrow" w:cs="Arial Narrow"/>
          <w:i/>
          <w:iCs/>
        </w:rPr>
        <w:t xml:space="preserve"> </w:t>
      </w:r>
      <w:r w:rsidRPr="00E54B66">
        <w:rPr>
          <w:rFonts w:ascii="Arial Narrow" w:hAnsi="Arial Narrow" w:cs="Arial Narrow"/>
          <w:b/>
          <w:bCs/>
        </w:rPr>
        <w:t>25,</w:t>
      </w:r>
      <w:r w:rsidRPr="00E54B66">
        <w:rPr>
          <w:rFonts w:ascii="Arial Narrow" w:hAnsi="Arial Narrow" w:cs="Arial Narrow"/>
        </w:rPr>
        <w:t xml:space="preserve"> 97-140.</w:t>
      </w:r>
    </w:p>
    <w:p w14:paraId="672A07B0" w14:textId="77777777" w:rsidR="00370B9E" w:rsidRPr="00E54B66" w:rsidRDefault="00370B9E" w:rsidP="007D7C4D">
      <w:pPr>
        <w:widowControl/>
        <w:numPr>
          <w:ilvl w:val="0"/>
          <w:numId w:val="11"/>
        </w:numPr>
        <w:overflowPunct w:val="0"/>
        <w:adjustRightInd w:val="0"/>
        <w:jc w:val="both"/>
        <w:textAlignment w:val="baseline"/>
        <w:rPr>
          <w:rFonts w:ascii="Arial Narrow" w:hAnsi="Arial Narrow" w:cs="Arial Narrow"/>
        </w:rPr>
      </w:pPr>
      <w:r w:rsidRPr="00E54B66">
        <w:rPr>
          <w:rFonts w:ascii="Arial Narrow" w:hAnsi="Arial Narrow" w:cs="Arial Narrow"/>
        </w:rPr>
        <w:t>Bekele</w:t>
      </w:r>
      <w:r w:rsidR="00AF4F57">
        <w:rPr>
          <w:rFonts w:ascii="Arial Narrow" w:hAnsi="Arial Narrow" w:cs="Arial Narrow"/>
        </w:rPr>
        <w:t xml:space="preserve"> </w:t>
      </w:r>
      <w:r w:rsidRPr="00E54B66">
        <w:rPr>
          <w:rFonts w:ascii="Arial Narrow" w:hAnsi="Arial Narrow" w:cs="Arial Narrow"/>
        </w:rPr>
        <w:t xml:space="preserve">Bahiru, </w:t>
      </w:r>
      <w:proofErr w:type="spellStart"/>
      <w:r w:rsidRPr="00E54B66">
        <w:rPr>
          <w:rFonts w:ascii="Arial Narrow" w:hAnsi="Arial Narrow" w:cs="Arial Narrow"/>
        </w:rPr>
        <w:t>Tetemke</w:t>
      </w:r>
      <w:proofErr w:type="spellEnd"/>
      <w:r w:rsidR="00AF4F57">
        <w:rPr>
          <w:rFonts w:ascii="Arial Narrow" w:hAnsi="Arial Narrow" w:cs="Arial Narrow"/>
        </w:rPr>
        <w:t xml:space="preserve"> </w:t>
      </w:r>
      <w:r w:rsidRPr="00E54B66">
        <w:rPr>
          <w:rFonts w:ascii="Arial Narrow" w:hAnsi="Arial Narrow" w:cs="Arial Narrow"/>
        </w:rPr>
        <w:t xml:space="preserve">Mehari and </w:t>
      </w:r>
      <w:r w:rsidRPr="00E54B66">
        <w:rPr>
          <w:rFonts w:ascii="Arial Narrow" w:hAnsi="Arial Narrow" w:cs="Arial Narrow"/>
          <w:b/>
          <w:bCs/>
        </w:rPr>
        <w:t>Mogessie Ashenafi</w:t>
      </w:r>
      <w:r w:rsidRPr="00E54B66">
        <w:rPr>
          <w:rFonts w:ascii="Arial Narrow" w:hAnsi="Arial Narrow" w:cs="Arial Narrow"/>
        </w:rPr>
        <w:t xml:space="preserve"> (2001). Chemical and nutritional properties of '</w:t>
      </w:r>
      <w:proofErr w:type="spellStart"/>
      <w:r w:rsidRPr="00E54B66">
        <w:rPr>
          <w:rFonts w:ascii="Arial Narrow" w:hAnsi="Arial Narrow" w:cs="Arial Narrow"/>
        </w:rPr>
        <w:t>tej</w:t>
      </w:r>
      <w:proofErr w:type="spellEnd"/>
      <w:r w:rsidRPr="00E54B66">
        <w:rPr>
          <w:rFonts w:ascii="Arial Narrow" w:hAnsi="Arial Narrow" w:cs="Arial Narrow"/>
        </w:rPr>
        <w:t xml:space="preserve">', an indigenous Ethiopian honey wine: variations within and between production units. </w:t>
      </w:r>
      <w:r w:rsidRPr="00E54B66">
        <w:rPr>
          <w:rFonts w:ascii="Arial Narrow" w:hAnsi="Arial Narrow" w:cs="Arial Narrow"/>
          <w:i/>
          <w:iCs/>
        </w:rPr>
        <w:t xml:space="preserve">Journal of Food Technology in Africa. </w:t>
      </w:r>
      <w:r w:rsidRPr="00E54B66">
        <w:rPr>
          <w:rFonts w:ascii="Arial Narrow" w:hAnsi="Arial Narrow" w:cs="Arial Narrow"/>
          <w:b/>
          <w:bCs/>
        </w:rPr>
        <w:t>6</w:t>
      </w:r>
      <w:r w:rsidRPr="00E54B66">
        <w:rPr>
          <w:rFonts w:ascii="Arial Narrow" w:hAnsi="Arial Narrow" w:cs="Arial Narrow"/>
        </w:rPr>
        <w:t>, 104-108.</w:t>
      </w:r>
    </w:p>
    <w:p w14:paraId="5275E0A6" w14:textId="77777777" w:rsidR="00370B9E" w:rsidRPr="00E54B66" w:rsidRDefault="00370B9E" w:rsidP="007D7C4D">
      <w:pPr>
        <w:widowControl/>
        <w:numPr>
          <w:ilvl w:val="0"/>
          <w:numId w:val="11"/>
        </w:numPr>
        <w:overflowPunct w:val="0"/>
        <w:adjustRightInd w:val="0"/>
        <w:jc w:val="both"/>
        <w:textAlignment w:val="baseline"/>
        <w:rPr>
          <w:rFonts w:ascii="Arial Narrow" w:hAnsi="Arial Narrow" w:cs="Arial Narrow"/>
        </w:rPr>
      </w:pPr>
      <w:proofErr w:type="spellStart"/>
      <w:r w:rsidRPr="00E54B66">
        <w:rPr>
          <w:rFonts w:ascii="Arial Narrow" w:hAnsi="Arial Narrow" w:cs="Arial Narrow"/>
        </w:rPr>
        <w:t>Deriba</w:t>
      </w:r>
      <w:proofErr w:type="spellEnd"/>
      <w:r w:rsidR="00AF4F57">
        <w:rPr>
          <w:rFonts w:ascii="Arial Narrow" w:hAnsi="Arial Narrow" w:cs="Arial Narrow"/>
        </w:rPr>
        <w:t xml:space="preserve"> </w:t>
      </w:r>
      <w:r w:rsidRPr="00E54B66">
        <w:rPr>
          <w:rFonts w:ascii="Arial Narrow" w:hAnsi="Arial Narrow" w:cs="Arial Narrow"/>
        </w:rPr>
        <w:t xml:space="preserve">Muleta and </w:t>
      </w:r>
      <w:r w:rsidRPr="00E54B66">
        <w:rPr>
          <w:rFonts w:ascii="Arial Narrow" w:hAnsi="Arial Narrow" w:cs="Arial Narrow"/>
          <w:b/>
          <w:bCs/>
        </w:rPr>
        <w:t>Mogessie Ashenafi</w:t>
      </w:r>
      <w:r w:rsidR="00AF4F57">
        <w:rPr>
          <w:rFonts w:ascii="Arial Narrow" w:hAnsi="Arial Narrow" w:cs="Arial Narrow"/>
          <w:b/>
          <w:bCs/>
        </w:rPr>
        <w:t xml:space="preserve"> </w:t>
      </w:r>
      <w:r w:rsidRPr="00E54B66">
        <w:rPr>
          <w:rFonts w:ascii="Arial Narrow" w:hAnsi="Arial Narrow" w:cs="Arial Narrow"/>
        </w:rPr>
        <w:t xml:space="preserve">(2001). </w:t>
      </w:r>
      <w:r w:rsidRPr="00E54B66">
        <w:rPr>
          <w:rFonts w:ascii="Arial Narrow" w:hAnsi="Arial Narrow" w:cs="Arial Narrow"/>
          <w:i/>
          <w:iCs/>
        </w:rPr>
        <w:t xml:space="preserve">Salmonella </w:t>
      </w:r>
      <w:r w:rsidRPr="00E54B66">
        <w:rPr>
          <w:rFonts w:ascii="Arial Narrow" w:hAnsi="Arial Narrow" w:cs="Arial Narrow"/>
        </w:rPr>
        <w:t xml:space="preserve">and </w:t>
      </w:r>
      <w:r w:rsidRPr="00E54B66">
        <w:rPr>
          <w:rFonts w:ascii="Arial Narrow" w:hAnsi="Arial Narrow" w:cs="Arial Narrow"/>
          <w:i/>
          <w:iCs/>
        </w:rPr>
        <w:t>Shigella</w:t>
      </w:r>
      <w:r w:rsidRPr="00E54B66">
        <w:rPr>
          <w:rFonts w:ascii="Arial Narrow" w:hAnsi="Arial Narrow" w:cs="Arial Narrow"/>
        </w:rPr>
        <w:t xml:space="preserve"> and growth potential of other food-borne pathogens in Ethiopian street-vended foods. </w:t>
      </w:r>
      <w:r w:rsidRPr="00E54B66">
        <w:rPr>
          <w:rFonts w:ascii="Arial Narrow" w:hAnsi="Arial Narrow" w:cs="Arial Narrow"/>
          <w:i/>
          <w:iCs/>
        </w:rPr>
        <w:t>East African Medical Journal</w:t>
      </w:r>
      <w:r w:rsidRPr="00E54B66">
        <w:rPr>
          <w:rFonts w:ascii="Arial Narrow" w:hAnsi="Arial Narrow" w:cs="Arial Narrow"/>
        </w:rPr>
        <w:t xml:space="preserve">. </w:t>
      </w:r>
      <w:r w:rsidRPr="00E54B66">
        <w:rPr>
          <w:rFonts w:ascii="Arial Narrow" w:hAnsi="Arial Narrow" w:cs="Arial Narrow"/>
          <w:b/>
          <w:bCs/>
        </w:rPr>
        <w:t>78</w:t>
      </w:r>
      <w:r w:rsidRPr="00E54B66">
        <w:rPr>
          <w:rFonts w:ascii="Arial Narrow" w:hAnsi="Arial Narrow" w:cs="Arial Narrow"/>
        </w:rPr>
        <w:t>, 576-580</w:t>
      </w:r>
    </w:p>
    <w:p w14:paraId="0F3827DC" w14:textId="77777777" w:rsidR="00370B9E" w:rsidRPr="00E54B66" w:rsidRDefault="00370B9E" w:rsidP="007D7C4D">
      <w:pPr>
        <w:widowControl/>
        <w:numPr>
          <w:ilvl w:val="0"/>
          <w:numId w:val="11"/>
        </w:numPr>
        <w:overflowPunct w:val="0"/>
        <w:adjustRightInd w:val="0"/>
        <w:jc w:val="both"/>
        <w:textAlignment w:val="baseline"/>
        <w:rPr>
          <w:rFonts w:ascii="Arial Narrow" w:hAnsi="Arial Narrow" w:cs="Arial Narrow"/>
        </w:rPr>
      </w:pPr>
      <w:r w:rsidRPr="00E54B66">
        <w:rPr>
          <w:rFonts w:ascii="Arial Narrow" w:hAnsi="Arial Narrow" w:cs="Arial Narrow"/>
          <w:lang w:val="pt-BR"/>
        </w:rPr>
        <w:t xml:space="preserve">Beteseb Yigeremu, Mulugeta Bogale and </w:t>
      </w:r>
      <w:r w:rsidRPr="00E54B66">
        <w:rPr>
          <w:rFonts w:ascii="Arial Narrow" w:hAnsi="Arial Narrow" w:cs="Arial Narrow"/>
          <w:b/>
          <w:bCs/>
          <w:lang w:val="pt-BR"/>
        </w:rPr>
        <w:t xml:space="preserve">Mogessie Ashenafi </w:t>
      </w:r>
      <w:r w:rsidRPr="00E54B66">
        <w:rPr>
          <w:rFonts w:ascii="Arial Narrow" w:hAnsi="Arial Narrow" w:cs="Arial Narrow"/>
          <w:lang w:val="pt-BR"/>
        </w:rPr>
        <w:t xml:space="preserve">(2001). </w:t>
      </w:r>
      <w:r w:rsidRPr="00E54B66">
        <w:rPr>
          <w:rFonts w:ascii="Arial Narrow" w:hAnsi="Arial Narrow" w:cs="Arial Narrow"/>
        </w:rPr>
        <w:t xml:space="preserve">Fate of </w:t>
      </w:r>
      <w:r w:rsidRPr="00E54B66">
        <w:rPr>
          <w:rFonts w:ascii="Arial Narrow" w:hAnsi="Arial Narrow" w:cs="Arial Narrow"/>
          <w:i/>
          <w:iCs/>
        </w:rPr>
        <w:t>Salmonella</w:t>
      </w:r>
      <w:r w:rsidRPr="00E54B66">
        <w:rPr>
          <w:rFonts w:ascii="Arial Narrow" w:hAnsi="Arial Narrow" w:cs="Arial Narrow"/>
        </w:rPr>
        <w:t xml:space="preserve"> and </w:t>
      </w:r>
      <w:r w:rsidRPr="00E54B66">
        <w:rPr>
          <w:rFonts w:ascii="Arial Narrow" w:hAnsi="Arial Narrow" w:cs="Arial Narrow"/>
          <w:i/>
          <w:iCs/>
        </w:rPr>
        <w:t>E. coli</w:t>
      </w:r>
      <w:r w:rsidRPr="00E54B66">
        <w:rPr>
          <w:rFonts w:ascii="Arial Narrow" w:hAnsi="Arial Narrow" w:cs="Arial Narrow"/>
        </w:rPr>
        <w:t xml:space="preserve"> in fresh prepared orange, avocado, papaya and </w:t>
      </w:r>
      <w:proofErr w:type="gramStart"/>
      <w:r w:rsidRPr="00E54B66">
        <w:rPr>
          <w:rFonts w:ascii="Arial Narrow" w:hAnsi="Arial Narrow" w:cs="Arial Narrow"/>
        </w:rPr>
        <w:t>pine apple</w:t>
      </w:r>
      <w:proofErr w:type="gramEnd"/>
      <w:r w:rsidRPr="00E54B66">
        <w:rPr>
          <w:rFonts w:ascii="Arial Narrow" w:hAnsi="Arial Narrow" w:cs="Arial Narrow"/>
        </w:rPr>
        <w:t xml:space="preserve"> juices. </w:t>
      </w:r>
      <w:r w:rsidRPr="00E54B66">
        <w:rPr>
          <w:rFonts w:ascii="Arial Narrow" w:hAnsi="Arial Narrow" w:cs="Arial Narrow"/>
          <w:i/>
          <w:iCs/>
        </w:rPr>
        <w:t>Ethiopian Journal of Health Sciences</w:t>
      </w:r>
      <w:r w:rsidRPr="00E54B66">
        <w:rPr>
          <w:rFonts w:ascii="Arial Narrow" w:hAnsi="Arial Narrow" w:cs="Arial Narrow"/>
        </w:rPr>
        <w:t xml:space="preserve">. </w:t>
      </w:r>
      <w:r w:rsidRPr="00E54B66">
        <w:rPr>
          <w:rFonts w:ascii="Arial Narrow" w:hAnsi="Arial Narrow" w:cs="Arial Narrow"/>
          <w:b/>
          <w:bCs/>
        </w:rPr>
        <w:t>11</w:t>
      </w:r>
      <w:r w:rsidRPr="00E54B66">
        <w:rPr>
          <w:rFonts w:ascii="Arial Narrow" w:hAnsi="Arial Narrow" w:cs="Arial Narrow"/>
        </w:rPr>
        <w:t>, 89-95</w:t>
      </w:r>
    </w:p>
    <w:p w14:paraId="785DD772" w14:textId="77777777" w:rsidR="00370B9E" w:rsidRPr="00E54B66" w:rsidRDefault="00370B9E" w:rsidP="007D7C4D">
      <w:pPr>
        <w:widowControl/>
        <w:numPr>
          <w:ilvl w:val="0"/>
          <w:numId w:val="11"/>
        </w:numPr>
        <w:overflowPunct w:val="0"/>
        <w:adjustRightInd w:val="0"/>
        <w:jc w:val="both"/>
        <w:textAlignment w:val="baseline"/>
        <w:rPr>
          <w:rFonts w:ascii="Arial Narrow" w:hAnsi="Arial Narrow" w:cs="Arial Narrow"/>
        </w:rPr>
      </w:pPr>
      <w:proofErr w:type="spellStart"/>
      <w:r w:rsidRPr="00E54B66">
        <w:rPr>
          <w:rFonts w:ascii="Arial Narrow" w:hAnsi="Arial Narrow" w:cs="Arial Narrow"/>
        </w:rPr>
        <w:t>Deriba</w:t>
      </w:r>
      <w:proofErr w:type="spellEnd"/>
      <w:r w:rsidR="00AF4F57">
        <w:rPr>
          <w:rFonts w:ascii="Arial Narrow" w:hAnsi="Arial Narrow" w:cs="Arial Narrow"/>
        </w:rPr>
        <w:t xml:space="preserve"> </w:t>
      </w:r>
      <w:r w:rsidRPr="00E54B66">
        <w:rPr>
          <w:rFonts w:ascii="Arial Narrow" w:hAnsi="Arial Narrow" w:cs="Arial Narrow"/>
        </w:rPr>
        <w:t xml:space="preserve">Muleta and </w:t>
      </w:r>
      <w:r w:rsidRPr="00E54B66">
        <w:rPr>
          <w:rFonts w:ascii="Arial Narrow" w:hAnsi="Arial Narrow" w:cs="Arial Narrow"/>
          <w:b/>
          <w:bCs/>
        </w:rPr>
        <w:t>Mogessie Ashenafi</w:t>
      </w:r>
      <w:r w:rsidR="00AF4F57">
        <w:rPr>
          <w:rFonts w:ascii="Arial Narrow" w:hAnsi="Arial Narrow" w:cs="Arial Narrow"/>
          <w:b/>
          <w:bCs/>
        </w:rPr>
        <w:t xml:space="preserve"> </w:t>
      </w:r>
      <w:r w:rsidRPr="00E54B66">
        <w:rPr>
          <w:rFonts w:ascii="Arial Narrow" w:hAnsi="Arial Narrow" w:cs="Arial Narrow"/>
        </w:rPr>
        <w:t xml:space="preserve">(2001). Bacteriological profile and holding temperatures of street-vended foods from Addis Ababa. </w:t>
      </w:r>
      <w:r w:rsidRPr="00E54B66">
        <w:rPr>
          <w:rFonts w:ascii="Arial Narrow" w:hAnsi="Arial Narrow" w:cs="Arial Narrow"/>
          <w:i/>
          <w:iCs/>
        </w:rPr>
        <w:t>International Journal of Environmental Health Research</w:t>
      </w:r>
      <w:r w:rsidRPr="00E54B66">
        <w:rPr>
          <w:rFonts w:ascii="Arial Narrow" w:hAnsi="Arial Narrow" w:cs="Arial Narrow"/>
        </w:rPr>
        <w:t xml:space="preserve">. </w:t>
      </w:r>
      <w:r w:rsidRPr="00E54B66">
        <w:rPr>
          <w:rFonts w:ascii="Arial Narrow" w:hAnsi="Arial Narrow" w:cs="Arial Narrow"/>
          <w:b/>
          <w:bCs/>
        </w:rPr>
        <w:t>11</w:t>
      </w:r>
      <w:r w:rsidRPr="00E54B66">
        <w:rPr>
          <w:rFonts w:ascii="Arial Narrow" w:hAnsi="Arial Narrow" w:cs="Arial Narrow"/>
        </w:rPr>
        <w:t>, 95-105</w:t>
      </w:r>
    </w:p>
    <w:p w14:paraId="431F16EB" w14:textId="77777777" w:rsidR="00370B9E" w:rsidRPr="00E54B66" w:rsidRDefault="00370B9E" w:rsidP="007D7C4D">
      <w:pPr>
        <w:widowControl/>
        <w:numPr>
          <w:ilvl w:val="0"/>
          <w:numId w:val="11"/>
        </w:numPr>
        <w:overflowPunct w:val="0"/>
        <w:adjustRightInd w:val="0"/>
        <w:jc w:val="both"/>
        <w:textAlignment w:val="baseline"/>
        <w:rPr>
          <w:rFonts w:ascii="Arial Narrow" w:hAnsi="Arial Narrow" w:cs="Arial Narrow"/>
        </w:rPr>
      </w:pPr>
      <w:r w:rsidRPr="00E54B66">
        <w:rPr>
          <w:rFonts w:ascii="Arial Narrow" w:hAnsi="Arial Narrow" w:cs="Arial Narrow"/>
        </w:rPr>
        <w:t xml:space="preserve">Ahmed Idris, </w:t>
      </w:r>
      <w:proofErr w:type="spellStart"/>
      <w:r w:rsidRPr="00E54B66">
        <w:rPr>
          <w:rFonts w:ascii="Arial Narrow" w:hAnsi="Arial Narrow" w:cs="Arial Narrow"/>
        </w:rPr>
        <w:t>Tetemke</w:t>
      </w:r>
      <w:proofErr w:type="spellEnd"/>
      <w:r w:rsidR="00AF4F57">
        <w:rPr>
          <w:rFonts w:ascii="Arial Narrow" w:hAnsi="Arial Narrow" w:cs="Arial Narrow"/>
        </w:rPr>
        <w:t xml:space="preserve"> </w:t>
      </w:r>
      <w:r w:rsidRPr="00E54B66">
        <w:rPr>
          <w:rFonts w:ascii="Arial Narrow" w:hAnsi="Arial Narrow" w:cs="Arial Narrow"/>
        </w:rPr>
        <w:t xml:space="preserve">Mehari and </w:t>
      </w:r>
      <w:r w:rsidRPr="00E54B66">
        <w:rPr>
          <w:rFonts w:ascii="Arial Narrow" w:hAnsi="Arial Narrow" w:cs="Arial Narrow"/>
          <w:b/>
          <w:bCs/>
        </w:rPr>
        <w:t>Mogessie Ashenafi</w:t>
      </w:r>
      <w:r w:rsidR="00AF4F57">
        <w:rPr>
          <w:rFonts w:ascii="Arial Narrow" w:hAnsi="Arial Narrow" w:cs="Arial Narrow"/>
          <w:b/>
          <w:bCs/>
        </w:rPr>
        <w:t xml:space="preserve"> </w:t>
      </w:r>
      <w:r w:rsidRPr="00E54B66">
        <w:rPr>
          <w:rFonts w:ascii="Arial Narrow" w:hAnsi="Arial Narrow" w:cs="Arial Narrow"/>
        </w:rPr>
        <w:t>(2001).  Some microbiological and biochemical studies on the fermentation of ‘awaze’ and ‘</w:t>
      </w:r>
      <w:proofErr w:type="spellStart"/>
      <w:r w:rsidRPr="00E54B66">
        <w:rPr>
          <w:rFonts w:ascii="Arial Narrow" w:hAnsi="Arial Narrow" w:cs="Arial Narrow"/>
        </w:rPr>
        <w:t>datta</w:t>
      </w:r>
      <w:proofErr w:type="spellEnd"/>
      <w:r w:rsidRPr="00E54B66">
        <w:rPr>
          <w:rFonts w:ascii="Arial Narrow" w:hAnsi="Arial Narrow" w:cs="Arial Narrow"/>
        </w:rPr>
        <w:t xml:space="preserve">’, traditional Ethiopian condiments. </w:t>
      </w:r>
      <w:r w:rsidRPr="00E54B66">
        <w:rPr>
          <w:rFonts w:ascii="Arial Narrow" w:hAnsi="Arial Narrow" w:cs="Arial Narrow"/>
          <w:i/>
          <w:iCs/>
        </w:rPr>
        <w:t>International Journal of Food Sciences and Nutrition</w:t>
      </w:r>
      <w:r w:rsidRPr="00E54B66">
        <w:rPr>
          <w:rFonts w:ascii="Arial Narrow" w:hAnsi="Arial Narrow" w:cs="Arial Narrow"/>
        </w:rPr>
        <w:t xml:space="preserve">. </w:t>
      </w:r>
      <w:r w:rsidRPr="00E54B66">
        <w:rPr>
          <w:rFonts w:ascii="Arial Narrow" w:hAnsi="Arial Narrow" w:cs="Arial Narrow"/>
          <w:b/>
          <w:bCs/>
        </w:rPr>
        <w:t>52</w:t>
      </w:r>
      <w:r w:rsidRPr="00E54B66">
        <w:rPr>
          <w:rFonts w:ascii="Arial Narrow" w:hAnsi="Arial Narrow" w:cs="Arial Narrow"/>
        </w:rPr>
        <w:t>, 5-14</w:t>
      </w:r>
    </w:p>
    <w:p w14:paraId="1ABEFB6F" w14:textId="77777777" w:rsidR="00370B9E" w:rsidRPr="00E54B66" w:rsidRDefault="00370B9E" w:rsidP="007D7C4D">
      <w:pPr>
        <w:widowControl/>
        <w:numPr>
          <w:ilvl w:val="0"/>
          <w:numId w:val="11"/>
        </w:numPr>
        <w:overflowPunct w:val="0"/>
        <w:adjustRightInd w:val="0"/>
        <w:jc w:val="both"/>
        <w:textAlignment w:val="baseline"/>
        <w:rPr>
          <w:rFonts w:ascii="Arial Narrow" w:hAnsi="Arial Narrow" w:cs="Arial Narrow"/>
        </w:rPr>
      </w:pPr>
      <w:proofErr w:type="spellStart"/>
      <w:r w:rsidRPr="00E54B66">
        <w:rPr>
          <w:rFonts w:ascii="Arial Narrow" w:hAnsi="Arial Narrow" w:cs="Arial Narrow"/>
        </w:rPr>
        <w:t>Deriba</w:t>
      </w:r>
      <w:proofErr w:type="spellEnd"/>
      <w:r w:rsidR="00AF4F57">
        <w:rPr>
          <w:rFonts w:ascii="Arial Narrow" w:hAnsi="Arial Narrow" w:cs="Arial Narrow"/>
        </w:rPr>
        <w:t xml:space="preserve"> </w:t>
      </w:r>
      <w:r w:rsidRPr="00E54B66">
        <w:rPr>
          <w:rFonts w:ascii="Arial Narrow" w:hAnsi="Arial Narrow" w:cs="Arial Narrow"/>
        </w:rPr>
        <w:t xml:space="preserve">Muleta and </w:t>
      </w:r>
      <w:r w:rsidRPr="00E54B66">
        <w:rPr>
          <w:rFonts w:ascii="Arial Narrow" w:hAnsi="Arial Narrow" w:cs="Arial Narrow"/>
          <w:b/>
          <w:bCs/>
        </w:rPr>
        <w:t>Mogessie Ashenafi</w:t>
      </w:r>
      <w:r w:rsidRPr="00E54B66">
        <w:rPr>
          <w:rFonts w:ascii="Arial Narrow" w:hAnsi="Arial Narrow" w:cs="Arial Narrow"/>
        </w:rPr>
        <w:t>. (2000). Some street-vended foods from Addis Ababa: microbiological and socio-</w:t>
      </w:r>
      <w:proofErr w:type="spellStart"/>
      <w:r w:rsidRPr="00E54B66">
        <w:rPr>
          <w:rFonts w:ascii="Arial Narrow" w:hAnsi="Arial Narrow" w:cs="Arial Narrow"/>
        </w:rPr>
        <w:t>economical</w:t>
      </w:r>
      <w:proofErr w:type="spellEnd"/>
      <w:r w:rsidRPr="00E54B66">
        <w:rPr>
          <w:rFonts w:ascii="Arial Narrow" w:hAnsi="Arial Narrow" w:cs="Arial Narrow"/>
        </w:rPr>
        <w:t xml:space="preserve"> considerations. </w:t>
      </w:r>
      <w:r w:rsidRPr="00E54B66">
        <w:rPr>
          <w:rFonts w:ascii="Arial Narrow" w:hAnsi="Arial Narrow" w:cs="Arial Narrow"/>
          <w:i/>
          <w:iCs/>
        </w:rPr>
        <w:t>Ethiopian Journal of Health Sciences</w:t>
      </w:r>
      <w:r w:rsidR="0086394A">
        <w:rPr>
          <w:rFonts w:ascii="Arial Narrow" w:hAnsi="Arial Narrow" w:cs="Arial Narrow"/>
          <w:i/>
          <w:iCs/>
        </w:rPr>
        <w:t xml:space="preserve"> </w:t>
      </w:r>
      <w:r w:rsidRPr="00E54B66">
        <w:rPr>
          <w:rFonts w:ascii="Arial Narrow" w:hAnsi="Arial Narrow" w:cs="Arial Narrow"/>
          <w:b/>
          <w:bCs/>
        </w:rPr>
        <w:t>10</w:t>
      </w:r>
      <w:r w:rsidRPr="00E54B66">
        <w:rPr>
          <w:rFonts w:ascii="Arial Narrow" w:hAnsi="Arial Narrow" w:cs="Arial Narrow"/>
        </w:rPr>
        <w:t>, 89-100.</w:t>
      </w:r>
    </w:p>
    <w:p w14:paraId="2BC07E6F" w14:textId="77777777" w:rsidR="00370B9E" w:rsidRPr="00E54B66" w:rsidRDefault="00370B9E" w:rsidP="007D7C4D">
      <w:pPr>
        <w:widowControl/>
        <w:numPr>
          <w:ilvl w:val="0"/>
          <w:numId w:val="11"/>
        </w:numPr>
        <w:overflowPunct w:val="0"/>
        <w:adjustRightInd w:val="0"/>
        <w:jc w:val="both"/>
        <w:textAlignment w:val="baseline"/>
        <w:rPr>
          <w:rFonts w:ascii="Arial Narrow" w:hAnsi="Arial Narrow" w:cs="Arial Narrow"/>
        </w:rPr>
      </w:pPr>
      <w:r w:rsidRPr="00E54B66">
        <w:rPr>
          <w:rFonts w:ascii="Arial Narrow" w:hAnsi="Arial Narrow" w:cs="Arial Narrow"/>
        </w:rPr>
        <w:t>Feleke</w:t>
      </w:r>
      <w:r w:rsidR="00AF4F57">
        <w:rPr>
          <w:rFonts w:ascii="Arial Narrow" w:hAnsi="Arial Narrow" w:cs="Arial Narrow"/>
        </w:rPr>
        <w:t xml:space="preserve"> </w:t>
      </w:r>
      <w:r w:rsidRPr="00E54B66">
        <w:rPr>
          <w:rFonts w:ascii="Arial Narrow" w:hAnsi="Arial Narrow" w:cs="Arial Narrow"/>
        </w:rPr>
        <w:t xml:space="preserve">Moges and </w:t>
      </w:r>
      <w:r w:rsidRPr="00E54B66">
        <w:rPr>
          <w:rFonts w:ascii="Arial Narrow" w:hAnsi="Arial Narrow" w:cs="Arial Narrow"/>
          <w:b/>
          <w:bCs/>
        </w:rPr>
        <w:t>Mogessie Ashenafi</w:t>
      </w:r>
      <w:r w:rsidRPr="00E54B66">
        <w:rPr>
          <w:rFonts w:ascii="Arial Narrow" w:hAnsi="Arial Narrow" w:cs="Arial Narrow"/>
        </w:rPr>
        <w:t xml:space="preserve">. (2000). Characterization of </w:t>
      </w:r>
      <w:r w:rsidRPr="00E54B66">
        <w:rPr>
          <w:rFonts w:ascii="Arial Narrow" w:hAnsi="Arial Narrow" w:cs="Arial Narrow"/>
          <w:i/>
          <w:iCs/>
        </w:rPr>
        <w:t>Bacillus</w:t>
      </w:r>
      <w:r w:rsidRPr="00E54B66">
        <w:rPr>
          <w:rFonts w:ascii="Arial Narrow" w:hAnsi="Arial Narrow" w:cs="Arial Narrow"/>
        </w:rPr>
        <w:t xml:space="preserve"> spp. from some spices and assessment of their spoilage potential in various traditional Ethiopian sauces.  </w:t>
      </w:r>
      <w:r w:rsidRPr="00E54B66">
        <w:rPr>
          <w:rFonts w:ascii="Arial Narrow" w:hAnsi="Arial Narrow" w:cs="Arial Narrow"/>
          <w:i/>
          <w:iCs/>
        </w:rPr>
        <w:t>SINET: Ethiopian Journal of Science</w:t>
      </w:r>
      <w:r w:rsidR="0086394A">
        <w:rPr>
          <w:rFonts w:ascii="Arial Narrow" w:hAnsi="Arial Narrow" w:cs="Arial Narrow"/>
          <w:i/>
          <w:iCs/>
        </w:rPr>
        <w:t xml:space="preserve"> </w:t>
      </w:r>
      <w:r w:rsidRPr="00E54B66">
        <w:rPr>
          <w:rFonts w:ascii="Arial Narrow" w:hAnsi="Arial Narrow" w:cs="Arial Narrow"/>
          <w:b/>
          <w:bCs/>
        </w:rPr>
        <w:t>23</w:t>
      </w:r>
      <w:r w:rsidRPr="00E54B66">
        <w:rPr>
          <w:rFonts w:ascii="Arial Narrow" w:hAnsi="Arial Narrow" w:cs="Arial Narrow"/>
        </w:rPr>
        <w:t>, 87-101.</w:t>
      </w:r>
    </w:p>
    <w:p w14:paraId="12BF2924" w14:textId="77777777" w:rsidR="00370B9E" w:rsidRPr="00E54B66" w:rsidRDefault="00370B9E" w:rsidP="007D7C4D">
      <w:pPr>
        <w:widowControl/>
        <w:numPr>
          <w:ilvl w:val="0"/>
          <w:numId w:val="11"/>
        </w:numPr>
        <w:overflowPunct w:val="0"/>
        <w:adjustRightInd w:val="0"/>
        <w:jc w:val="both"/>
        <w:textAlignment w:val="baseline"/>
        <w:rPr>
          <w:rFonts w:ascii="Arial Narrow" w:hAnsi="Arial Narrow" w:cs="Arial Narrow"/>
        </w:rPr>
      </w:pPr>
      <w:proofErr w:type="spellStart"/>
      <w:r w:rsidRPr="00E54B66">
        <w:rPr>
          <w:rFonts w:ascii="Arial Narrow" w:hAnsi="Arial Narrow" w:cs="Arial Narrow"/>
        </w:rPr>
        <w:t>Mintesnot</w:t>
      </w:r>
      <w:proofErr w:type="spellEnd"/>
      <w:r w:rsidR="002571EC">
        <w:rPr>
          <w:rFonts w:ascii="Arial Narrow" w:hAnsi="Arial Narrow" w:cs="Arial Narrow"/>
        </w:rPr>
        <w:t xml:space="preserve"> </w:t>
      </w:r>
      <w:proofErr w:type="spellStart"/>
      <w:r w:rsidRPr="00E54B66">
        <w:rPr>
          <w:rFonts w:ascii="Arial Narrow" w:hAnsi="Arial Narrow" w:cs="Arial Narrow"/>
        </w:rPr>
        <w:t>Ashebir</w:t>
      </w:r>
      <w:proofErr w:type="spellEnd"/>
      <w:r w:rsidRPr="00E54B66">
        <w:rPr>
          <w:rFonts w:ascii="Arial Narrow" w:hAnsi="Arial Narrow" w:cs="Arial Narrow"/>
        </w:rPr>
        <w:t xml:space="preserve"> and </w:t>
      </w:r>
      <w:r w:rsidRPr="00E54B66">
        <w:rPr>
          <w:rFonts w:ascii="Arial Narrow" w:hAnsi="Arial Narrow" w:cs="Arial Narrow"/>
          <w:b/>
          <w:bCs/>
        </w:rPr>
        <w:t xml:space="preserve">Mogessie Ashenafi. </w:t>
      </w:r>
      <w:r w:rsidRPr="00E54B66">
        <w:rPr>
          <w:rFonts w:ascii="Arial Narrow" w:hAnsi="Arial Narrow" w:cs="Arial Narrow"/>
        </w:rPr>
        <w:t xml:space="preserve">(2000) Evaluation of the antibacterial activity of crude preparations of </w:t>
      </w:r>
      <w:r w:rsidRPr="00E54B66">
        <w:rPr>
          <w:rFonts w:ascii="Arial Narrow" w:hAnsi="Arial Narrow" w:cs="Arial Narrow"/>
          <w:i/>
          <w:iCs/>
        </w:rPr>
        <w:t>Foeniculum vulgar, Ruta</w:t>
      </w:r>
      <w:r w:rsidR="00D457EC">
        <w:rPr>
          <w:rFonts w:ascii="Arial Narrow" w:hAnsi="Arial Narrow" w:cs="Arial Narrow"/>
          <w:i/>
          <w:iCs/>
        </w:rPr>
        <w:t xml:space="preserve"> </w:t>
      </w:r>
      <w:proofErr w:type="spellStart"/>
      <w:r w:rsidRPr="00E54B66">
        <w:rPr>
          <w:rFonts w:ascii="Arial Narrow" w:hAnsi="Arial Narrow" w:cs="Arial Narrow"/>
          <w:i/>
          <w:iCs/>
        </w:rPr>
        <w:t>chalepensis</w:t>
      </w:r>
      <w:proofErr w:type="spellEnd"/>
      <w:r w:rsidR="00D457EC">
        <w:rPr>
          <w:rFonts w:ascii="Arial Narrow" w:hAnsi="Arial Narrow" w:cs="Arial Narrow"/>
          <w:i/>
          <w:iCs/>
        </w:rPr>
        <w:t xml:space="preserve"> </w:t>
      </w:r>
      <w:r w:rsidRPr="00E54B66">
        <w:rPr>
          <w:rFonts w:ascii="Arial Narrow" w:hAnsi="Arial Narrow" w:cs="Arial Narrow"/>
        </w:rPr>
        <w:t xml:space="preserve">and </w:t>
      </w:r>
      <w:proofErr w:type="spellStart"/>
      <w:r w:rsidRPr="00E54B66">
        <w:rPr>
          <w:rFonts w:ascii="Arial Narrow" w:hAnsi="Arial Narrow" w:cs="Arial Narrow"/>
          <w:i/>
          <w:iCs/>
        </w:rPr>
        <w:t>Syzygium</w:t>
      </w:r>
      <w:proofErr w:type="spellEnd"/>
      <w:r w:rsidR="00D457EC">
        <w:rPr>
          <w:rFonts w:ascii="Arial Narrow" w:hAnsi="Arial Narrow" w:cs="Arial Narrow"/>
          <w:i/>
          <w:iCs/>
        </w:rPr>
        <w:t xml:space="preserve"> </w:t>
      </w:r>
      <w:proofErr w:type="spellStart"/>
      <w:r w:rsidRPr="00E54B66">
        <w:rPr>
          <w:rFonts w:ascii="Arial Narrow" w:hAnsi="Arial Narrow" w:cs="Arial Narrow"/>
          <w:i/>
          <w:iCs/>
        </w:rPr>
        <w:t>guineense</w:t>
      </w:r>
      <w:proofErr w:type="spellEnd"/>
      <w:r w:rsidR="00D457EC">
        <w:rPr>
          <w:rFonts w:ascii="Arial Narrow" w:hAnsi="Arial Narrow" w:cs="Arial Narrow"/>
          <w:i/>
          <w:iCs/>
        </w:rPr>
        <w:t xml:space="preserve"> </w:t>
      </w:r>
      <w:r w:rsidRPr="00E54B66">
        <w:rPr>
          <w:rFonts w:ascii="Arial Narrow" w:hAnsi="Arial Narrow" w:cs="Arial Narrow"/>
        </w:rPr>
        <w:t xml:space="preserve">on some food-borne pathogens. </w:t>
      </w:r>
      <w:r w:rsidRPr="00E54B66">
        <w:rPr>
          <w:rFonts w:ascii="Arial Narrow" w:hAnsi="Arial Narrow" w:cs="Arial Narrow"/>
          <w:i/>
          <w:iCs/>
        </w:rPr>
        <w:t>Ethiopian Pharmaceutical Journal</w:t>
      </w:r>
      <w:r w:rsidRPr="00E54B66">
        <w:rPr>
          <w:rFonts w:ascii="Arial Narrow" w:hAnsi="Arial Narrow" w:cs="Arial Narrow"/>
        </w:rPr>
        <w:t xml:space="preserve">. </w:t>
      </w:r>
      <w:r w:rsidRPr="00E54B66">
        <w:rPr>
          <w:rFonts w:ascii="Arial Narrow" w:hAnsi="Arial Narrow" w:cs="Arial Narrow"/>
          <w:b/>
          <w:bCs/>
        </w:rPr>
        <w:t>17</w:t>
      </w:r>
      <w:r w:rsidRPr="00E54B66">
        <w:rPr>
          <w:rFonts w:ascii="Arial Narrow" w:hAnsi="Arial Narrow" w:cs="Arial Narrow"/>
        </w:rPr>
        <w:t>, 37-43.</w:t>
      </w:r>
    </w:p>
    <w:p w14:paraId="4A9A0220" w14:textId="77777777" w:rsidR="00370B9E" w:rsidRPr="00E54B66" w:rsidRDefault="00370B9E" w:rsidP="007D7C4D">
      <w:pPr>
        <w:widowControl/>
        <w:numPr>
          <w:ilvl w:val="0"/>
          <w:numId w:val="11"/>
        </w:numPr>
        <w:overflowPunct w:val="0"/>
        <w:adjustRightInd w:val="0"/>
        <w:jc w:val="both"/>
        <w:textAlignment w:val="baseline"/>
        <w:rPr>
          <w:rFonts w:ascii="Arial Narrow" w:hAnsi="Arial Narrow" w:cs="Arial Narrow"/>
        </w:rPr>
      </w:pPr>
      <w:proofErr w:type="spellStart"/>
      <w:r w:rsidRPr="00E54B66">
        <w:rPr>
          <w:rFonts w:ascii="Arial Narrow" w:hAnsi="Arial Narrow" w:cs="Arial Narrow"/>
        </w:rPr>
        <w:t>Mintesnot</w:t>
      </w:r>
      <w:proofErr w:type="spellEnd"/>
      <w:r w:rsidR="002571EC">
        <w:rPr>
          <w:rFonts w:ascii="Arial Narrow" w:hAnsi="Arial Narrow" w:cs="Arial Narrow"/>
        </w:rPr>
        <w:t xml:space="preserve"> </w:t>
      </w:r>
      <w:proofErr w:type="spellStart"/>
      <w:r w:rsidRPr="00E54B66">
        <w:rPr>
          <w:rFonts w:ascii="Arial Narrow" w:hAnsi="Arial Narrow" w:cs="Arial Narrow"/>
        </w:rPr>
        <w:t>Ashebir</w:t>
      </w:r>
      <w:proofErr w:type="spellEnd"/>
      <w:r w:rsidRPr="00E54B66">
        <w:rPr>
          <w:rFonts w:ascii="Arial Narrow" w:hAnsi="Arial Narrow" w:cs="Arial Narrow"/>
        </w:rPr>
        <w:t xml:space="preserve"> and </w:t>
      </w:r>
      <w:r w:rsidRPr="00E54B66">
        <w:rPr>
          <w:rFonts w:ascii="Arial Narrow" w:hAnsi="Arial Narrow" w:cs="Arial Narrow"/>
          <w:b/>
          <w:bCs/>
        </w:rPr>
        <w:t>Mogessie Ashenafi.</w:t>
      </w:r>
      <w:r w:rsidRPr="00E54B66">
        <w:rPr>
          <w:rFonts w:ascii="Arial Narrow" w:hAnsi="Arial Narrow" w:cs="Arial Narrow"/>
        </w:rPr>
        <w:t xml:space="preserve"> (1999). Assessment of the antibacterial activity of some traditional medicinal plants on some food-borne pathogens.   </w:t>
      </w:r>
      <w:r w:rsidRPr="00E54B66">
        <w:rPr>
          <w:rFonts w:ascii="Arial Narrow" w:hAnsi="Arial Narrow" w:cs="Arial Narrow"/>
          <w:i/>
          <w:iCs/>
        </w:rPr>
        <w:t>Ethiopian Journal of Health Development</w:t>
      </w:r>
      <w:r w:rsidRPr="00E54B66">
        <w:rPr>
          <w:rFonts w:ascii="Arial Narrow" w:hAnsi="Arial Narrow" w:cs="Arial Narrow"/>
        </w:rPr>
        <w:t>.</w:t>
      </w:r>
      <w:r w:rsidRPr="00E54B66">
        <w:rPr>
          <w:rFonts w:ascii="Arial Narrow" w:hAnsi="Arial Narrow" w:cs="Arial Narrow"/>
          <w:b/>
          <w:bCs/>
        </w:rPr>
        <w:t>13,</w:t>
      </w:r>
      <w:r w:rsidRPr="00E54B66">
        <w:rPr>
          <w:rFonts w:ascii="Arial Narrow" w:hAnsi="Arial Narrow" w:cs="Arial Narrow"/>
        </w:rPr>
        <w:t xml:space="preserve"> 211-216.</w:t>
      </w:r>
    </w:p>
    <w:p w14:paraId="11505A5F" w14:textId="77777777" w:rsidR="00370B9E" w:rsidRPr="00E54B66" w:rsidRDefault="00370B9E" w:rsidP="007D7C4D">
      <w:pPr>
        <w:widowControl/>
        <w:numPr>
          <w:ilvl w:val="0"/>
          <w:numId w:val="11"/>
        </w:numPr>
        <w:overflowPunct w:val="0"/>
        <w:adjustRightInd w:val="0"/>
        <w:jc w:val="both"/>
        <w:textAlignment w:val="baseline"/>
        <w:rPr>
          <w:rFonts w:ascii="Arial Narrow" w:hAnsi="Arial Narrow" w:cs="Arial Narrow"/>
        </w:rPr>
      </w:pPr>
      <w:proofErr w:type="spellStart"/>
      <w:r w:rsidRPr="00E54B66">
        <w:rPr>
          <w:rFonts w:ascii="Arial Narrow" w:hAnsi="Arial Narrow" w:cs="Arial Narrow"/>
        </w:rPr>
        <w:t>Mintesnot</w:t>
      </w:r>
      <w:proofErr w:type="spellEnd"/>
      <w:r w:rsidR="002571EC">
        <w:rPr>
          <w:rFonts w:ascii="Arial Narrow" w:hAnsi="Arial Narrow" w:cs="Arial Narrow"/>
        </w:rPr>
        <w:t xml:space="preserve"> </w:t>
      </w:r>
      <w:proofErr w:type="spellStart"/>
      <w:r w:rsidRPr="00E54B66">
        <w:rPr>
          <w:rFonts w:ascii="Arial Narrow" w:hAnsi="Arial Narrow" w:cs="Arial Narrow"/>
        </w:rPr>
        <w:t>Ashebir</w:t>
      </w:r>
      <w:proofErr w:type="spellEnd"/>
      <w:r w:rsidRPr="00E54B66">
        <w:rPr>
          <w:rFonts w:ascii="Arial Narrow" w:hAnsi="Arial Narrow" w:cs="Arial Narrow"/>
        </w:rPr>
        <w:t xml:space="preserve"> and </w:t>
      </w:r>
      <w:r w:rsidRPr="00E54B66">
        <w:rPr>
          <w:rFonts w:ascii="Arial Narrow" w:hAnsi="Arial Narrow" w:cs="Arial Narrow"/>
          <w:b/>
          <w:bCs/>
        </w:rPr>
        <w:t>Mogessie Ashenafi.</w:t>
      </w:r>
      <w:r w:rsidRPr="00E54B66">
        <w:rPr>
          <w:rFonts w:ascii="Arial Narrow" w:hAnsi="Arial Narrow" w:cs="Arial Narrow"/>
        </w:rPr>
        <w:t xml:space="preserve"> (1999). Evaluation of the antibacterial activity of crude preparations of </w:t>
      </w:r>
      <w:proofErr w:type="spellStart"/>
      <w:r w:rsidRPr="00E54B66">
        <w:rPr>
          <w:rFonts w:ascii="Arial Narrow" w:hAnsi="Arial Narrow" w:cs="Arial Narrow"/>
          <w:i/>
          <w:iCs/>
        </w:rPr>
        <w:t>Zingibe</w:t>
      </w:r>
      <w:proofErr w:type="spellEnd"/>
      <w:r w:rsidR="007E6FF8">
        <w:rPr>
          <w:rFonts w:ascii="Arial Narrow" w:hAnsi="Arial Narrow" w:cs="Arial Narrow"/>
          <w:i/>
          <w:iCs/>
        </w:rPr>
        <w:t xml:space="preserve"> </w:t>
      </w:r>
      <w:proofErr w:type="spellStart"/>
      <w:r w:rsidRPr="00E54B66">
        <w:rPr>
          <w:rFonts w:ascii="Arial Narrow" w:hAnsi="Arial Narrow" w:cs="Arial Narrow"/>
          <w:i/>
          <w:iCs/>
        </w:rPr>
        <w:t>rofficinale</w:t>
      </w:r>
      <w:proofErr w:type="spellEnd"/>
      <w:r w:rsidR="007E6FF8">
        <w:rPr>
          <w:rFonts w:ascii="Arial Narrow" w:hAnsi="Arial Narrow" w:cs="Arial Narrow"/>
          <w:i/>
          <w:iCs/>
        </w:rPr>
        <w:t xml:space="preserve"> </w:t>
      </w:r>
      <w:r w:rsidRPr="00E54B66">
        <w:rPr>
          <w:rFonts w:ascii="Arial Narrow" w:hAnsi="Arial Narrow" w:cs="Arial Narrow"/>
        </w:rPr>
        <w:t>(</w:t>
      </w:r>
      <w:proofErr w:type="spellStart"/>
      <w:r w:rsidRPr="00E54B66">
        <w:rPr>
          <w:rFonts w:ascii="Arial Narrow" w:hAnsi="Arial Narrow" w:cs="Arial Narrow"/>
        </w:rPr>
        <w:t>zinjibl</w:t>
      </w:r>
      <w:proofErr w:type="spellEnd"/>
      <w:r w:rsidRPr="00E54B66">
        <w:rPr>
          <w:rFonts w:ascii="Arial Narrow" w:hAnsi="Arial Narrow" w:cs="Arial Narrow"/>
        </w:rPr>
        <w:t xml:space="preserve">), </w:t>
      </w:r>
      <w:proofErr w:type="spellStart"/>
      <w:r w:rsidRPr="00E54B66">
        <w:rPr>
          <w:rFonts w:ascii="Arial Narrow" w:hAnsi="Arial Narrow" w:cs="Arial Narrow"/>
          <w:i/>
          <w:iCs/>
        </w:rPr>
        <w:t>Echinops</w:t>
      </w:r>
      <w:proofErr w:type="spellEnd"/>
      <w:r w:rsidRPr="00E54B66">
        <w:rPr>
          <w:rFonts w:ascii="Arial Narrow" w:hAnsi="Arial Narrow" w:cs="Arial Narrow"/>
          <w:i/>
          <w:iCs/>
        </w:rPr>
        <w:t xml:space="preserve"> sp. </w:t>
      </w:r>
      <w:r w:rsidRPr="00E54B66">
        <w:rPr>
          <w:rFonts w:ascii="Arial Narrow" w:hAnsi="Arial Narrow" w:cs="Arial Narrow"/>
        </w:rPr>
        <w:t>(</w:t>
      </w:r>
      <w:proofErr w:type="spellStart"/>
      <w:r w:rsidRPr="00E54B66">
        <w:rPr>
          <w:rFonts w:ascii="Arial Narrow" w:hAnsi="Arial Narrow" w:cs="Arial Narrow"/>
        </w:rPr>
        <w:t>Kebericho</w:t>
      </w:r>
      <w:proofErr w:type="spellEnd"/>
      <w:r w:rsidRPr="00E54B66">
        <w:rPr>
          <w:rFonts w:ascii="Arial Narrow" w:hAnsi="Arial Narrow" w:cs="Arial Narrow"/>
        </w:rPr>
        <w:t xml:space="preserve">), </w:t>
      </w:r>
      <w:r w:rsidRPr="00E54B66">
        <w:rPr>
          <w:rFonts w:ascii="Arial Narrow" w:hAnsi="Arial Narrow" w:cs="Arial Narrow"/>
          <w:i/>
          <w:iCs/>
        </w:rPr>
        <w:t>Coriandrum</w:t>
      </w:r>
      <w:r w:rsidR="007E6FF8">
        <w:rPr>
          <w:rFonts w:ascii="Arial Narrow" w:hAnsi="Arial Narrow" w:cs="Arial Narrow"/>
          <w:i/>
          <w:iCs/>
        </w:rPr>
        <w:t xml:space="preserve"> </w:t>
      </w:r>
      <w:r w:rsidRPr="00E54B66">
        <w:rPr>
          <w:rFonts w:ascii="Arial Narrow" w:hAnsi="Arial Narrow" w:cs="Arial Narrow"/>
          <w:i/>
          <w:iCs/>
        </w:rPr>
        <w:t>sativum</w:t>
      </w:r>
      <w:r w:rsidRPr="00E54B66">
        <w:rPr>
          <w:rFonts w:ascii="Arial Narrow" w:hAnsi="Arial Narrow" w:cs="Arial Narrow"/>
        </w:rPr>
        <w:t xml:space="preserve"> (</w:t>
      </w:r>
      <w:proofErr w:type="spellStart"/>
      <w:r w:rsidRPr="00E54B66">
        <w:rPr>
          <w:rFonts w:ascii="Arial Narrow" w:hAnsi="Arial Narrow" w:cs="Arial Narrow"/>
        </w:rPr>
        <w:t>dimbilal</w:t>
      </w:r>
      <w:proofErr w:type="spellEnd"/>
      <w:r w:rsidRPr="00E54B66">
        <w:rPr>
          <w:rFonts w:ascii="Arial Narrow" w:hAnsi="Arial Narrow" w:cs="Arial Narrow"/>
        </w:rPr>
        <w:t xml:space="preserve">) and </w:t>
      </w:r>
      <w:proofErr w:type="spellStart"/>
      <w:r w:rsidRPr="00E54B66">
        <w:rPr>
          <w:rFonts w:ascii="Arial Narrow" w:hAnsi="Arial Narrow" w:cs="Arial Narrow"/>
          <w:i/>
          <w:iCs/>
        </w:rPr>
        <w:t>Cymbopogan</w:t>
      </w:r>
      <w:proofErr w:type="spellEnd"/>
      <w:r w:rsidR="007E6FF8">
        <w:rPr>
          <w:rFonts w:ascii="Arial Narrow" w:hAnsi="Arial Narrow" w:cs="Arial Narrow"/>
          <w:i/>
          <w:iCs/>
        </w:rPr>
        <w:t xml:space="preserve"> </w:t>
      </w:r>
      <w:proofErr w:type="spellStart"/>
      <w:r w:rsidRPr="00E54B66">
        <w:rPr>
          <w:rFonts w:ascii="Arial Narrow" w:hAnsi="Arial Narrow" w:cs="Arial Narrow"/>
          <w:i/>
          <w:iCs/>
        </w:rPr>
        <w:t>citratus</w:t>
      </w:r>
      <w:proofErr w:type="spellEnd"/>
      <w:r w:rsidRPr="00E54B66">
        <w:rPr>
          <w:rFonts w:ascii="Arial Narrow" w:hAnsi="Arial Narrow" w:cs="Arial Narrow"/>
          <w:i/>
          <w:iCs/>
        </w:rPr>
        <w:t xml:space="preserve"> (</w:t>
      </w:r>
      <w:proofErr w:type="spellStart"/>
      <w:r w:rsidRPr="00E54B66">
        <w:rPr>
          <w:rFonts w:ascii="Arial Narrow" w:hAnsi="Arial Narrow" w:cs="Arial Narrow"/>
        </w:rPr>
        <w:t>tej</w:t>
      </w:r>
      <w:proofErr w:type="spellEnd"/>
      <w:r w:rsidR="00D457EC">
        <w:rPr>
          <w:rFonts w:ascii="Arial Narrow" w:hAnsi="Arial Narrow" w:cs="Arial Narrow"/>
        </w:rPr>
        <w:t xml:space="preserve"> </w:t>
      </w:r>
      <w:proofErr w:type="spellStart"/>
      <w:r w:rsidRPr="00E54B66">
        <w:rPr>
          <w:rFonts w:ascii="Arial Narrow" w:hAnsi="Arial Narrow" w:cs="Arial Narrow"/>
        </w:rPr>
        <w:t>sar</w:t>
      </w:r>
      <w:proofErr w:type="spellEnd"/>
      <w:r w:rsidRPr="00E54B66">
        <w:rPr>
          <w:rFonts w:ascii="Arial Narrow" w:hAnsi="Arial Narrow" w:cs="Arial Narrow"/>
        </w:rPr>
        <w:t xml:space="preserve">) on some food-borne pathogens.  </w:t>
      </w:r>
      <w:r w:rsidRPr="00E54B66">
        <w:rPr>
          <w:rFonts w:ascii="Arial Narrow" w:hAnsi="Arial Narrow" w:cs="Arial Narrow"/>
          <w:i/>
          <w:iCs/>
        </w:rPr>
        <w:t>Ethiopian Journal of Health Sciences.</w:t>
      </w:r>
      <w:r w:rsidRPr="00E54B66">
        <w:rPr>
          <w:rFonts w:ascii="Arial Narrow" w:hAnsi="Arial Narrow" w:cs="Arial Narrow"/>
          <w:b/>
          <w:bCs/>
        </w:rPr>
        <w:t xml:space="preserve">9, </w:t>
      </w:r>
      <w:r w:rsidRPr="00E54B66">
        <w:rPr>
          <w:rFonts w:ascii="Arial Narrow" w:hAnsi="Arial Narrow" w:cs="Arial Narrow"/>
        </w:rPr>
        <w:t>33-40.</w:t>
      </w:r>
    </w:p>
    <w:p w14:paraId="52A7B2B2" w14:textId="77777777" w:rsidR="00370B9E" w:rsidRPr="00E54B66" w:rsidRDefault="00370B9E" w:rsidP="007D7C4D">
      <w:pPr>
        <w:widowControl/>
        <w:numPr>
          <w:ilvl w:val="0"/>
          <w:numId w:val="11"/>
        </w:numPr>
        <w:overflowPunct w:val="0"/>
        <w:adjustRightInd w:val="0"/>
        <w:jc w:val="both"/>
        <w:textAlignment w:val="baseline"/>
        <w:rPr>
          <w:rFonts w:ascii="Arial Narrow" w:hAnsi="Arial Narrow" w:cs="Arial Narrow"/>
        </w:rPr>
      </w:pPr>
      <w:r w:rsidRPr="00E54B66">
        <w:rPr>
          <w:rFonts w:ascii="Arial Narrow" w:hAnsi="Arial Narrow" w:cs="Arial Narrow"/>
        </w:rPr>
        <w:t>Ketema</w:t>
      </w:r>
      <w:r w:rsidR="002571EC">
        <w:rPr>
          <w:rFonts w:ascii="Arial Narrow" w:hAnsi="Arial Narrow" w:cs="Arial Narrow"/>
        </w:rPr>
        <w:t xml:space="preserve"> </w:t>
      </w:r>
      <w:r w:rsidRPr="00E54B66">
        <w:rPr>
          <w:rFonts w:ascii="Arial Narrow" w:hAnsi="Arial Narrow" w:cs="Arial Narrow"/>
        </w:rPr>
        <w:t xml:space="preserve">Bacha, </w:t>
      </w:r>
      <w:proofErr w:type="spellStart"/>
      <w:r w:rsidRPr="00E54B66">
        <w:rPr>
          <w:rFonts w:ascii="Arial Narrow" w:hAnsi="Arial Narrow" w:cs="Arial Narrow"/>
        </w:rPr>
        <w:t>Tetemke</w:t>
      </w:r>
      <w:proofErr w:type="spellEnd"/>
      <w:r w:rsidR="002571EC">
        <w:rPr>
          <w:rFonts w:ascii="Arial Narrow" w:hAnsi="Arial Narrow" w:cs="Arial Narrow"/>
        </w:rPr>
        <w:t xml:space="preserve"> </w:t>
      </w:r>
      <w:r w:rsidRPr="00E54B66">
        <w:rPr>
          <w:rFonts w:ascii="Arial Narrow" w:hAnsi="Arial Narrow" w:cs="Arial Narrow"/>
        </w:rPr>
        <w:t xml:space="preserve">Mehari and </w:t>
      </w:r>
      <w:r w:rsidRPr="00E54B66">
        <w:rPr>
          <w:rFonts w:ascii="Arial Narrow" w:hAnsi="Arial Narrow" w:cs="Arial Narrow"/>
          <w:b/>
          <w:bCs/>
        </w:rPr>
        <w:t>Mogessie Ashenafi</w:t>
      </w:r>
      <w:r w:rsidRPr="00E54B66">
        <w:rPr>
          <w:rFonts w:ascii="Arial Narrow" w:hAnsi="Arial Narrow" w:cs="Arial Narrow"/>
        </w:rPr>
        <w:t xml:space="preserve"> (1999). Microbiology of the fermentation of </w:t>
      </w:r>
      <w:proofErr w:type="spellStart"/>
      <w:r w:rsidRPr="00E54B66">
        <w:rPr>
          <w:rFonts w:ascii="Arial Narrow" w:hAnsi="Arial Narrow" w:cs="Arial Narrow"/>
          <w:i/>
          <w:iCs/>
        </w:rPr>
        <w:t>shamita</w:t>
      </w:r>
      <w:proofErr w:type="spellEnd"/>
      <w:r w:rsidRPr="00E54B66">
        <w:rPr>
          <w:rFonts w:ascii="Arial Narrow" w:hAnsi="Arial Narrow" w:cs="Arial Narrow"/>
        </w:rPr>
        <w:t xml:space="preserve">, a traditional Ethiopian fermented beverage. </w:t>
      </w:r>
      <w:r w:rsidRPr="00E54B66">
        <w:rPr>
          <w:rFonts w:ascii="Arial Narrow" w:hAnsi="Arial Narrow" w:cs="Arial Narrow"/>
          <w:i/>
          <w:iCs/>
        </w:rPr>
        <w:t>SINET: Ethiopian Journal of Science</w:t>
      </w:r>
      <w:r w:rsidR="0086394A">
        <w:rPr>
          <w:rFonts w:ascii="Arial Narrow" w:hAnsi="Arial Narrow" w:cs="Arial Narrow"/>
          <w:i/>
          <w:iCs/>
        </w:rPr>
        <w:t xml:space="preserve"> </w:t>
      </w:r>
      <w:r w:rsidRPr="00E54B66">
        <w:rPr>
          <w:rFonts w:ascii="Arial Narrow" w:hAnsi="Arial Narrow" w:cs="Arial Narrow"/>
          <w:b/>
          <w:bCs/>
        </w:rPr>
        <w:t>22</w:t>
      </w:r>
      <w:r w:rsidRPr="00E54B66">
        <w:rPr>
          <w:rFonts w:ascii="Arial Narrow" w:hAnsi="Arial Narrow" w:cs="Arial Narrow"/>
        </w:rPr>
        <w:t>, 89-102.</w:t>
      </w:r>
    </w:p>
    <w:p w14:paraId="067F3BBF" w14:textId="77777777" w:rsidR="00370B9E" w:rsidRPr="00E54B66" w:rsidRDefault="00370B9E" w:rsidP="007D7C4D">
      <w:pPr>
        <w:widowControl/>
        <w:numPr>
          <w:ilvl w:val="0"/>
          <w:numId w:val="11"/>
        </w:numPr>
        <w:overflowPunct w:val="0"/>
        <w:adjustRightInd w:val="0"/>
        <w:jc w:val="both"/>
        <w:textAlignment w:val="baseline"/>
        <w:rPr>
          <w:rFonts w:ascii="Arial Narrow" w:hAnsi="Arial Narrow" w:cs="Arial Narrow"/>
        </w:rPr>
      </w:pPr>
      <w:r w:rsidRPr="00E54B66">
        <w:rPr>
          <w:rFonts w:ascii="Arial Narrow" w:hAnsi="Arial Narrow" w:cs="Arial Narrow"/>
        </w:rPr>
        <w:t>Ketema</w:t>
      </w:r>
      <w:r w:rsidR="002571EC">
        <w:rPr>
          <w:rFonts w:ascii="Arial Narrow" w:hAnsi="Arial Narrow" w:cs="Arial Narrow"/>
        </w:rPr>
        <w:t xml:space="preserve"> </w:t>
      </w:r>
      <w:r w:rsidRPr="00E54B66">
        <w:rPr>
          <w:rFonts w:ascii="Arial Narrow" w:hAnsi="Arial Narrow" w:cs="Arial Narrow"/>
        </w:rPr>
        <w:t xml:space="preserve">Bacha, </w:t>
      </w:r>
      <w:proofErr w:type="spellStart"/>
      <w:r w:rsidRPr="00E54B66">
        <w:rPr>
          <w:rFonts w:ascii="Arial Narrow" w:hAnsi="Arial Narrow" w:cs="Arial Narrow"/>
        </w:rPr>
        <w:t>Tetemke</w:t>
      </w:r>
      <w:proofErr w:type="spellEnd"/>
      <w:r w:rsidR="002571EC">
        <w:rPr>
          <w:rFonts w:ascii="Arial Narrow" w:hAnsi="Arial Narrow" w:cs="Arial Narrow"/>
        </w:rPr>
        <w:t xml:space="preserve"> </w:t>
      </w:r>
      <w:r w:rsidRPr="00E54B66">
        <w:rPr>
          <w:rFonts w:ascii="Arial Narrow" w:hAnsi="Arial Narrow" w:cs="Arial Narrow"/>
        </w:rPr>
        <w:t xml:space="preserve">Mehari and </w:t>
      </w:r>
      <w:r w:rsidRPr="00E54B66">
        <w:rPr>
          <w:rFonts w:ascii="Arial Narrow" w:hAnsi="Arial Narrow" w:cs="Arial Narrow"/>
          <w:b/>
          <w:bCs/>
        </w:rPr>
        <w:t>Mogessie Ashenafi</w:t>
      </w:r>
      <w:r w:rsidR="002571EC">
        <w:rPr>
          <w:rFonts w:ascii="Arial Narrow" w:hAnsi="Arial Narrow" w:cs="Arial Narrow"/>
          <w:b/>
          <w:bCs/>
        </w:rPr>
        <w:t xml:space="preserve"> (</w:t>
      </w:r>
      <w:r w:rsidRPr="00E54B66">
        <w:rPr>
          <w:rFonts w:ascii="Arial Narrow" w:hAnsi="Arial Narrow" w:cs="Arial Narrow"/>
        </w:rPr>
        <w:t>1998</w:t>
      </w:r>
      <w:r w:rsidR="002571EC">
        <w:rPr>
          <w:rFonts w:ascii="Arial Narrow" w:hAnsi="Arial Narrow" w:cs="Arial Narrow"/>
        </w:rPr>
        <w:t>)</w:t>
      </w:r>
      <w:r w:rsidRPr="00E54B66">
        <w:rPr>
          <w:rFonts w:ascii="Arial Narrow" w:hAnsi="Arial Narrow" w:cs="Arial Narrow"/>
        </w:rPr>
        <w:t xml:space="preserve">.  The microbial dynamics of </w:t>
      </w:r>
      <w:proofErr w:type="spellStart"/>
      <w:r w:rsidRPr="00E54B66">
        <w:rPr>
          <w:rFonts w:ascii="Arial Narrow" w:hAnsi="Arial Narrow" w:cs="Arial Narrow"/>
          <w:i/>
          <w:iCs/>
        </w:rPr>
        <w:t>borde</w:t>
      </w:r>
      <w:proofErr w:type="spellEnd"/>
      <w:r w:rsidR="002571EC">
        <w:rPr>
          <w:rFonts w:ascii="Arial Narrow" w:hAnsi="Arial Narrow" w:cs="Arial Narrow"/>
          <w:i/>
          <w:iCs/>
        </w:rPr>
        <w:t xml:space="preserve"> </w:t>
      </w:r>
      <w:r w:rsidR="002571EC" w:rsidRPr="002571EC">
        <w:rPr>
          <w:rFonts w:ascii="Arial Narrow" w:hAnsi="Arial Narrow" w:cs="Arial Narrow"/>
          <w:iCs/>
        </w:rPr>
        <w:t>f</w:t>
      </w:r>
      <w:r w:rsidRPr="00E54B66">
        <w:rPr>
          <w:rFonts w:ascii="Arial Narrow" w:hAnsi="Arial Narrow" w:cs="Arial Narrow"/>
        </w:rPr>
        <w:t xml:space="preserve">ermentation, a traditional Ethiopian fermented beverage. </w:t>
      </w:r>
      <w:r w:rsidRPr="00E54B66">
        <w:rPr>
          <w:rFonts w:ascii="Arial Narrow" w:hAnsi="Arial Narrow" w:cs="Arial Narrow"/>
          <w:i/>
          <w:iCs/>
        </w:rPr>
        <w:t>SINET: Ethiopian Journal of Science</w:t>
      </w:r>
      <w:r w:rsidR="0086394A">
        <w:rPr>
          <w:rFonts w:ascii="Arial Narrow" w:hAnsi="Arial Narrow" w:cs="Arial Narrow"/>
          <w:i/>
          <w:iCs/>
        </w:rPr>
        <w:t xml:space="preserve"> </w:t>
      </w:r>
      <w:r w:rsidRPr="00E54B66">
        <w:rPr>
          <w:rFonts w:ascii="Arial Narrow" w:hAnsi="Arial Narrow" w:cs="Arial Narrow"/>
          <w:b/>
          <w:bCs/>
        </w:rPr>
        <w:t>21</w:t>
      </w:r>
      <w:r w:rsidRPr="00E54B66">
        <w:rPr>
          <w:rFonts w:ascii="Arial Narrow" w:hAnsi="Arial Narrow" w:cs="Arial Narrow"/>
        </w:rPr>
        <w:t>, 195-205.</w:t>
      </w:r>
    </w:p>
    <w:p w14:paraId="5A23C323" w14:textId="77777777" w:rsidR="00370B9E" w:rsidRPr="00E54B66" w:rsidRDefault="00370B9E" w:rsidP="007D7C4D">
      <w:pPr>
        <w:widowControl/>
        <w:numPr>
          <w:ilvl w:val="0"/>
          <w:numId w:val="11"/>
        </w:numPr>
        <w:overflowPunct w:val="0"/>
        <w:adjustRightInd w:val="0"/>
        <w:jc w:val="both"/>
        <w:textAlignment w:val="baseline"/>
        <w:rPr>
          <w:rFonts w:ascii="Arial Narrow" w:hAnsi="Arial Narrow" w:cs="Arial Narrow"/>
        </w:rPr>
      </w:pPr>
      <w:r w:rsidRPr="00E54B66">
        <w:rPr>
          <w:rFonts w:ascii="Arial Narrow" w:hAnsi="Arial Narrow" w:cs="Arial Narrow"/>
        </w:rPr>
        <w:t>Wolde-Aregay</w:t>
      </w:r>
      <w:r w:rsidR="002571EC">
        <w:rPr>
          <w:rFonts w:ascii="Arial Narrow" w:hAnsi="Arial Narrow" w:cs="Arial Narrow"/>
        </w:rPr>
        <w:t xml:space="preserve"> </w:t>
      </w:r>
      <w:proofErr w:type="spellStart"/>
      <w:r w:rsidRPr="00E54B66">
        <w:rPr>
          <w:rFonts w:ascii="Arial Narrow" w:hAnsi="Arial Narrow" w:cs="Arial Narrow"/>
        </w:rPr>
        <w:t>Erku</w:t>
      </w:r>
      <w:proofErr w:type="spellEnd"/>
      <w:r w:rsidRPr="00E54B66">
        <w:rPr>
          <w:rFonts w:ascii="Arial Narrow" w:hAnsi="Arial Narrow" w:cs="Arial Narrow"/>
        </w:rPr>
        <w:t xml:space="preserve"> and </w:t>
      </w:r>
      <w:r w:rsidRPr="00E54B66">
        <w:rPr>
          <w:rFonts w:ascii="Arial Narrow" w:hAnsi="Arial Narrow" w:cs="Arial Narrow"/>
          <w:b/>
          <w:bCs/>
        </w:rPr>
        <w:t>Mogessie Ashenafi</w:t>
      </w:r>
      <w:r w:rsidRPr="00E54B66">
        <w:rPr>
          <w:rFonts w:ascii="Arial Narrow" w:hAnsi="Arial Narrow" w:cs="Arial Narrow"/>
        </w:rPr>
        <w:t xml:space="preserve"> </w:t>
      </w:r>
      <w:r w:rsidR="002571EC">
        <w:rPr>
          <w:rFonts w:ascii="Arial Narrow" w:hAnsi="Arial Narrow" w:cs="Arial Narrow"/>
        </w:rPr>
        <w:t>(</w:t>
      </w:r>
      <w:r w:rsidRPr="00E54B66">
        <w:rPr>
          <w:rFonts w:ascii="Arial Narrow" w:hAnsi="Arial Narrow" w:cs="Arial Narrow"/>
        </w:rPr>
        <w:t>1998</w:t>
      </w:r>
      <w:r w:rsidR="002571EC">
        <w:rPr>
          <w:rFonts w:ascii="Arial Narrow" w:hAnsi="Arial Narrow" w:cs="Arial Narrow"/>
        </w:rPr>
        <w:t>)</w:t>
      </w:r>
      <w:r w:rsidRPr="00E54B66">
        <w:rPr>
          <w:rFonts w:ascii="Arial Narrow" w:hAnsi="Arial Narrow" w:cs="Arial Narrow"/>
        </w:rPr>
        <w:t xml:space="preserve">.  Prevalence of some food-borne pathogens and growth potential of </w:t>
      </w:r>
      <w:r w:rsidRPr="00E54B66">
        <w:rPr>
          <w:rFonts w:ascii="Arial Narrow" w:hAnsi="Arial Narrow" w:cs="Arial Narrow"/>
          <w:i/>
          <w:iCs/>
        </w:rPr>
        <w:t>Salmonella</w:t>
      </w:r>
      <w:r w:rsidRPr="00E54B66">
        <w:rPr>
          <w:rFonts w:ascii="Arial Narrow" w:hAnsi="Arial Narrow" w:cs="Arial Narrow"/>
        </w:rPr>
        <w:t xml:space="preserve"> spp. in weaning foods from Addis Ababa, Ethiopia. </w:t>
      </w:r>
      <w:r w:rsidRPr="00E54B66">
        <w:rPr>
          <w:rFonts w:ascii="Arial Narrow" w:hAnsi="Arial Narrow" w:cs="Arial Narrow"/>
          <w:i/>
          <w:iCs/>
        </w:rPr>
        <w:t>East African Medical Journal</w:t>
      </w:r>
      <w:r w:rsidR="0086394A">
        <w:rPr>
          <w:rFonts w:ascii="Arial Narrow" w:hAnsi="Arial Narrow" w:cs="Arial Narrow"/>
          <w:i/>
          <w:iCs/>
        </w:rPr>
        <w:t xml:space="preserve"> </w:t>
      </w:r>
      <w:r w:rsidRPr="00E54B66">
        <w:rPr>
          <w:rFonts w:ascii="Arial Narrow" w:hAnsi="Arial Narrow" w:cs="Arial Narrow"/>
          <w:b/>
          <w:bCs/>
        </w:rPr>
        <w:t>75</w:t>
      </w:r>
      <w:r w:rsidRPr="00E54B66">
        <w:rPr>
          <w:rFonts w:ascii="Arial Narrow" w:hAnsi="Arial Narrow" w:cs="Arial Narrow"/>
        </w:rPr>
        <w:t>, 215-218.</w:t>
      </w:r>
    </w:p>
    <w:p w14:paraId="2901EAC3" w14:textId="77777777" w:rsidR="00370B9E" w:rsidRPr="00E54B66" w:rsidRDefault="00370B9E" w:rsidP="007D7C4D">
      <w:pPr>
        <w:widowControl/>
        <w:numPr>
          <w:ilvl w:val="0"/>
          <w:numId w:val="11"/>
        </w:numPr>
        <w:overflowPunct w:val="0"/>
        <w:adjustRightInd w:val="0"/>
        <w:jc w:val="both"/>
        <w:textAlignment w:val="baseline"/>
        <w:rPr>
          <w:rFonts w:ascii="Arial Narrow" w:hAnsi="Arial Narrow" w:cs="Arial Narrow"/>
        </w:rPr>
      </w:pPr>
      <w:r w:rsidRPr="00E54B66">
        <w:rPr>
          <w:rFonts w:ascii="Arial Narrow" w:hAnsi="Arial Narrow" w:cs="Arial Narrow"/>
        </w:rPr>
        <w:lastRenderedPageBreak/>
        <w:t>Wolde-Aregay</w:t>
      </w:r>
      <w:r w:rsidR="002571EC">
        <w:rPr>
          <w:rFonts w:ascii="Arial Narrow" w:hAnsi="Arial Narrow" w:cs="Arial Narrow"/>
        </w:rPr>
        <w:t xml:space="preserve"> </w:t>
      </w:r>
      <w:proofErr w:type="spellStart"/>
      <w:r w:rsidRPr="00E54B66">
        <w:rPr>
          <w:rFonts w:ascii="Arial Narrow" w:hAnsi="Arial Narrow" w:cs="Arial Narrow"/>
        </w:rPr>
        <w:t>Erku</w:t>
      </w:r>
      <w:proofErr w:type="spellEnd"/>
      <w:r w:rsidRPr="00E54B66">
        <w:rPr>
          <w:rFonts w:ascii="Arial Narrow" w:hAnsi="Arial Narrow" w:cs="Arial Narrow"/>
        </w:rPr>
        <w:t xml:space="preserve"> and </w:t>
      </w:r>
      <w:r w:rsidRPr="00E54B66">
        <w:rPr>
          <w:rFonts w:ascii="Arial Narrow" w:hAnsi="Arial Narrow" w:cs="Arial Narrow"/>
          <w:b/>
          <w:bCs/>
        </w:rPr>
        <w:t>Mogessie Ashenafi</w:t>
      </w:r>
      <w:r w:rsidR="002571EC">
        <w:rPr>
          <w:rFonts w:ascii="Arial Narrow" w:hAnsi="Arial Narrow" w:cs="Arial Narrow"/>
          <w:b/>
          <w:bCs/>
        </w:rPr>
        <w:t xml:space="preserve"> (</w:t>
      </w:r>
      <w:r w:rsidRPr="00E54B66">
        <w:rPr>
          <w:rFonts w:ascii="Arial Narrow" w:hAnsi="Arial Narrow" w:cs="Arial Narrow"/>
        </w:rPr>
        <w:t>1998</w:t>
      </w:r>
      <w:r w:rsidR="002571EC">
        <w:rPr>
          <w:rFonts w:ascii="Arial Narrow" w:hAnsi="Arial Narrow" w:cs="Arial Narrow"/>
        </w:rPr>
        <w:t>)</w:t>
      </w:r>
      <w:r w:rsidRPr="00E54B66">
        <w:rPr>
          <w:rFonts w:ascii="Arial Narrow" w:hAnsi="Arial Narrow" w:cs="Arial Narrow"/>
        </w:rPr>
        <w:t xml:space="preserve">. Microbial load and microflora of weaning foods obtained from pediatric outpatients in Addis Ababa. </w:t>
      </w:r>
      <w:r w:rsidRPr="00E54B66">
        <w:rPr>
          <w:rFonts w:ascii="Arial Narrow" w:hAnsi="Arial Narrow" w:cs="Arial Narrow"/>
          <w:i/>
          <w:iCs/>
        </w:rPr>
        <w:t>Ethiopian Journal of Health Development</w:t>
      </w:r>
      <w:r w:rsidR="0086394A">
        <w:rPr>
          <w:rFonts w:ascii="Arial Narrow" w:hAnsi="Arial Narrow" w:cs="Arial Narrow"/>
          <w:i/>
          <w:iCs/>
        </w:rPr>
        <w:t xml:space="preserve"> </w:t>
      </w:r>
      <w:r w:rsidRPr="00E54B66">
        <w:rPr>
          <w:rFonts w:ascii="Arial Narrow" w:hAnsi="Arial Narrow" w:cs="Arial Narrow"/>
          <w:b/>
          <w:bCs/>
        </w:rPr>
        <w:t xml:space="preserve">12, </w:t>
      </w:r>
      <w:r w:rsidRPr="00E54B66">
        <w:rPr>
          <w:rFonts w:ascii="Arial Narrow" w:hAnsi="Arial Narrow" w:cs="Arial Narrow"/>
        </w:rPr>
        <w:t>141-147</w:t>
      </w:r>
    </w:p>
    <w:p w14:paraId="4997F489" w14:textId="77777777" w:rsidR="00370B9E" w:rsidRPr="00E54B66" w:rsidRDefault="00370B9E" w:rsidP="007D7C4D">
      <w:pPr>
        <w:widowControl/>
        <w:numPr>
          <w:ilvl w:val="0"/>
          <w:numId w:val="11"/>
        </w:numPr>
        <w:overflowPunct w:val="0"/>
        <w:adjustRightInd w:val="0"/>
        <w:jc w:val="both"/>
        <w:textAlignment w:val="baseline"/>
        <w:rPr>
          <w:rFonts w:ascii="Arial Narrow" w:hAnsi="Arial Narrow" w:cs="Arial Narrow"/>
        </w:rPr>
      </w:pPr>
      <w:proofErr w:type="spellStart"/>
      <w:r w:rsidRPr="00E54B66">
        <w:rPr>
          <w:rFonts w:ascii="Arial Narrow" w:hAnsi="Arial Narrow" w:cs="Arial Narrow"/>
        </w:rPr>
        <w:t>Mezgebu</w:t>
      </w:r>
      <w:proofErr w:type="spellEnd"/>
      <w:r w:rsidR="002571EC">
        <w:rPr>
          <w:rFonts w:ascii="Arial Narrow" w:hAnsi="Arial Narrow" w:cs="Arial Narrow"/>
        </w:rPr>
        <w:t xml:space="preserve"> </w:t>
      </w:r>
      <w:r w:rsidRPr="00E54B66">
        <w:rPr>
          <w:rFonts w:ascii="Arial Narrow" w:hAnsi="Arial Narrow" w:cs="Arial Narrow"/>
        </w:rPr>
        <w:t xml:space="preserve">Tegegne and </w:t>
      </w:r>
      <w:r w:rsidRPr="00E54B66">
        <w:rPr>
          <w:rFonts w:ascii="Arial Narrow" w:hAnsi="Arial Narrow" w:cs="Arial Narrow"/>
          <w:b/>
          <w:bCs/>
        </w:rPr>
        <w:t>Mogessie Ashenafi</w:t>
      </w:r>
      <w:r w:rsidR="002571EC">
        <w:rPr>
          <w:rFonts w:ascii="Arial Narrow" w:hAnsi="Arial Narrow" w:cs="Arial Narrow"/>
          <w:b/>
          <w:bCs/>
        </w:rPr>
        <w:t xml:space="preserve"> (</w:t>
      </w:r>
      <w:r w:rsidRPr="00E54B66">
        <w:rPr>
          <w:rFonts w:ascii="Arial Narrow" w:hAnsi="Arial Narrow" w:cs="Arial Narrow"/>
        </w:rPr>
        <w:t>1998</w:t>
      </w:r>
      <w:r w:rsidR="002571EC">
        <w:rPr>
          <w:rFonts w:ascii="Arial Narrow" w:hAnsi="Arial Narrow" w:cs="Arial Narrow"/>
        </w:rPr>
        <w:t>)</w:t>
      </w:r>
      <w:r w:rsidRPr="00E54B66">
        <w:rPr>
          <w:rFonts w:ascii="Arial Narrow" w:hAnsi="Arial Narrow" w:cs="Arial Narrow"/>
        </w:rPr>
        <w:t xml:space="preserve">. Microbial load and incidence of </w:t>
      </w:r>
      <w:r w:rsidRPr="00E54B66">
        <w:rPr>
          <w:rFonts w:ascii="Arial Narrow" w:hAnsi="Arial Narrow" w:cs="Arial Narrow"/>
          <w:i/>
          <w:iCs/>
        </w:rPr>
        <w:t>Salmonella</w:t>
      </w:r>
      <w:r w:rsidRPr="00E54B66">
        <w:rPr>
          <w:rFonts w:ascii="Arial Narrow" w:hAnsi="Arial Narrow" w:cs="Arial Narrow"/>
        </w:rPr>
        <w:t xml:space="preserve"> spp. in '</w:t>
      </w:r>
      <w:proofErr w:type="spellStart"/>
      <w:r w:rsidRPr="00E54B66">
        <w:rPr>
          <w:rFonts w:ascii="Arial Narrow" w:hAnsi="Arial Narrow" w:cs="Arial Narrow"/>
        </w:rPr>
        <w:t>kifto</w:t>
      </w:r>
      <w:proofErr w:type="spellEnd"/>
      <w:r w:rsidRPr="00E54B66">
        <w:rPr>
          <w:rFonts w:ascii="Arial Narrow" w:hAnsi="Arial Narrow" w:cs="Arial Narrow"/>
        </w:rPr>
        <w:t xml:space="preserve">', a traditional Ethiopian spiced, minced meat dish. </w:t>
      </w:r>
      <w:r w:rsidRPr="00E54B66">
        <w:rPr>
          <w:rFonts w:ascii="Arial Narrow" w:hAnsi="Arial Narrow" w:cs="Arial Narrow"/>
          <w:i/>
          <w:iCs/>
        </w:rPr>
        <w:t>Ethiopian Journal of Health Development</w:t>
      </w:r>
      <w:r w:rsidR="0086394A">
        <w:rPr>
          <w:rFonts w:ascii="Arial Narrow" w:hAnsi="Arial Narrow" w:cs="Arial Narrow"/>
          <w:i/>
          <w:iCs/>
        </w:rPr>
        <w:t xml:space="preserve"> </w:t>
      </w:r>
      <w:r w:rsidRPr="00E54B66">
        <w:rPr>
          <w:rFonts w:ascii="Arial Narrow" w:hAnsi="Arial Narrow" w:cs="Arial Narrow"/>
          <w:b/>
          <w:bCs/>
        </w:rPr>
        <w:t>12,</w:t>
      </w:r>
      <w:r w:rsidRPr="00E54B66">
        <w:rPr>
          <w:rFonts w:ascii="Arial Narrow" w:hAnsi="Arial Narrow" w:cs="Arial Narrow"/>
        </w:rPr>
        <w:t xml:space="preserve"> 135-140</w:t>
      </w:r>
    </w:p>
    <w:p w14:paraId="658D005D" w14:textId="77777777" w:rsidR="00370B9E" w:rsidRPr="00E54B66" w:rsidRDefault="00370B9E" w:rsidP="007D7C4D">
      <w:pPr>
        <w:widowControl/>
        <w:numPr>
          <w:ilvl w:val="0"/>
          <w:numId w:val="11"/>
        </w:numPr>
        <w:overflowPunct w:val="0"/>
        <w:adjustRightInd w:val="0"/>
        <w:jc w:val="both"/>
        <w:textAlignment w:val="baseline"/>
        <w:rPr>
          <w:rFonts w:ascii="Arial Narrow" w:hAnsi="Arial Narrow" w:cs="Arial Narrow"/>
        </w:rPr>
      </w:pPr>
      <w:proofErr w:type="spellStart"/>
      <w:r w:rsidRPr="00E54B66">
        <w:rPr>
          <w:rFonts w:ascii="Arial Narrow" w:hAnsi="Arial Narrow" w:cs="Arial Narrow"/>
        </w:rPr>
        <w:t>Gulilat</w:t>
      </w:r>
      <w:proofErr w:type="spellEnd"/>
      <w:r w:rsidR="002B64D6">
        <w:rPr>
          <w:rFonts w:ascii="Arial Narrow" w:hAnsi="Arial Narrow" w:cs="Arial Narrow"/>
        </w:rPr>
        <w:t xml:space="preserve"> </w:t>
      </w:r>
      <w:r w:rsidRPr="00E54B66">
        <w:rPr>
          <w:rFonts w:ascii="Arial Narrow" w:hAnsi="Arial Narrow" w:cs="Arial Narrow"/>
        </w:rPr>
        <w:t>Dessie, Kebede</w:t>
      </w:r>
      <w:r w:rsidR="002B64D6">
        <w:rPr>
          <w:rFonts w:ascii="Arial Narrow" w:hAnsi="Arial Narrow" w:cs="Arial Narrow"/>
        </w:rPr>
        <w:t xml:space="preserve"> </w:t>
      </w:r>
      <w:r w:rsidRPr="00E54B66">
        <w:rPr>
          <w:rFonts w:ascii="Arial Narrow" w:hAnsi="Arial Narrow" w:cs="Arial Narrow"/>
        </w:rPr>
        <w:t xml:space="preserve">Abegaz and </w:t>
      </w:r>
      <w:r w:rsidRPr="00E54B66">
        <w:rPr>
          <w:rFonts w:ascii="Arial Narrow" w:hAnsi="Arial Narrow" w:cs="Arial Narrow"/>
          <w:b/>
          <w:bCs/>
        </w:rPr>
        <w:t>Mogessie Ashenafi</w:t>
      </w:r>
      <w:r w:rsidRPr="00E54B66">
        <w:rPr>
          <w:rFonts w:ascii="Arial Narrow" w:hAnsi="Arial Narrow" w:cs="Arial Narrow"/>
        </w:rPr>
        <w:t xml:space="preserve"> </w:t>
      </w:r>
      <w:r w:rsidR="002B64D6">
        <w:rPr>
          <w:rFonts w:ascii="Arial Narrow" w:hAnsi="Arial Narrow" w:cs="Arial Narrow"/>
        </w:rPr>
        <w:t>(</w:t>
      </w:r>
      <w:r w:rsidRPr="00E54B66">
        <w:rPr>
          <w:rFonts w:ascii="Arial Narrow" w:hAnsi="Arial Narrow" w:cs="Arial Narrow"/>
        </w:rPr>
        <w:t>1997</w:t>
      </w:r>
      <w:r w:rsidR="002B64D6">
        <w:rPr>
          <w:rFonts w:ascii="Arial Narrow" w:hAnsi="Arial Narrow" w:cs="Arial Narrow"/>
        </w:rPr>
        <w:t>)</w:t>
      </w:r>
      <w:r w:rsidRPr="00E54B66">
        <w:rPr>
          <w:rFonts w:ascii="Arial Narrow" w:hAnsi="Arial Narrow" w:cs="Arial Narrow"/>
        </w:rPr>
        <w:t>. Effect of "</w:t>
      </w:r>
      <w:proofErr w:type="spellStart"/>
      <w:r w:rsidRPr="00E54B66">
        <w:rPr>
          <w:rFonts w:ascii="Arial Narrow" w:hAnsi="Arial Narrow" w:cs="Arial Narrow"/>
        </w:rPr>
        <w:t>Siljo</w:t>
      </w:r>
      <w:proofErr w:type="spellEnd"/>
      <w:r w:rsidRPr="00E54B66">
        <w:rPr>
          <w:rFonts w:ascii="Arial Narrow" w:hAnsi="Arial Narrow" w:cs="Arial Narrow"/>
        </w:rPr>
        <w:t xml:space="preserve">" fermentation on growth of </w:t>
      </w:r>
      <w:r w:rsidRPr="00E54B66">
        <w:rPr>
          <w:rFonts w:ascii="Arial Narrow" w:hAnsi="Arial Narrow" w:cs="Arial Narrow"/>
          <w:i/>
          <w:iCs/>
        </w:rPr>
        <w:t xml:space="preserve">Staphylococcus aureus, Bacillus cereus </w:t>
      </w:r>
      <w:r w:rsidRPr="00E54B66">
        <w:rPr>
          <w:rFonts w:ascii="Arial Narrow" w:hAnsi="Arial Narrow" w:cs="Arial Narrow"/>
        </w:rPr>
        <w:t xml:space="preserve">and </w:t>
      </w:r>
      <w:r w:rsidRPr="00E54B66">
        <w:rPr>
          <w:rFonts w:ascii="Arial Narrow" w:hAnsi="Arial Narrow" w:cs="Arial Narrow"/>
          <w:i/>
          <w:iCs/>
        </w:rPr>
        <w:t>Listeria monocytogenes</w:t>
      </w:r>
      <w:r w:rsidRPr="00E54B66">
        <w:rPr>
          <w:rFonts w:ascii="Arial Narrow" w:hAnsi="Arial Narrow" w:cs="Arial Narrow"/>
        </w:rPr>
        <w:t xml:space="preserve">. </w:t>
      </w:r>
      <w:r w:rsidRPr="00E54B66">
        <w:rPr>
          <w:rFonts w:ascii="Arial Narrow" w:hAnsi="Arial Narrow" w:cs="Arial Narrow"/>
          <w:i/>
          <w:iCs/>
        </w:rPr>
        <w:t>Ethiopian Medical Journal</w:t>
      </w:r>
      <w:r w:rsidR="0086394A">
        <w:rPr>
          <w:rFonts w:ascii="Arial Narrow" w:hAnsi="Arial Narrow" w:cs="Arial Narrow"/>
          <w:i/>
          <w:iCs/>
        </w:rPr>
        <w:t xml:space="preserve"> </w:t>
      </w:r>
      <w:r w:rsidRPr="00E54B66">
        <w:rPr>
          <w:rFonts w:ascii="Arial Narrow" w:hAnsi="Arial Narrow" w:cs="Arial Narrow"/>
          <w:b/>
          <w:bCs/>
        </w:rPr>
        <w:t>35,</w:t>
      </w:r>
      <w:r w:rsidRPr="00E54B66">
        <w:rPr>
          <w:rFonts w:ascii="Arial Narrow" w:hAnsi="Arial Narrow" w:cs="Arial Narrow"/>
        </w:rPr>
        <w:t xml:space="preserve"> 215-223</w:t>
      </w:r>
    </w:p>
    <w:p w14:paraId="6D53CC65" w14:textId="77777777" w:rsidR="00370B9E" w:rsidRPr="00E54B66" w:rsidRDefault="00370B9E" w:rsidP="007D7C4D">
      <w:pPr>
        <w:widowControl/>
        <w:numPr>
          <w:ilvl w:val="0"/>
          <w:numId w:val="11"/>
        </w:numPr>
        <w:overflowPunct w:val="0"/>
        <w:adjustRightInd w:val="0"/>
        <w:jc w:val="both"/>
        <w:textAlignment w:val="baseline"/>
        <w:rPr>
          <w:rFonts w:ascii="Arial Narrow" w:hAnsi="Arial Narrow" w:cs="Arial Narrow"/>
        </w:rPr>
      </w:pPr>
      <w:r w:rsidRPr="00E54B66">
        <w:rPr>
          <w:rFonts w:ascii="Arial Narrow" w:hAnsi="Arial Narrow" w:cs="Arial Narrow"/>
          <w:b/>
          <w:bCs/>
        </w:rPr>
        <w:t>Mogessie Ashenafi</w:t>
      </w:r>
      <w:r w:rsidR="002B64D6">
        <w:rPr>
          <w:rFonts w:ascii="Arial Narrow" w:hAnsi="Arial Narrow" w:cs="Arial Narrow"/>
          <w:b/>
          <w:bCs/>
        </w:rPr>
        <w:t xml:space="preserve"> (</w:t>
      </w:r>
      <w:r w:rsidRPr="00E54B66">
        <w:rPr>
          <w:rFonts w:ascii="Arial Narrow" w:hAnsi="Arial Narrow" w:cs="Arial Narrow"/>
        </w:rPr>
        <w:t>1997</w:t>
      </w:r>
      <w:r w:rsidR="002B64D6">
        <w:rPr>
          <w:rFonts w:ascii="Arial Narrow" w:hAnsi="Arial Narrow" w:cs="Arial Narrow"/>
        </w:rPr>
        <w:t>)</w:t>
      </w:r>
      <w:r w:rsidRPr="00E54B66">
        <w:rPr>
          <w:rFonts w:ascii="Arial Narrow" w:hAnsi="Arial Narrow" w:cs="Arial Narrow"/>
        </w:rPr>
        <w:t xml:space="preserve">. Evaluation of the spoilage potential of selected bacterial isolates on Ethiopian sauces and effect of two major sauce spices on spoilage microflora. </w:t>
      </w:r>
      <w:r w:rsidRPr="00E54B66">
        <w:rPr>
          <w:rFonts w:ascii="Arial Narrow" w:hAnsi="Arial Narrow" w:cs="Arial Narrow"/>
          <w:i/>
          <w:iCs/>
        </w:rPr>
        <w:t>SINET: Ethiopian Journal of Science</w:t>
      </w:r>
      <w:r w:rsidR="0086394A">
        <w:rPr>
          <w:rFonts w:ascii="Arial Narrow" w:hAnsi="Arial Narrow" w:cs="Arial Narrow"/>
          <w:i/>
          <w:iCs/>
        </w:rPr>
        <w:t xml:space="preserve"> </w:t>
      </w:r>
      <w:r w:rsidRPr="00E54B66">
        <w:rPr>
          <w:rFonts w:ascii="Arial Narrow" w:hAnsi="Arial Narrow" w:cs="Arial Narrow"/>
          <w:b/>
          <w:bCs/>
        </w:rPr>
        <w:t xml:space="preserve">20, </w:t>
      </w:r>
      <w:r w:rsidRPr="00E54B66">
        <w:rPr>
          <w:rFonts w:ascii="Arial Narrow" w:hAnsi="Arial Narrow" w:cs="Arial Narrow"/>
        </w:rPr>
        <w:t>91-99</w:t>
      </w:r>
    </w:p>
    <w:p w14:paraId="42D52C03" w14:textId="77777777" w:rsidR="00370B9E" w:rsidRPr="00E54B66" w:rsidRDefault="00370B9E" w:rsidP="007D7C4D">
      <w:pPr>
        <w:widowControl/>
        <w:numPr>
          <w:ilvl w:val="0"/>
          <w:numId w:val="11"/>
        </w:numPr>
        <w:overflowPunct w:val="0"/>
        <w:adjustRightInd w:val="0"/>
        <w:jc w:val="both"/>
        <w:textAlignment w:val="baseline"/>
        <w:rPr>
          <w:rFonts w:ascii="Arial Narrow" w:hAnsi="Arial Narrow" w:cs="Arial Narrow"/>
        </w:rPr>
      </w:pPr>
      <w:r w:rsidRPr="00E54B66">
        <w:rPr>
          <w:rFonts w:ascii="Arial Narrow" w:hAnsi="Arial Narrow" w:cs="Arial Narrow"/>
        </w:rPr>
        <w:t>Kebede</w:t>
      </w:r>
      <w:r w:rsidR="002B64D6">
        <w:rPr>
          <w:rFonts w:ascii="Arial Narrow" w:hAnsi="Arial Narrow" w:cs="Arial Narrow"/>
        </w:rPr>
        <w:t xml:space="preserve"> </w:t>
      </w:r>
      <w:r w:rsidRPr="00E54B66">
        <w:rPr>
          <w:rFonts w:ascii="Arial Narrow" w:hAnsi="Arial Narrow" w:cs="Arial Narrow"/>
        </w:rPr>
        <w:t xml:space="preserve">Abegaz, </w:t>
      </w:r>
      <w:proofErr w:type="spellStart"/>
      <w:r w:rsidRPr="00E54B66">
        <w:rPr>
          <w:rFonts w:ascii="Arial Narrow" w:hAnsi="Arial Narrow" w:cs="Arial Narrow"/>
        </w:rPr>
        <w:t>Gulilat</w:t>
      </w:r>
      <w:proofErr w:type="spellEnd"/>
      <w:r w:rsidR="002B64D6">
        <w:rPr>
          <w:rFonts w:ascii="Arial Narrow" w:hAnsi="Arial Narrow" w:cs="Arial Narrow"/>
        </w:rPr>
        <w:t xml:space="preserve"> </w:t>
      </w:r>
      <w:r w:rsidRPr="00E54B66">
        <w:rPr>
          <w:rFonts w:ascii="Arial Narrow" w:hAnsi="Arial Narrow" w:cs="Arial Narrow"/>
        </w:rPr>
        <w:t xml:space="preserve">Dessie and </w:t>
      </w:r>
      <w:r w:rsidRPr="00E54B66">
        <w:rPr>
          <w:rFonts w:ascii="Arial Narrow" w:hAnsi="Arial Narrow" w:cs="Arial Narrow"/>
          <w:b/>
          <w:bCs/>
        </w:rPr>
        <w:t>Mogessie Ashenafi</w:t>
      </w:r>
      <w:r w:rsidR="002B64D6">
        <w:rPr>
          <w:rFonts w:ascii="Arial Narrow" w:hAnsi="Arial Narrow" w:cs="Arial Narrow"/>
          <w:b/>
          <w:bCs/>
        </w:rPr>
        <w:t xml:space="preserve"> (</w:t>
      </w:r>
      <w:r w:rsidRPr="00E54B66">
        <w:rPr>
          <w:rFonts w:ascii="Arial Narrow" w:hAnsi="Arial Narrow" w:cs="Arial Narrow"/>
        </w:rPr>
        <w:t>1997</w:t>
      </w:r>
      <w:r w:rsidR="002B64D6">
        <w:rPr>
          <w:rFonts w:ascii="Arial Narrow" w:hAnsi="Arial Narrow" w:cs="Arial Narrow"/>
        </w:rPr>
        <w:t>)</w:t>
      </w:r>
      <w:r w:rsidRPr="00E54B66">
        <w:rPr>
          <w:rFonts w:ascii="Arial Narrow" w:hAnsi="Arial Narrow" w:cs="Arial Narrow"/>
        </w:rPr>
        <w:t>. Microbial load and microflora of "chat" (</w:t>
      </w:r>
      <w:r w:rsidRPr="00E54B66">
        <w:rPr>
          <w:rFonts w:ascii="Arial Narrow" w:hAnsi="Arial Narrow" w:cs="Arial Narrow"/>
          <w:i/>
          <w:iCs/>
        </w:rPr>
        <w:t>Cata</w:t>
      </w:r>
      <w:r w:rsidR="007E6FF8">
        <w:rPr>
          <w:rFonts w:ascii="Arial Narrow" w:hAnsi="Arial Narrow" w:cs="Arial Narrow"/>
          <w:i/>
          <w:iCs/>
        </w:rPr>
        <w:t xml:space="preserve"> </w:t>
      </w:r>
      <w:r w:rsidRPr="00E54B66">
        <w:rPr>
          <w:rFonts w:ascii="Arial Narrow" w:hAnsi="Arial Narrow" w:cs="Arial Narrow"/>
          <w:i/>
          <w:iCs/>
        </w:rPr>
        <w:t>edulis</w:t>
      </w:r>
      <w:r w:rsidR="007E6FF8">
        <w:rPr>
          <w:rFonts w:ascii="Arial Narrow" w:hAnsi="Arial Narrow" w:cs="Arial Narrow"/>
          <w:i/>
          <w:iCs/>
        </w:rPr>
        <w:t xml:space="preserve"> </w:t>
      </w:r>
      <w:r w:rsidRPr="00E54B66">
        <w:rPr>
          <w:rFonts w:ascii="Arial Narrow" w:hAnsi="Arial Narrow" w:cs="Arial Narrow"/>
        </w:rPr>
        <w:t xml:space="preserve">Forsk) and effect of "chat" juice on some food-borne pathogens. </w:t>
      </w:r>
      <w:r w:rsidRPr="00E54B66">
        <w:rPr>
          <w:rFonts w:ascii="Arial Narrow" w:hAnsi="Arial Narrow" w:cs="Arial Narrow"/>
          <w:i/>
          <w:iCs/>
        </w:rPr>
        <w:t>Ethiopian Journal of Health Development</w:t>
      </w:r>
      <w:r w:rsidR="0086394A">
        <w:rPr>
          <w:rFonts w:ascii="Arial Narrow" w:hAnsi="Arial Narrow" w:cs="Arial Narrow"/>
          <w:i/>
          <w:iCs/>
        </w:rPr>
        <w:t xml:space="preserve"> </w:t>
      </w:r>
      <w:r w:rsidRPr="00E54B66">
        <w:rPr>
          <w:rFonts w:ascii="Arial Narrow" w:hAnsi="Arial Narrow" w:cs="Arial Narrow"/>
          <w:b/>
          <w:bCs/>
        </w:rPr>
        <w:t>11,</w:t>
      </w:r>
      <w:r w:rsidRPr="00E54B66">
        <w:rPr>
          <w:rFonts w:ascii="Arial Narrow" w:hAnsi="Arial Narrow" w:cs="Arial Narrow"/>
        </w:rPr>
        <w:t xml:space="preserve"> 83-87</w:t>
      </w:r>
    </w:p>
    <w:p w14:paraId="07064988" w14:textId="77777777" w:rsidR="00370B9E" w:rsidRPr="00E54B66" w:rsidRDefault="00370B9E" w:rsidP="007D7C4D">
      <w:pPr>
        <w:widowControl/>
        <w:numPr>
          <w:ilvl w:val="0"/>
          <w:numId w:val="11"/>
        </w:numPr>
        <w:overflowPunct w:val="0"/>
        <w:adjustRightInd w:val="0"/>
        <w:jc w:val="both"/>
        <w:textAlignment w:val="baseline"/>
        <w:rPr>
          <w:rFonts w:ascii="Arial Narrow" w:hAnsi="Arial Narrow" w:cs="Arial Narrow"/>
        </w:rPr>
      </w:pPr>
      <w:proofErr w:type="spellStart"/>
      <w:r w:rsidRPr="00E54B66">
        <w:rPr>
          <w:rFonts w:ascii="Arial Narrow" w:hAnsi="Arial Narrow" w:cs="Arial Narrow"/>
        </w:rPr>
        <w:t>Gulilat</w:t>
      </w:r>
      <w:proofErr w:type="spellEnd"/>
      <w:r w:rsidR="002B64D6">
        <w:rPr>
          <w:rFonts w:ascii="Arial Narrow" w:hAnsi="Arial Narrow" w:cs="Arial Narrow"/>
        </w:rPr>
        <w:t xml:space="preserve"> </w:t>
      </w:r>
      <w:r w:rsidRPr="00E54B66">
        <w:rPr>
          <w:rFonts w:ascii="Arial Narrow" w:hAnsi="Arial Narrow" w:cs="Arial Narrow"/>
        </w:rPr>
        <w:t>Dessie, Kebede</w:t>
      </w:r>
      <w:r w:rsidR="002B64D6">
        <w:rPr>
          <w:rFonts w:ascii="Arial Narrow" w:hAnsi="Arial Narrow" w:cs="Arial Narrow"/>
        </w:rPr>
        <w:t xml:space="preserve"> </w:t>
      </w:r>
      <w:r w:rsidRPr="00E54B66">
        <w:rPr>
          <w:rFonts w:ascii="Arial Narrow" w:hAnsi="Arial Narrow" w:cs="Arial Narrow"/>
        </w:rPr>
        <w:t xml:space="preserve">Abegaz and </w:t>
      </w:r>
      <w:r w:rsidRPr="00E54B66">
        <w:rPr>
          <w:rFonts w:ascii="Arial Narrow" w:hAnsi="Arial Narrow" w:cs="Arial Narrow"/>
          <w:b/>
          <w:bCs/>
        </w:rPr>
        <w:t>Mogessie Ashenafi</w:t>
      </w:r>
      <w:r w:rsidRPr="00E54B66">
        <w:rPr>
          <w:rFonts w:ascii="Arial Narrow" w:hAnsi="Arial Narrow" w:cs="Arial Narrow"/>
        </w:rPr>
        <w:t xml:space="preserve"> </w:t>
      </w:r>
      <w:r w:rsidR="002B64D6">
        <w:rPr>
          <w:rFonts w:ascii="Arial Narrow" w:hAnsi="Arial Narrow" w:cs="Arial Narrow"/>
        </w:rPr>
        <w:t>(</w:t>
      </w:r>
      <w:r w:rsidRPr="00E54B66">
        <w:rPr>
          <w:rFonts w:ascii="Arial Narrow" w:hAnsi="Arial Narrow" w:cs="Arial Narrow"/>
        </w:rPr>
        <w:t>1996</w:t>
      </w:r>
      <w:r w:rsidR="002B64D6">
        <w:rPr>
          <w:rFonts w:ascii="Arial Narrow" w:hAnsi="Arial Narrow" w:cs="Arial Narrow"/>
        </w:rPr>
        <w:t>)</w:t>
      </w:r>
      <w:r w:rsidRPr="00E54B66">
        <w:rPr>
          <w:rFonts w:ascii="Arial Narrow" w:hAnsi="Arial Narrow" w:cs="Arial Narrow"/>
        </w:rPr>
        <w:t xml:space="preserve">. Fate of </w:t>
      </w:r>
      <w:r w:rsidRPr="00E54B66">
        <w:rPr>
          <w:rFonts w:ascii="Arial Narrow" w:hAnsi="Arial Narrow" w:cs="Arial Narrow"/>
          <w:i/>
          <w:iCs/>
        </w:rPr>
        <w:t>Salmonella enteritidis</w:t>
      </w:r>
      <w:r w:rsidRPr="00E54B66">
        <w:rPr>
          <w:rFonts w:ascii="Arial Narrow" w:hAnsi="Arial Narrow" w:cs="Arial Narrow"/>
        </w:rPr>
        <w:t xml:space="preserve"> and </w:t>
      </w:r>
      <w:r w:rsidRPr="00E54B66">
        <w:rPr>
          <w:rFonts w:ascii="Arial Narrow" w:hAnsi="Arial Narrow" w:cs="Arial Narrow"/>
          <w:i/>
          <w:iCs/>
        </w:rPr>
        <w:t>Salmonella typhimurium</w:t>
      </w:r>
      <w:r w:rsidRPr="00E54B66">
        <w:rPr>
          <w:rFonts w:ascii="Arial Narrow" w:hAnsi="Arial Narrow" w:cs="Arial Narrow"/>
        </w:rPr>
        <w:t xml:space="preserve"> during the fermentation of "</w:t>
      </w:r>
      <w:proofErr w:type="spellStart"/>
      <w:r w:rsidRPr="00E54B66">
        <w:rPr>
          <w:rFonts w:ascii="Arial Narrow" w:hAnsi="Arial Narrow" w:cs="Arial Narrow"/>
        </w:rPr>
        <w:t>siljo</w:t>
      </w:r>
      <w:proofErr w:type="spellEnd"/>
      <w:r w:rsidRPr="00E54B66">
        <w:rPr>
          <w:rFonts w:ascii="Arial Narrow" w:hAnsi="Arial Narrow" w:cs="Arial Narrow"/>
        </w:rPr>
        <w:t xml:space="preserve">", a traditional Ethiopian fermented product. </w:t>
      </w:r>
      <w:r w:rsidRPr="00E54B66">
        <w:rPr>
          <w:rFonts w:ascii="Arial Narrow" w:hAnsi="Arial Narrow" w:cs="Arial Narrow"/>
          <w:i/>
          <w:iCs/>
        </w:rPr>
        <w:t>East African Medical Journal</w:t>
      </w:r>
      <w:r w:rsidR="0086394A">
        <w:rPr>
          <w:rFonts w:ascii="Arial Narrow" w:hAnsi="Arial Narrow" w:cs="Arial Narrow"/>
          <w:i/>
          <w:iCs/>
        </w:rPr>
        <w:t xml:space="preserve"> </w:t>
      </w:r>
      <w:r w:rsidRPr="00E54B66">
        <w:rPr>
          <w:rFonts w:ascii="Arial Narrow" w:hAnsi="Arial Narrow" w:cs="Arial Narrow"/>
          <w:b/>
          <w:bCs/>
        </w:rPr>
        <w:t>73</w:t>
      </w:r>
      <w:r w:rsidRPr="00E54B66">
        <w:rPr>
          <w:rFonts w:ascii="Arial Narrow" w:hAnsi="Arial Narrow" w:cs="Arial Narrow"/>
        </w:rPr>
        <w:t>, 432-434</w:t>
      </w:r>
    </w:p>
    <w:p w14:paraId="173FA31A" w14:textId="77777777" w:rsidR="00370B9E" w:rsidRPr="00E54B66" w:rsidRDefault="00370B9E" w:rsidP="007D7C4D">
      <w:pPr>
        <w:widowControl/>
        <w:numPr>
          <w:ilvl w:val="0"/>
          <w:numId w:val="11"/>
        </w:numPr>
        <w:overflowPunct w:val="0"/>
        <w:adjustRightInd w:val="0"/>
        <w:jc w:val="both"/>
        <w:textAlignment w:val="baseline"/>
        <w:rPr>
          <w:rFonts w:ascii="Arial Narrow" w:hAnsi="Arial Narrow" w:cs="Arial Narrow"/>
        </w:rPr>
      </w:pPr>
      <w:r w:rsidRPr="00E54B66">
        <w:rPr>
          <w:rFonts w:ascii="Arial Narrow" w:hAnsi="Arial Narrow" w:cs="Arial Narrow"/>
          <w:b/>
          <w:bCs/>
        </w:rPr>
        <w:t>Mogessie Ashenafi</w:t>
      </w:r>
      <w:r w:rsidR="002B64D6">
        <w:rPr>
          <w:rFonts w:ascii="Arial Narrow" w:hAnsi="Arial Narrow" w:cs="Arial Narrow"/>
          <w:b/>
          <w:bCs/>
        </w:rPr>
        <w:t xml:space="preserve"> (</w:t>
      </w:r>
      <w:r w:rsidRPr="00E54B66">
        <w:rPr>
          <w:rFonts w:ascii="Arial Narrow" w:hAnsi="Arial Narrow" w:cs="Arial Narrow"/>
        </w:rPr>
        <w:t>1996</w:t>
      </w:r>
      <w:r w:rsidR="002B64D6">
        <w:rPr>
          <w:rFonts w:ascii="Arial Narrow" w:hAnsi="Arial Narrow" w:cs="Arial Narrow"/>
        </w:rPr>
        <w:t>)</w:t>
      </w:r>
      <w:r w:rsidRPr="00E54B66">
        <w:rPr>
          <w:rFonts w:ascii="Arial Narrow" w:hAnsi="Arial Narrow" w:cs="Arial Narrow"/>
        </w:rPr>
        <w:t xml:space="preserve">. Microbial spoilage of some traditional Ethiopian sauces at ambient temperatures. </w:t>
      </w:r>
      <w:r w:rsidRPr="00E54B66">
        <w:rPr>
          <w:rFonts w:ascii="Arial Narrow" w:hAnsi="Arial Narrow" w:cs="Arial Narrow"/>
          <w:i/>
          <w:iCs/>
        </w:rPr>
        <w:t xml:space="preserve">SINET: Ethiopian Journal of Science </w:t>
      </w:r>
      <w:r w:rsidRPr="00E54B66">
        <w:rPr>
          <w:rFonts w:ascii="Arial Narrow" w:hAnsi="Arial Narrow" w:cs="Arial Narrow"/>
          <w:b/>
          <w:bCs/>
        </w:rPr>
        <w:t>19</w:t>
      </w:r>
      <w:r w:rsidRPr="00E54B66">
        <w:rPr>
          <w:rFonts w:ascii="Arial Narrow" w:hAnsi="Arial Narrow" w:cs="Arial Narrow"/>
        </w:rPr>
        <w:t>, 207-216</w:t>
      </w:r>
    </w:p>
    <w:p w14:paraId="7F60D4DD" w14:textId="77777777" w:rsidR="00370B9E" w:rsidRPr="00E54B66" w:rsidRDefault="00370B9E" w:rsidP="007D7C4D">
      <w:pPr>
        <w:widowControl/>
        <w:numPr>
          <w:ilvl w:val="0"/>
          <w:numId w:val="11"/>
        </w:numPr>
        <w:overflowPunct w:val="0"/>
        <w:adjustRightInd w:val="0"/>
        <w:jc w:val="both"/>
        <w:textAlignment w:val="baseline"/>
        <w:rPr>
          <w:rFonts w:ascii="Arial Narrow" w:hAnsi="Arial Narrow" w:cs="Arial Narrow"/>
        </w:rPr>
      </w:pPr>
      <w:r w:rsidRPr="00E54B66">
        <w:rPr>
          <w:rFonts w:ascii="Arial Narrow" w:hAnsi="Arial Narrow" w:cs="Arial Narrow"/>
          <w:b/>
          <w:bCs/>
        </w:rPr>
        <w:t>Mogessie Ashenafi</w:t>
      </w:r>
      <w:r w:rsidRPr="00E54B66">
        <w:rPr>
          <w:rFonts w:ascii="Arial Narrow" w:hAnsi="Arial Narrow" w:cs="Arial Narrow"/>
        </w:rPr>
        <w:t xml:space="preserve"> 1996. Growth potential of some food-borne pathogens in various traditional Ethiopian sauces. </w:t>
      </w:r>
      <w:r w:rsidRPr="00E54B66">
        <w:rPr>
          <w:rFonts w:ascii="Arial Narrow" w:hAnsi="Arial Narrow" w:cs="Arial Narrow"/>
          <w:i/>
          <w:iCs/>
        </w:rPr>
        <w:t>Ethiopian Journal of Health Development</w:t>
      </w:r>
      <w:r w:rsidR="0086394A">
        <w:rPr>
          <w:rFonts w:ascii="Arial Narrow" w:hAnsi="Arial Narrow" w:cs="Arial Narrow"/>
          <w:i/>
          <w:iCs/>
        </w:rPr>
        <w:t xml:space="preserve"> </w:t>
      </w:r>
      <w:r w:rsidRPr="00E54B66">
        <w:rPr>
          <w:rFonts w:ascii="Arial Narrow" w:hAnsi="Arial Narrow" w:cs="Arial Narrow"/>
          <w:b/>
          <w:bCs/>
        </w:rPr>
        <w:t>10</w:t>
      </w:r>
      <w:r w:rsidRPr="00E54B66">
        <w:rPr>
          <w:rFonts w:ascii="Arial Narrow" w:hAnsi="Arial Narrow" w:cs="Arial Narrow"/>
        </w:rPr>
        <w:t>, 41-45.</w:t>
      </w:r>
    </w:p>
    <w:p w14:paraId="40D319DF" w14:textId="77777777" w:rsidR="00370B9E" w:rsidRPr="00E54B66" w:rsidRDefault="00370B9E" w:rsidP="007D7C4D">
      <w:pPr>
        <w:widowControl/>
        <w:numPr>
          <w:ilvl w:val="0"/>
          <w:numId w:val="11"/>
        </w:numPr>
        <w:overflowPunct w:val="0"/>
        <w:adjustRightInd w:val="0"/>
        <w:jc w:val="both"/>
        <w:textAlignment w:val="baseline"/>
        <w:rPr>
          <w:rFonts w:ascii="Arial Narrow" w:hAnsi="Arial Narrow" w:cs="Arial Narrow"/>
        </w:rPr>
      </w:pPr>
      <w:r w:rsidRPr="00E54B66">
        <w:rPr>
          <w:rFonts w:ascii="Arial Narrow" w:hAnsi="Arial Narrow" w:cs="Arial Narrow"/>
          <w:b/>
          <w:bCs/>
        </w:rPr>
        <w:t>Mogessie Ashenafi</w:t>
      </w:r>
      <w:r w:rsidRPr="00E54B66">
        <w:rPr>
          <w:rFonts w:ascii="Arial Narrow" w:hAnsi="Arial Narrow" w:cs="Arial Narrow"/>
        </w:rPr>
        <w:t xml:space="preserve"> and </w:t>
      </w:r>
      <w:proofErr w:type="spellStart"/>
      <w:r w:rsidRPr="00E54B66">
        <w:rPr>
          <w:rFonts w:ascii="Arial Narrow" w:hAnsi="Arial Narrow" w:cs="Arial Narrow"/>
        </w:rPr>
        <w:t>Yewelsew</w:t>
      </w:r>
      <w:proofErr w:type="spellEnd"/>
      <w:r w:rsidR="002B64D6">
        <w:rPr>
          <w:rFonts w:ascii="Arial Narrow" w:hAnsi="Arial Narrow" w:cs="Arial Narrow"/>
        </w:rPr>
        <w:t xml:space="preserve"> </w:t>
      </w:r>
      <w:r w:rsidRPr="00E54B66">
        <w:rPr>
          <w:rFonts w:ascii="Arial Narrow" w:hAnsi="Arial Narrow" w:cs="Arial Narrow"/>
        </w:rPr>
        <w:t>Abebe 1996. Microbial spoilage of market "bulla" and "</w:t>
      </w:r>
      <w:proofErr w:type="spellStart"/>
      <w:r w:rsidRPr="00E54B66">
        <w:rPr>
          <w:rFonts w:ascii="Arial Narrow" w:hAnsi="Arial Narrow" w:cs="Arial Narrow"/>
        </w:rPr>
        <w:t>kotcho</w:t>
      </w:r>
      <w:proofErr w:type="spellEnd"/>
      <w:r w:rsidRPr="00E54B66">
        <w:rPr>
          <w:rFonts w:ascii="Arial Narrow" w:hAnsi="Arial Narrow" w:cs="Arial Narrow"/>
        </w:rPr>
        <w:t xml:space="preserve">", traditional Ethiopian processed food products from </w:t>
      </w:r>
      <w:proofErr w:type="spellStart"/>
      <w:proofErr w:type="gramStart"/>
      <w:r w:rsidRPr="00E54B66">
        <w:rPr>
          <w:rFonts w:ascii="Arial Narrow" w:hAnsi="Arial Narrow" w:cs="Arial Narrow"/>
        </w:rPr>
        <w:t>enset</w:t>
      </w:r>
      <w:proofErr w:type="spellEnd"/>
      <w:r w:rsidRPr="00E54B66">
        <w:rPr>
          <w:rFonts w:ascii="Arial Narrow" w:hAnsi="Arial Narrow" w:cs="Arial Narrow"/>
        </w:rPr>
        <w:t xml:space="preserve">( </w:t>
      </w:r>
      <w:proofErr w:type="spellStart"/>
      <w:r w:rsidRPr="00E54B66">
        <w:rPr>
          <w:rFonts w:ascii="Arial Narrow" w:hAnsi="Arial Narrow" w:cs="Arial Narrow"/>
          <w:i/>
          <w:iCs/>
        </w:rPr>
        <w:t>Ensete</w:t>
      </w:r>
      <w:proofErr w:type="spellEnd"/>
      <w:proofErr w:type="gramEnd"/>
      <w:r w:rsidR="007E6FF8">
        <w:rPr>
          <w:rFonts w:ascii="Arial Narrow" w:hAnsi="Arial Narrow" w:cs="Arial Narrow"/>
          <w:i/>
          <w:iCs/>
        </w:rPr>
        <w:t xml:space="preserve"> </w:t>
      </w:r>
      <w:proofErr w:type="spellStart"/>
      <w:r w:rsidRPr="00E54B66">
        <w:rPr>
          <w:rFonts w:ascii="Arial Narrow" w:hAnsi="Arial Narrow" w:cs="Arial Narrow"/>
          <w:i/>
          <w:iCs/>
        </w:rPr>
        <w:t>ventricosum</w:t>
      </w:r>
      <w:proofErr w:type="spellEnd"/>
      <w:r w:rsidRPr="00E54B66">
        <w:rPr>
          <w:rFonts w:ascii="Arial Narrow" w:hAnsi="Arial Narrow" w:cs="Arial Narrow"/>
        </w:rPr>
        <w:t xml:space="preserve">). </w:t>
      </w:r>
      <w:r w:rsidRPr="00E54B66">
        <w:rPr>
          <w:rFonts w:ascii="Arial Narrow" w:hAnsi="Arial Narrow" w:cs="Arial Narrow"/>
          <w:i/>
          <w:iCs/>
        </w:rPr>
        <w:t>Ethiopian Journal of Agricultural Sciences</w:t>
      </w:r>
      <w:r w:rsidR="0086394A">
        <w:rPr>
          <w:rFonts w:ascii="Arial Narrow" w:hAnsi="Arial Narrow" w:cs="Arial Narrow"/>
          <w:i/>
          <w:iCs/>
        </w:rPr>
        <w:t xml:space="preserve"> </w:t>
      </w:r>
      <w:r w:rsidRPr="00E54B66">
        <w:rPr>
          <w:rFonts w:ascii="Arial Narrow" w:hAnsi="Arial Narrow" w:cs="Arial Narrow"/>
          <w:b/>
          <w:bCs/>
        </w:rPr>
        <w:t>15</w:t>
      </w:r>
      <w:r w:rsidRPr="00E54B66">
        <w:rPr>
          <w:rFonts w:ascii="Arial Narrow" w:hAnsi="Arial Narrow" w:cs="Arial Narrow"/>
        </w:rPr>
        <w:t>, 121-130</w:t>
      </w:r>
    </w:p>
    <w:p w14:paraId="7D9455F3" w14:textId="77777777" w:rsidR="00370B9E" w:rsidRPr="00E54B66" w:rsidRDefault="00370B9E" w:rsidP="007D7C4D">
      <w:pPr>
        <w:widowControl/>
        <w:numPr>
          <w:ilvl w:val="0"/>
          <w:numId w:val="11"/>
        </w:numPr>
        <w:overflowPunct w:val="0"/>
        <w:adjustRightInd w:val="0"/>
        <w:jc w:val="both"/>
        <w:textAlignment w:val="baseline"/>
        <w:rPr>
          <w:rFonts w:ascii="Arial Narrow" w:hAnsi="Arial Narrow" w:cs="Arial Narrow"/>
        </w:rPr>
      </w:pPr>
      <w:r w:rsidRPr="00E54B66">
        <w:rPr>
          <w:rFonts w:ascii="Arial Narrow" w:hAnsi="Arial Narrow" w:cs="Arial Narrow"/>
          <w:b/>
          <w:bCs/>
        </w:rPr>
        <w:t>Mogessie Ashenafi</w:t>
      </w:r>
      <w:r w:rsidRPr="00E54B66">
        <w:rPr>
          <w:rFonts w:ascii="Arial Narrow" w:hAnsi="Arial Narrow" w:cs="Arial Narrow"/>
        </w:rPr>
        <w:t xml:space="preserve"> and </w:t>
      </w:r>
      <w:proofErr w:type="spellStart"/>
      <w:r w:rsidRPr="00E54B66">
        <w:rPr>
          <w:rFonts w:ascii="Arial Narrow" w:hAnsi="Arial Narrow" w:cs="Arial Narrow"/>
        </w:rPr>
        <w:t>Yewelsew</w:t>
      </w:r>
      <w:proofErr w:type="spellEnd"/>
      <w:r w:rsidR="002B64D6">
        <w:rPr>
          <w:rFonts w:ascii="Arial Narrow" w:hAnsi="Arial Narrow" w:cs="Arial Narrow"/>
        </w:rPr>
        <w:t xml:space="preserve"> </w:t>
      </w:r>
      <w:r w:rsidRPr="00E54B66">
        <w:rPr>
          <w:rFonts w:ascii="Arial Narrow" w:hAnsi="Arial Narrow" w:cs="Arial Narrow"/>
        </w:rPr>
        <w:t xml:space="preserve">Abebe 1996.  Microbial load and incidence of </w:t>
      </w:r>
      <w:r w:rsidR="007E6FF8">
        <w:rPr>
          <w:rFonts w:ascii="Arial Narrow" w:hAnsi="Arial Narrow" w:cs="Arial Narrow"/>
          <w:i/>
          <w:iCs/>
        </w:rPr>
        <w:t>Staphylococcus aureus</w:t>
      </w:r>
      <w:r w:rsidRPr="00E54B66">
        <w:rPr>
          <w:rFonts w:ascii="Arial Narrow" w:hAnsi="Arial Narrow" w:cs="Arial Narrow"/>
        </w:rPr>
        <w:t xml:space="preserve"> in market "Bulla" and "</w:t>
      </w:r>
      <w:proofErr w:type="spellStart"/>
      <w:r w:rsidRPr="00E54B66">
        <w:rPr>
          <w:rFonts w:ascii="Arial Narrow" w:hAnsi="Arial Narrow" w:cs="Arial Narrow"/>
        </w:rPr>
        <w:t>Kotcho</w:t>
      </w:r>
      <w:proofErr w:type="spellEnd"/>
      <w:r w:rsidRPr="00E54B66">
        <w:rPr>
          <w:rFonts w:ascii="Arial Narrow" w:hAnsi="Arial Narrow" w:cs="Arial Narrow"/>
        </w:rPr>
        <w:t xml:space="preserve">", traditional Ethiopian processed food products from </w:t>
      </w:r>
      <w:proofErr w:type="spellStart"/>
      <w:r w:rsidRPr="00E54B66">
        <w:rPr>
          <w:rFonts w:ascii="Arial Narrow" w:hAnsi="Arial Narrow" w:cs="Arial Narrow"/>
        </w:rPr>
        <w:t>enset</w:t>
      </w:r>
      <w:proofErr w:type="spellEnd"/>
      <w:r w:rsidRPr="00E54B66">
        <w:rPr>
          <w:rFonts w:ascii="Arial Narrow" w:hAnsi="Arial Narrow" w:cs="Arial Narrow"/>
        </w:rPr>
        <w:t xml:space="preserve"> (</w:t>
      </w:r>
      <w:proofErr w:type="spellStart"/>
      <w:r w:rsidRPr="00E54B66">
        <w:rPr>
          <w:rFonts w:ascii="Arial Narrow" w:hAnsi="Arial Narrow" w:cs="Arial Narrow"/>
          <w:i/>
          <w:iCs/>
        </w:rPr>
        <w:t>Ensete</w:t>
      </w:r>
      <w:proofErr w:type="spellEnd"/>
      <w:r w:rsidR="002B64D6">
        <w:rPr>
          <w:rFonts w:ascii="Arial Narrow" w:hAnsi="Arial Narrow" w:cs="Arial Narrow"/>
          <w:i/>
          <w:iCs/>
        </w:rPr>
        <w:t xml:space="preserve"> </w:t>
      </w:r>
      <w:proofErr w:type="spellStart"/>
      <w:proofErr w:type="gramStart"/>
      <w:r w:rsidRPr="00E54B66">
        <w:rPr>
          <w:rFonts w:ascii="Arial Narrow" w:hAnsi="Arial Narrow" w:cs="Arial Narrow"/>
          <w:i/>
          <w:iCs/>
        </w:rPr>
        <w:t>ventricosum</w:t>
      </w:r>
      <w:proofErr w:type="spellEnd"/>
      <w:r w:rsidRPr="00E54B66">
        <w:rPr>
          <w:rFonts w:ascii="Arial Narrow" w:hAnsi="Arial Narrow" w:cs="Arial Narrow"/>
        </w:rPr>
        <w:t xml:space="preserve">)  </w:t>
      </w:r>
      <w:r w:rsidRPr="00E54B66">
        <w:rPr>
          <w:rFonts w:ascii="Arial Narrow" w:hAnsi="Arial Narrow" w:cs="Arial Narrow"/>
          <w:i/>
          <w:iCs/>
        </w:rPr>
        <w:t>Ethiopian</w:t>
      </w:r>
      <w:proofErr w:type="gramEnd"/>
      <w:r w:rsidRPr="00E54B66">
        <w:rPr>
          <w:rFonts w:ascii="Arial Narrow" w:hAnsi="Arial Narrow" w:cs="Arial Narrow"/>
          <w:i/>
          <w:iCs/>
        </w:rPr>
        <w:t xml:space="preserve"> Journal of Health Development </w:t>
      </w:r>
      <w:r w:rsidRPr="00E54B66">
        <w:rPr>
          <w:rFonts w:ascii="Arial Narrow" w:hAnsi="Arial Narrow" w:cs="Arial Narrow"/>
          <w:b/>
          <w:bCs/>
        </w:rPr>
        <w:t>10</w:t>
      </w:r>
      <w:r w:rsidRPr="00E54B66">
        <w:rPr>
          <w:rFonts w:ascii="Arial Narrow" w:hAnsi="Arial Narrow" w:cs="Arial Narrow"/>
        </w:rPr>
        <w:t>, 117-122</w:t>
      </w:r>
    </w:p>
    <w:p w14:paraId="3EB25898" w14:textId="77777777" w:rsidR="00370B9E" w:rsidRPr="00E54B66" w:rsidRDefault="00370B9E" w:rsidP="007D7C4D">
      <w:pPr>
        <w:widowControl/>
        <w:numPr>
          <w:ilvl w:val="0"/>
          <w:numId w:val="11"/>
        </w:numPr>
        <w:overflowPunct w:val="0"/>
        <w:adjustRightInd w:val="0"/>
        <w:jc w:val="both"/>
        <w:textAlignment w:val="baseline"/>
        <w:rPr>
          <w:rFonts w:ascii="Arial Narrow" w:hAnsi="Arial Narrow" w:cs="Arial Narrow"/>
        </w:rPr>
      </w:pPr>
      <w:r w:rsidRPr="00E54B66">
        <w:rPr>
          <w:rFonts w:ascii="Arial Narrow" w:hAnsi="Arial Narrow" w:cs="Arial Narrow"/>
          <w:b/>
          <w:bCs/>
        </w:rPr>
        <w:t>Mogessie Ashenafi</w:t>
      </w:r>
      <w:r w:rsidR="002B64D6">
        <w:rPr>
          <w:rFonts w:ascii="Arial Narrow" w:hAnsi="Arial Narrow" w:cs="Arial Narrow"/>
          <w:b/>
          <w:bCs/>
        </w:rPr>
        <w:t xml:space="preserve"> </w:t>
      </w:r>
      <w:r w:rsidRPr="00E54B66">
        <w:rPr>
          <w:rFonts w:ascii="Arial Narrow" w:hAnsi="Arial Narrow" w:cs="Arial Narrow"/>
        </w:rPr>
        <w:t xml:space="preserve">1996.  Effect of container smoking and incubation temperature on the microbiological and some biochemical qualities of fermenting Ergo, a traditional Ethiopian sour milk. </w:t>
      </w:r>
      <w:r w:rsidRPr="00E54B66">
        <w:rPr>
          <w:rFonts w:ascii="Arial Narrow" w:hAnsi="Arial Narrow" w:cs="Arial Narrow"/>
          <w:i/>
          <w:iCs/>
        </w:rPr>
        <w:t xml:space="preserve">International Dairy Journal </w:t>
      </w:r>
      <w:r w:rsidRPr="00E54B66">
        <w:rPr>
          <w:rFonts w:ascii="Arial Narrow" w:hAnsi="Arial Narrow" w:cs="Arial Narrow"/>
          <w:b/>
          <w:bCs/>
        </w:rPr>
        <w:t>6,</w:t>
      </w:r>
      <w:r w:rsidRPr="00E54B66">
        <w:rPr>
          <w:rFonts w:ascii="Arial Narrow" w:hAnsi="Arial Narrow" w:cs="Arial Narrow"/>
        </w:rPr>
        <w:t xml:space="preserve"> 95-104.</w:t>
      </w:r>
    </w:p>
    <w:p w14:paraId="5AFD88DF" w14:textId="77777777" w:rsidR="00370B9E" w:rsidRPr="00E54B66" w:rsidRDefault="00370B9E" w:rsidP="007D7C4D">
      <w:pPr>
        <w:widowControl/>
        <w:numPr>
          <w:ilvl w:val="0"/>
          <w:numId w:val="11"/>
        </w:numPr>
        <w:overflowPunct w:val="0"/>
        <w:adjustRightInd w:val="0"/>
        <w:jc w:val="both"/>
        <w:textAlignment w:val="baseline"/>
        <w:rPr>
          <w:rFonts w:ascii="Arial Narrow" w:hAnsi="Arial Narrow" w:cs="Arial Narrow"/>
        </w:rPr>
      </w:pPr>
      <w:r w:rsidRPr="00E54B66">
        <w:rPr>
          <w:rFonts w:ascii="Arial Narrow" w:hAnsi="Arial Narrow" w:cs="Arial Narrow"/>
          <w:b/>
          <w:bCs/>
        </w:rPr>
        <w:t>Mogessie Ashenafi</w:t>
      </w:r>
      <w:r w:rsidR="002B64D6">
        <w:rPr>
          <w:rFonts w:ascii="Arial Narrow" w:hAnsi="Arial Narrow" w:cs="Arial Narrow"/>
          <w:b/>
          <w:bCs/>
        </w:rPr>
        <w:t xml:space="preserve"> </w:t>
      </w:r>
      <w:r w:rsidRPr="00E54B66">
        <w:rPr>
          <w:rFonts w:ascii="Arial Narrow" w:hAnsi="Arial Narrow" w:cs="Arial Narrow"/>
        </w:rPr>
        <w:t xml:space="preserve">1995. Microbial development and some chemical changes during the making of Ergo, a traditional Ethiopian fermented milk </w:t>
      </w:r>
      <w:r w:rsidRPr="00E54B66">
        <w:rPr>
          <w:rFonts w:ascii="Arial Narrow" w:hAnsi="Arial Narrow" w:cs="Arial Narrow"/>
          <w:i/>
          <w:iCs/>
        </w:rPr>
        <w:t>Bulletin of Animal Health and Production in Africa</w:t>
      </w:r>
      <w:r w:rsidR="0086394A">
        <w:rPr>
          <w:rFonts w:ascii="Arial Narrow" w:hAnsi="Arial Narrow" w:cs="Arial Narrow"/>
          <w:i/>
          <w:iCs/>
        </w:rPr>
        <w:t xml:space="preserve"> </w:t>
      </w:r>
      <w:r w:rsidRPr="00E54B66">
        <w:rPr>
          <w:rFonts w:ascii="Arial Narrow" w:hAnsi="Arial Narrow" w:cs="Arial Narrow"/>
          <w:b/>
          <w:bCs/>
        </w:rPr>
        <w:t>43,</w:t>
      </w:r>
      <w:r w:rsidRPr="00E54B66">
        <w:rPr>
          <w:rFonts w:ascii="Arial Narrow" w:hAnsi="Arial Narrow" w:cs="Arial Narrow"/>
        </w:rPr>
        <w:t xml:space="preserve"> 171-176</w:t>
      </w:r>
    </w:p>
    <w:p w14:paraId="4B78C20E" w14:textId="77777777" w:rsidR="00370B9E" w:rsidRPr="00E54B66" w:rsidRDefault="00370B9E" w:rsidP="007D7C4D">
      <w:pPr>
        <w:widowControl/>
        <w:numPr>
          <w:ilvl w:val="0"/>
          <w:numId w:val="11"/>
        </w:numPr>
        <w:overflowPunct w:val="0"/>
        <w:adjustRightInd w:val="0"/>
        <w:jc w:val="both"/>
        <w:textAlignment w:val="baseline"/>
        <w:rPr>
          <w:rFonts w:ascii="Arial Narrow" w:hAnsi="Arial Narrow" w:cs="Arial Narrow"/>
        </w:rPr>
      </w:pPr>
      <w:r w:rsidRPr="00E54B66">
        <w:rPr>
          <w:rFonts w:ascii="Arial Narrow" w:hAnsi="Arial Narrow" w:cs="Arial Narrow"/>
          <w:b/>
          <w:bCs/>
        </w:rPr>
        <w:t>Mogessie Ashenafi</w:t>
      </w:r>
      <w:r w:rsidRPr="00E54B66">
        <w:rPr>
          <w:rFonts w:ascii="Arial Narrow" w:hAnsi="Arial Narrow" w:cs="Arial Narrow"/>
        </w:rPr>
        <w:t xml:space="preserve"> 1995.  Bacteriological profile and holding temperatures of ready-to-serve food items in an open market in Awassa, Ethiopia.</w:t>
      </w:r>
      <w:r w:rsidRPr="00E54B66">
        <w:rPr>
          <w:rFonts w:ascii="Arial Narrow" w:hAnsi="Arial Narrow" w:cs="Arial Narrow"/>
          <w:i/>
          <w:iCs/>
        </w:rPr>
        <w:t xml:space="preserve"> Tropical Geographical </w:t>
      </w:r>
      <w:proofErr w:type="gramStart"/>
      <w:r w:rsidRPr="00E54B66">
        <w:rPr>
          <w:rFonts w:ascii="Arial Narrow" w:hAnsi="Arial Narrow" w:cs="Arial Narrow"/>
          <w:i/>
          <w:iCs/>
        </w:rPr>
        <w:t xml:space="preserve">Medicine  </w:t>
      </w:r>
      <w:r w:rsidRPr="00E54B66">
        <w:rPr>
          <w:rFonts w:ascii="Arial Narrow" w:hAnsi="Arial Narrow" w:cs="Arial Narrow"/>
          <w:b/>
          <w:bCs/>
        </w:rPr>
        <w:t>47</w:t>
      </w:r>
      <w:proofErr w:type="gramEnd"/>
      <w:r w:rsidRPr="00E54B66">
        <w:rPr>
          <w:rFonts w:ascii="Arial Narrow" w:hAnsi="Arial Narrow" w:cs="Arial Narrow"/>
        </w:rPr>
        <w:t>, 244-247</w:t>
      </w:r>
    </w:p>
    <w:p w14:paraId="72B97444" w14:textId="77777777" w:rsidR="00370B9E" w:rsidRPr="00E54B66" w:rsidRDefault="00370B9E" w:rsidP="007D7C4D">
      <w:pPr>
        <w:widowControl/>
        <w:numPr>
          <w:ilvl w:val="0"/>
          <w:numId w:val="11"/>
        </w:numPr>
        <w:overflowPunct w:val="0"/>
        <w:adjustRightInd w:val="0"/>
        <w:jc w:val="both"/>
        <w:textAlignment w:val="baseline"/>
        <w:rPr>
          <w:rFonts w:ascii="Arial Narrow" w:hAnsi="Arial Narrow" w:cs="Arial Narrow"/>
        </w:rPr>
      </w:pPr>
      <w:r w:rsidRPr="00E54B66">
        <w:rPr>
          <w:rFonts w:ascii="Arial Narrow" w:hAnsi="Arial Narrow" w:cs="Arial Narrow"/>
          <w:b/>
          <w:bCs/>
        </w:rPr>
        <w:t>Mogessie Ashenafi</w:t>
      </w:r>
      <w:r w:rsidRPr="00E54B66">
        <w:rPr>
          <w:rFonts w:ascii="Arial Narrow" w:hAnsi="Arial Narrow" w:cs="Arial Narrow"/>
        </w:rPr>
        <w:t xml:space="preserve">, </w:t>
      </w:r>
      <w:proofErr w:type="spellStart"/>
      <w:r w:rsidRPr="00E54B66">
        <w:rPr>
          <w:rFonts w:ascii="Arial Narrow" w:hAnsi="Arial Narrow" w:cs="Arial Narrow"/>
        </w:rPr>
        <w:t>Yewelsew</w:t>
      </w:r>
      <w:proofErr w:type="spellEnd"/>
      <w:r w:rsidR="002B64D6">
        <w:rPr>
          <w:rFonts w:ascii="Arial Narrow" w:hAnsi="Arial Narrow" w:cs="Arial Narrow"/>
        </w:rPr>
        <w:t xml:space="preserve"> </w:t>
      </w:r>
      <w:r w:rsidRPr="00E54B66">
        <w:rPr>
          <w:rFonts w:ascii="Arial Narrow" w:hAnsi="Arial Narrow" w:cs="Arial Narrow"/>
        </w:rPr>
        <w:t xml:space="preserve">Abebe and Elias Dadebo 1995.  Microbial spoilage of a </w:t>
      </w:r>
      <w:proofErr w:type="gramStart"/>
      <w:r w:rsidRPr="00E54B66">
        <w:rPr>
          <w:rFonts w:ascii="Arial Narrow" w:hAnsi="Arial Narrow" w:cs="Arial Narrow"/>
        </w:rPr>
        <w:t>fresh water</w:t>
      </w:r>
      <w:proofErr w:type="gramEnd"/>
      <w:r w:rsidRPr="00E54B66">
        <w:rPr>
          <w:rFonts w:ascii="Arial Narrow" w:hAnsi="Arial Narrow" w:cs="Arial Narrow"/>
        </w:rPr>
        <w:t xml:space="preserve"> fish (</w:t>
      </w:r>
      <w:r w:rsidRPr="00E54B66">
        <w:rPr>
          <w:rFonts w:ascii="Arial Narrow" w:hAnsi="Arial Narrow" w:cs="Arial Narrow"/>
          <w:i/>
          <w:iCs/>
        </w:rPr>
        <w:t>Oreochromis</w:t>
      </w:r>
      <w:r w:rsidR="007E6FF8">
        <w:rPr>
          <w:rFonts w:ascii="Arial Narrow" w:hAnsi="Arial Narrow" w:cs="Arial Narrow"/>
          <w:i/>
          <w:iCs/>
        </w:rPr>
        <w:t xml:space="preserve"> </w:t>
      </w:r>
      <w:r w:rsidRPr="00E54B66">
        <w:rPr>
          <w:rFonts w:ascii="Arial Narrow" w:hAnsi="Arial Narrow" w:cs="Arial Narrow"/>
          <w:i/>
          <w:iCs/>
        </w:rPr>
        <w:t>niloticus</w:t>
      </w:r>
      <w:r w:rsidRPr="00E54B66">
        <w:rPr>
          <w:rFonts w:ascii="Arial Narrow" w:hAnsi="Arial Narrow" w:cs="Arial Narrow"/>
        </w:rPr>
        <w:t>) at low (4</w:t>
      </w:r>
      <w:r w:rsidRPr="00E54B66">
        <w:rPr>
          <w:rFonts w:ascii="Arial Narrow" w:hAnsi="Arial Narrow" w:cs="Arial Narrow"/>
          <w:vertAlign w:val="superscript"/>
        </w:rPr>
        <w:t>0</w:t>
      </w:r>
      <w:r w:rsidRPr="00E54B66">
        <w:rPr>
          <w:rFonts w:ascii="Arial Narrow" w:hAnsi="Arial Narrow" w:cs="Arial Narrow"/>
        </w:rPr>
        <w:t>C) and ambient (25</w:t>
      </w:r>
      <w:r w:rsidRPr="00E54B66">
        <w:rPr>
          <w:rFonts w:ascii="Arial Narrow" w:hAnsi="Arial Narrow" w:cs="Arial Narrow"/>
          <w:vertAlign w:val="superscript"/>
        </w:rPr>
        <w:t>0</w:t>
      </w:r>
      <w:r w:rsidRPr="00E54B66">
        <w:rPr>
          <w:rFonts w:ascii="Arial Narrow" w:hAnsi="Arial Narrow" w:cs="Arial Narrow"/>
        </w:rPr>
        <w:t xml:space="preserve">C) temperatures. </w:t>
      </w:r>
      <w:r w:rsidRPr="00E54B66">
        <w:rPr>
          <w:rFonts w:ascii="Arial Narrow" w:hAnsi="Arial Narrow" w:cs="Arial Narrow"/>
          <w:i/>
          <w:iCs/>
        </w:rPr>
        <w:t>Tropical Science</w:t>
      </w:r>
      <w:r w:rsidR="0086394A">
        <w:rPr>
          <w:rFonts w:ascii="Arial Narrow" w:hAnsi="Arial Narrow" w:cs="Arial Narrow"/>
          <w:i/>
          <w:iCs/>
        </w:rPr>
        <w:t xml:space="preserve"> </w:t>
      </w:r>
      <w:r w:rsidRPr="00E54B66">
        <w:rPr>
          <w:rFonts w:ascii="Arial Narrow" w:hAnsi="Arial Narrow" w:cs="Arial Narrow"/>
          <w:b/>
          <w:bCs/>
        </w:rPr>
        <w:t>35</w:t>
      </w:r>
      <w:r w:rsidRPr="00E54B66">
        <w:rPr>
          <w:rFonts w:ascii="Arial Narrow" w:hAnsi="Arial Narrow" w:cs="Arial Narrow"/>
        </w:rPr>
        <w:t>, 395-400</w:t>
      </w:r>
    </w:p>
    <w:p w14:paraId="4FAE4518" w14:textId="77777777" w:rsidR="00370B9E" w:rsidRPr="00E54B66" w:rsidRDefault="00370B9E" w:rsidP="007D7C4D">
      <w:pPr>
        <w:widowControl/>
        <w:numPr>
          <w:ilvl w:val="0"/>
          <w:numId w:val="11"/>
        </w:numPr>
        <w:overflowPunct w:val="0"/>
        <w:adjustRightInd w:val="0"/>
        <w:jc w:val="both"/>
        <w:textAlignment w:val="baseline"/>
        <w:rPr>
          <w:rFonts w:ascii="Arial Narrow" w:hAnsi="Arial Narrow" w:cs="Arial Narrow"/>
        </w:rPr>
      </w:pPr>
      <w:r w:rsidRPr="00E54B66">
        <w:rPr>
          <w:rFonts w:ascii="Arial Narrow" w:hAnsi="Arial Narrow" w:cs="Arial Narrow"/>
          <w:b/>
          <w:bCs/>
        </w:rPr>
        <w:t>Mogessie Ashenafi</w:t>
      </w:r>
      <w:r w:rsidRPr="00E54B66">
        <w:rPr>
          <w:rFonts w:ascii="Arial Narrow" w:hAnsi="Arial Narrow" w:cs="Arial Narrow"/>
        </w:rPr>
        <w:t xml:space="preserve"> and </w:t>
      </w:r>
      <w:proofErr w:type="spellStart"/>
      <w:r w:rsidRPr="00E54B66">
        <w:rPr>
          <w:rFonts w:ascii="Arial Narrow" w:hAnsi="Arial Narrow" w:cs="Arial Narrow"/>
        </w:rPr>
        <w:t>Tetemke</w:t>
      </w:r>
      <w:proofErr w:type="spellEnd"/>
      <w:r w:rsidR="002B64D6">
        <w:rPr>
          <w:rFonts w:ascii="Arial Narrow" w:hAnsi="Arial Narrow" w:cs="Arial Narrow"/>
        </w:rPr>
        <w:t xml:space="preserve"> </w:t>
      </w:r>
      <w:r w:rsidRPr="00E54B66">
        <w:rPr>
          <w:rFonts w:ascii="Arial Narrow" w:hAnsi="Arial Narrow" w:cs="Arial Narrow"/>
        </w:rPr>
        <w:t>Mehari 1995.  Some microbiological and nutritional properties of "</w:t>
      </w:r>
      <w:proofErr w:type="spellStart"/>
      <w:r w:rsidRPr="00E54B66">
        <w:rPr>
          <w:rFonts w:ascii="Arial Narrow" w:hAnsi="Arial Narrow" w:cs="Arial Narrow"/>
        </w:rPr>
        <w:t>borde</w:t>
      </w:r>
      <w:proofErr w:type="spellEnd"/>
      <w:r w:rsidRPr="00E54B66">
        <w:rPr>
          <w:rFonts w:ascii="Arial Narrow" w:hAnsi="Arial Narrow" w:cs="Arial Narrow"/>
        </w:rPr>
        <w:t>" and ""</w:t>
      </w:r>
      <w:proofErr w:type="spellStart"/>
      <w:r w:rsidRPr="00E54B66">
        <w:rPr>
          <w:rFonts w:ascii="Arial Narrow" w:hAnsi="Arial Narrow" w:cs="Arial Narrow"/>
        </w:rPr>
        <w:t>shamita</w:t>
      </w:r>
      <w:proofErr w:type="spellEnd"/>
      <w:r w:rsidRPr="00E54B66">
        <w:rPr>
          <w:rFonts w:ascii="Arial Narrow" w:hAnsi="Arial Narrow" w:cs="Arial Narrow"/>
        </w:rPr>
        <w:t xml:space="preserve">", traditional Ethiopian fermented beverages. </w:t>
      </w:r>
      <w:r w:rsidRPr="00E54B66">
        <w:rPr>
          <w:rFonts w:ascii="Arial Narrow" w:hAnsi="Arial Narrow" w:cs="Arial Narrow"/>
          <w:i/>
          <w:iCs/>
        </w:rPr>
        <w:t xml:space="preserve">Ethiopian Journal of Health Development </w:t>
      </w:r>
      <w:r w:rsidRPr="00E54B66">
        <w:rPr>
          <w:rFonts w:ascii="Arial Narrow" w:hAnsi="Arial Narrow" w:cs="Arial Narrow"/>
          <w:b/>
          <w:bCs/>
        </w:rPr>
        <w:t>9</w:t>
      </w:r>
      <w:r w:rsidRPr="00E54B66">
        <w:rPr>
          <w:rFonts w:ascii="Arial Narrow" w:hAnsi="Arial Narrow" w:cs="Arial Narrow"/>
        </w:rPr>
        <w:t>, 105-110</w:t>
      </w:r>
    </w:p>
    <w:p w14:paraId="6B9D953D" w14:textId="77777777" w:rsidR="00370B9E" w:rsidRPr="00E54B66" w:rsidRDefault="00370B9E" w:rsidP="007D7C4D">
      <w:pPr>
        <w:widowControl/>
        <w:numPr>
          <w:ilvl w:val="0"/>
          <w:numId w:val="11"/>
        </w:numPr>
        <w:overflowPunct w:val="0"/>
        <w:adjustRightInd w:val="0"/>
        <w:jc w:val="both"/>
        <w:textAlignment w:val="baseline"/>
        <w:rPr>
          <w:rFonts w:ascii="Arial Narrow" w:hAnsi="Arial Narrow" w:cs="Arial Narrow"/>
        </w:rPr>
      </w:pPr>
      <w:proofErr w:type="spellStart"/>
      <w:r w:rsidRPr="00E54B66">
        <w:rPr>
          <w:rFonts w:ascii="Arial Narrow" w:hAnsi="Arial Narrow" w:cs="Arial Narrow"/>
        </w:rPr>
        <w:t>Tetemke</w:t>
      </w:r>
      <w:proofErr w:type="spellEnd"/>
      <w:r w:rsidR="002B64D6">
        <w:rPr>
          <w:rFonts w:ascii="Arial Narrow" w:hAnsi="Arial Narrow" w:cs="Arial Narrow"/>
        </w:rPr>
        <w:t xml:space="preserve"> </w:t>
      </w:r>
      <w:r w:rsidRPr="00E54B66">
        <w:rPr>
          <w:rFonts w:ascii="Arial Narrow" w:hAnsi="Arial Narrow" w:cs="Arial Narrow"/>
        </w:rPr>
        <w:t xml:space="preserve">Mehari and </w:t>
      </w:r>
      <w:r w:rsidRPr="00E54B66">
        <w:rPr>
          <w:rFonts w:ascii="Arial Narrow" w:hAnsi="Arial Narrow" w:cs="Arial Narrow"/>
          <w:b/>
          <w:bCs/>
        </w:rPr>
        <w:t>Mogessie Ashenafi</w:t>
      </w:r>
      <w:r w:rsidRPr="00E54B66">
        <w:rPr>
          <w:rFonts w:ascii="Arial Narrow" w:hAnsi="Arial Narrow" w:cs="Arial Narrow"/>
        </w:rPr>
        <w:t xml:space="preserve"> 1995.   Microbiology of "</w:t>
      </w:r>
      <w:proofErr w:type="spellStart"/>
      <w:r w:rsidRPr="00E54B66">
        <w:rPr>
          <w:rFonts w:ascii="Arial Narrow" w:hAnsi="Arial Narrow" w:cs="Arial Narrow"/>
        </w:rPr>
        <w:t>siljo</w:t>
      </w:r>
      <w:proofErr w:type="spellEnd"/>
      <w:r w:rsidRPr="00E54B66">
        <w:rPr>
          <w:rFonts w:ascii="Arial Narrow" w:hAnsi="Arial Narrow" w:cs="Arial Narrow"/>
        </w:rPr>
        <w:t xml:space="preserve">", a traditional Ethiopian fermented legume product. </w:t>
      </w:r>
      <w:r w:rsidRPr="00E54B66">
        <w:rPr>
          <w:rFonts w:ascii="Arial Narrow" w:hAnsi="Arial Narrow" w:cs="Arial Narrow"/>
          <w:i/>
          <w:iCs/>
        </w:rPr>
        <w:t>World Journal of Microbiology and Biotechnology</w:t>
      </w:r>
      <w:r w:rsidR="0086394A">
        <w:rPr>
          <w:rFonts w:ascii="Arial Narrow" w:hAnsi="Arial Narrow" w:cs="Arial Narrow"/>
          <w:i/>
          <w:iCs/>
        </w:rPr>
        <w:t xml:space="preserve"> </w:t>
      </w:r>
      <w:r w:rsidRPr="00E54B66">
        <w:rPr>
          <w:rFonts w:ascii="Arial Narrow" w:hAnsi="Arial Narrow" w:cs="Arial Narrow"/>
          <w:b/>
          <w:bCs/>
        </w:rPr>
        <w:t>11</w:t>
      </w:r>
      <w:r w:rsidRPr="00E54B66">
        <w:rPr>
          <w:rFonts w:ascii="Arial Narrow" w:hAnsi="Arial Narrow" w:cs="Arial Narrow"/>
        </w:rPr>
        <w:t>, 338-342</w:t>
      </w:r>
    </w:p>
    <w:p w14:paraId="1773381A" w14:textId="77777777" w:rsidR="00370B9E" w:rsidRPr="00E54B66" w:rsidRDefault="00370B9E" w:rsidP="007D7C4D">
      <w:pPr>
        <w:widowControl/>
        <w:numPr>
          <w:ilvl w:val="0"/>
          <w:numId w:val="11"/>
        </w:numPr>
        <w:overflowPunct w:val="0"/>
        <w:adjustRightInd w:val="0"/>
        <w:jc w:val="both"/>
        <w:textAlignment w:val="baseline"/>
        <w:rPr>
          <w:rFonts w:ascii="Arial Narrow" w:hAnsi="Arial Narrow" w:cs="Arial Narrow"/>
        </w:rPr>
      </w:pPr>
      <w:r w:rsidRPr="00E54B66">
        <w:rPr>
          <w:rFonts w:ascii="Arial Narrow" w:hAnsi="Arial Narrow" w:cs="Arial Narrow"/>
          <w:b/>
          <w:bCs/>
        </w:rPr>
        <w:t>Mogessie Ashenafi</w:t>
      </w:r>
      <w:r w:rsidR="002B64D6">
        <w:rPr>
          <w:rFonts w:ascii="Arial Narrow" w:hAnsi="Arial Narrow" w:cs="Arial Narrow"/>
          <w:b/>
          <w:bCs/>
        </w:rPr>
        <w:t xml:space="preserve"> </w:t>
      </w:r>
      <w:r w:rsidRPr="00E54B66">
        <w:rPr>
          <w:rFonts w:ascii="Arial Narrow" w:hAnsi="Arial Narrow" w:cs="Arial Narrow"/>
        </w:rPr>
        <w:t xml:space="preserve">1994.  Microbial flora and incidence of some food-borne pathogens in fresh raw beef from butcher's shops in Awassa, Ethiopia. </w:t>
      </w:r>
      <w:r w:rsidRPr="00E54B66">
        <w:rPr>
          <w:rFonts w:ascii="Arial Narrow" w:hAnsi="Arial Narrow" w:cs="Arial Narrow"/>
          <w:i/>
          <w:iCs/>
        </w:rPr>
        <w:t xml:space="preserve"> Bulletin of Animal Health and Production in Africa </w:t>
      </w:r>
      <w:r w:rsidRPr="00E54B66">
        <w:rPr>
          <w:rFonts w:ascii="Arial Narrow" w:hAnsi="Arial Narrow" w:cs="Arial Narrow"/>
          <w:b/>
          <w:bCs/>
        </w:rPr>
        <w:t>42</w:t>
      </w:r>
      <w:r w:rsidRPr="00E54B66">
        <w:rPr>
          <w:rFonts w:ascii="Arial Narrow" w:hAnsi="Arial Narrow" w:cs="Arial Narrow"/>
        </w:rPr>
        <w:t>, 273-277.</w:t>
      </w:r>
    </w:p>
    <w:p w14:paraId="3A3C0980" w14:textId="77777777" w:rsidR="00370B9E" w:rsidRPr="00E54B66" w:rsidRDefault="00370B9E" w:rsidP="007D7C4D">
      <w:pPr>
        <w:widowControl/>
        <w:numPr>
          <w:ilvl w:val="0"/>
          <w:numId w:val="11"/>
        </w:numPr>
        <w:overflowPunct w:val="0"/>
        <w:adjustRightInd w:val="0"/>
        <w:jc w:val="both"/>
        <w:textAlignment w:val="baseline"/>
        <w:rPr>
          <w:rFonts w:ascii="Arial Narrow" w:hAnsi="Arial Narrow" w:cs="Arial Narrow"/>
        </w:rPr>
      </w:pPr>
      <w:r w:rsidRPr="00E54B66">
        <w:rPr>
          <w:rFonts w:ascii="Arial Narrow" w:hAnsi="Arial Narrow" w:cs="Arial Narrow"/>
          <w:b/>
          <w:bCs/>
        </w:rPr>
        <w:t>Mogessie Ashenafi</w:t>
      </w:r>
      <w:r w:rsidRPr="00E54B66">
        <w:rPr>
          <w:rFonts w:ascii="Arial Narrow" w:hAnsi="Arial Narrow" w:cs="Arial Narrow"/>
        </w:rPr>
        <w:t xml:space="preserve"> 1994. The aerobic microflora and lactic acid bacteria of market </w:t>
      </w:r>
      <w:proofErr w:type="spellStart"/>
      <w:r w:rsidRPr="00E54B66">
        <w:rPr>
          <w:rFonts w:ascii="Arial Narrow" w:hAnsi="Arial Narrow" w:cs="Arial Narrow"/>
        </w:rPr>
        <w:t>ayib</w:t>
      </w:r>
      <w:proofErr w:type="spellEnd"/>
      <w:r w:rsidRPr="00E54B66">
        <w:rPr>
          <w:rFonts w:ascii="Arial Narrow" w:hAnsi="Arial Narrow" w:cs="Arial Narrow"/>
        </w:rPr>
        <w:t>.</w:t>
      </w:r>
      <w:r w:rsidRPr="00E54B66">
        <w:rPr>
          <w:rFonts w:ascii="Arial Narrow" w:hAnsi="Arial Narrow" w:cs="Arial Narrow"/>
          <w:i/>
          <w:iCs/>
        </w:rPr>
        <w:t xml:space="preserve"> Ethiopian Journal of Agricultural Sciences</w:t>
      </w:r>
      <w:r w:rsidR="0086394A">
        <w:rPr>
          <w:rFonts w:ascii="Arial Narrow" w:hAnsi="Arial Narrow" w:cs="Arial Narrow"/>
          <w:i/>
          <w:iCs/>
        </w:rPr>
        <w:t xml:space="preserve"> </w:t>
      </w:r>
      <w:r w:rsidRPr="00E54B66">
        <w:rPr>
          <w:rFonts w:ascii="Arial Narrow" w:hAnsi="Arial Narrow" w:cs="Arial Narrow"/>
          <w:b/>
          <w:bCs/>
        </w:rPr>
        <w:t>14</w:t>
      </w:r>
      <w:r w:rsidRPr="00E54B66">
        <w:rPr>
          <w:rFonts w:ascii="Arial Narrow" w:hAnsi="Arial Narrow" w:cs="Arial Narrow"/>
        </w:rPr>
        <w:t>, 104-111.</w:t>
      </w:r>
    </w:p>
    <w:p w14:paraId="2C4534FD" w14:textId="77777777" w:rsidR="00370B9E" w:rsidRPr="00E54B66" w:rsidRDefault="00370B9E" w:rsidP="007D7C4D">
      <w:pPr>
        <w:widowControl/>
        <w:numPr>
          <w:ilvl w:val="0"/>
          <w:numId w:val="11"/>
        </w:numPr>
        <w:overflowPunct w:val="0"/>
        <w:adjustRightInd w:val="0"/>
        <w:jc w:val="both"/>
        <w:textAlignment w:val="baseline"/>
        <w:rPr>
          <w:rFonts w:ascii="Arial Narrow" w:hAnsi="Arial Narrow" w:cs="Arial Narrow"/>
        </w:rPr>
      </w:pPr>
      <w:r w:rsidRPr="00E54B66">
        <w:rPr>
          <w:rFonts w:ascii="Arial Narrow" w:hAnsi="Arial Narrow" w:cs="Arial Narrow"/>
          <w:b/>
          <w:bCs/>
        </w:rPr>
        <w:t>Mogessie Ashenafi</w:t>
      </w:r>
      <w:r w:rsidRPr="00E54B66">
        <w:rPr>
          <w:rFonts w:ascii="Arial Narrow" w:hAnsi="Arial Narrow" w:cs="Arial Narrow"/>
        </w:rPr>
        <w:t xml:space="preserve"> 1994. The </w:t>
      </w:r>
      <w:r w:rsidRPr="00E54B66">
        <w:rPr>
          <w:rFonts w:ascii="Arial Narrow" w:hAnsi="Arial Narrow" w:cs="Arial Narrow"/>
          <w:i/>
          <w:iCs/>
        </w:rPr>
        <w:t xml:space="preserve">in vitro </w:t>
      </w:r>
      <w:r w:rsidRPr="00E54B66">
        <w:rPr>
          <w:rFonts w:ascii="Arial Narrow" w:hAnsi="Arial Narrow" w:cs="Arial Narrow"/>
        </w:rPr>
        <w:t>antibacterial activity of "</w:t>
      </w:r>
      <w:proofErr w:type="spellStart"/>
      <w:r w:rsidRPr="00E54B66">
        <w:rPr>
          <w:rFonts w:ascii="Arial Narrow" w:hAnsi="Arial Narrow" w:cs="Arial Narrow"/>
        </w:rPr>
        <w:t>tazma</w:t>
      </w:r>
      <w:proofErr w:type="spellEnd"/>
      <w:r w:rsidRPr="00E54B66">
        <w:rPr>
          <w:rFonts w:ascii="Arial Narrow" w:hAnsi="Arial Narrow" w:cs="Arial Narrow"/>
        </w:rPr>
        <w:t xml:space="preserve"> mar", honey produced by stingless bee (</w:t>
      </w:r>
      <w:r w:rsidRPr="00E54B66">
        <w:rPr>
          <w:rFonts w:ascii="Arial Narrow" w:hAnsi="Arial Narrow" w:cs="Arial Narrow"/>
          <w:i/>
          <w:iCs/>
        </w:rPr>
        <w:t>Apis</w:t>
      </w:r>
      <w:r w:rsidR="007E6FF8">
        <w:rPr>
          <w:rFonts w:ascii="Arial Narrow" w:hAnsi="Arial Narrow" w:cs="Arial Narrow"/>
          <w:i/>
          <w:iCs/>
        </w:rPr>
        <w:t xml:space="preserve"> </w:t>
      </w:r>
      <w:proofErr w:type="spellStart"/>
      <w:r w:rsidRPr="00E54B66">
        <w:rPr>
          <w:rFonts w:ascii="Arial Narrow" w:hAnsi="Arial Narrow" w:cs="Arial Narrow"/>
          <w:i/>
          <w:iCs/>
        </w:rPr>
        <w:t>millipodae</w:t>
      </w:r>
      <w:proofErr w:type="spellEnd"/>
      <w:r w:rsidRPr="00E54B66">
        <w:rPr>
          <w:rFonts w:ascii="Arial Narrow" w:hAnsi="Arial Narrow" w:cs="Arial Narrow"/>
        </w:rPr>
        <w:t>).</w:t>
      </w:r>
      <w:r w:rsidRPr="00E54B66">
        <w:rPr>
          <w:rFonts w:ascii="Arial Narrow" w:hAnsi="Arial Narrow" w:cs="Arial Narrow"/>
          <w:i/>
          <w:iCs/>
        </w:rPr>
        <w:t xml:space="preserve"> Ethiopian Journal of Health Development </w:t>
      </w:r>
      <w:r w:rsidRPr="00E54B66">
        <w:rPr>
          <w:rFonts w:ascii="Arial Narrow" w:hAnsi="Arial Narrow" w:cs="Arial Narrow"/>
          <w:b/>
          <w:bCs/>
        </w:rPr>
        <w:t>8</w:t>
      </w:r>
      <w:r w:rsidRPr="00E54B66">
        <w:rPr>
          <w:rFonts w:ascii="Arial Narrow" w:hAnsi="Arial Narrow" w:cs="Arial Narrow"/>
        </w:rPr>
        <w:t>, 109-117</w:t>
      </w:r>
    </w:p>
    <w:p w14:paraId="760E9E4E" w14:textId="77777777" w:rsidR="00370B9E" w:rsidRPr="00E54B66" w:rsidRDefault="00370B9E" w:rsidP="007D7C4D">
      <w:pPr>
        <w:widowControl/>
        <w:numPr>
          <w:ilvl w:val="0"/>
          <w:numId w:val="11"/>
        </w:numPr>
        <w:overflowPunct w:val="0"/>
        <w:adjustRightInd w:val="0"/>
        <w:jc w:val="both"/>
        <w:textAlignment w:val="baseline"/>
        <w:rPr>
          <w:rFonts w:ascii="Arial Narrow" w:hAnsi="Arial Narrow" w:cs="Arial Narrow"/>
        </w:rPr>
      </w:pPr>
      <w:r w:rsidRPr="00E54B66">
        <w:rPr>
          <w:rFonts w:ascii="Arial Narrow" w:hAnsi="Arial Narrow" w:cs="Arial Narrow"/>
          <w:b/>
          <w:bCs/>
        </w:rPr>
        <w:lastRenderedPageBreak/>
        <w:t>Mogessie Ashenafi</w:t>
      </w:r>
      <w:r w:rsidRPr="00E54B66">
        <w:rPr>
          <w:rFonts w:ascii="Arial Narrow" w:hAnsi="Arial Narrow" w:cs="Arial Narrow"/>
        </w:rPr>
        <w:t xml:space="preserve"> and Fekadu</w:t>
      </w:r>
      <w:r w:rsidR="002B64D6">
        <w:rPr>
          <w:rFonts w:ascii="Arial Narrow" w:hAnsi="Arial Narrow" w:cs="Arial Narrow"/>
        </w:rPr>
        <w:t xml:space="preserve"> </w:t>
      </w:r>
      <w:r w:rsidRPr="00E54B66">
        <w:rPr>
          <w:rFonts w:ascii="Arial Narrow" w:hAnsi="Arial Narrow" w:cs="Arial Narrow"/>
        </w:rPr>
        <w:t>Beyene 1994. Microbial load, microflora and keeping quality of raw and pasteurized milk from a dairy farm.</w:t>
      </w:r>
      <w:r w:rsidRPr="00E54B66">
        <w:rPr>
          <w:rFonts w:ascii="Arial Narrow" w:hAnsi="Arial Narrow" w:cs="Arial Narrow"/>
          <w:i/>
          <w:iCs/>
        </w:rPr>
        <w:t xml:space="preserve"> Bulletin of Animal Health and Production in Africa</w:t>
      </w:r>
      <w:r w:rsidRPr="00E54B66">
        <w:rPr>
          <w:rFonts w:ascii="Arial Narrow" w:hAnsi="Arial Narrow" w:cs="Arial Narrow"/>
        </w:rPr>
        <w:t xml:space="preserve">. </w:t>
      </w:r>
      <w:r w:rsidRPr="00E54B66">
        <w:rPr>
          <w:rFonts w:ascii="Arial Narrow" w:hAnsi="Arial Narrow" w:cs="Arial Narrow"/>
          <w:b/>
          <w:bCs/>
        </w:rPr>
        <w:t>42</w:t>
      </w:r>
      <w:r w:rsidRPr="00E54B66">
        <w:rPr>
          <w:rFonts w:ascii="Arial Narrow" w:hAnsi="Arial Narrow" w:cs="Arial Narrow"/>
        </w:rPr>
        <w:t>, 55-59</w:t>
      </w:r>
    </w:p>
    <w:p w14:paraId="29DC12B8" w14:textId="77777777" w:rsidR="00370B9E" w:rsidRPr="00E54B66" w:rsidRDefault="00370B9E" w:rsidP="007D7C4D">
      <w:pPr>
        <w:widowControl/>
        <w:numPr>
          <w:ilvl w:val="0"/>
          <w:numId w:val="11"/>
        </w:numPr>
        <w:overflowPunct w:val="0"/>
        <w:adjustRightInd w:val="0"/>
        <w:jc w:val="both"/>
        <w:textAlignment w:val="baseline"/>
        <w:rPr>
          <w:rFonts w:ascii="Arial Narrow" w:hAnsi="Arial Narrow" w:cs="Arial Narrow"/>
        </w:rPr>
      </w:pPr>
      <w:r w:rsidRPr="00E54B66">
        <w:rPr>
          <w:rFonts w:ascii="Arial Narrow" w:hAnsi="Arial Narrow" w:cs="Arial Narrow"/>
          <w:b/>
          <w:bCs/>
        </w:rPr>
        <w:t>Mogessie Ashenafi</w:t>
      </w:r>
      <w:r w:rsidRPr="00E54B66">
        <w:rPr>
          <w:rFonts w:ascii="Arial Narrow" w:hAnsi="Arial Narrow" w:cs="Arial Narrow"/>
        </w:rPr>
        <w:t xml:space="preserve"> 1994. Fate of </w:t>
      </w:r>
      <w:r w:rsidR="007E6FF8">
        <w:rPr>
          <w:rFonts w:ascii="Arial Narrow" w:hAnsi="Arial Narrow" w:cs="Arial Narrow"/>
          <w:i/>
          <w:iCs/>
        </w:rPr>
        <w:t>Listeria monocytogenes</w:t>
      </w:r>
      <w:r w:rsidRPr="00E54B66">
        <w:rPr>
          <w:rFonts w:ascii="Arial Narrow" w:hAnsi="Arial Narrow" w:cs="Arial Narrow"/>
        </w:rPr>
        <w:t xml:space="preserve"> during the fermentation of Ergo, a traditional Ethiopian sour milk. </w:t>
      </w:r>
      <w:r w:rsidRPr="00E54B66">
        <w:rPr>
          <w:rFonts w:ascii="Arial Narrow" w:hAnsi="Arial Narrow" w:cs="Arial Narrow"/>
          <w:i/>
          <w:iCs/>
        </w:rPr>
        <w:t>Journal of Dairy Science</w:t>
      </w:r>
      <w:r w:rsidR="0086394A">
        <w:rPr>
          <w:rFonts w:ascii="Arial Narrow" w:hAnsi="Arial Narrow" w:cs="Arial Narrow"/>
          <w:i/>
          <w:iCs/>
        </w:rPr>
        <w:t xml:space="preserve"> </w:t>
      </w:r>
      <w:r w:rsidRPr="00E54B66">
        <w:rPr>
          <w:rFonts w:ascii="Arial Narrow" w:hAnsi="Arial Narrow" w:cs="Arial Narrow"/>
          <w:b/>
          <w:bCs/>
        </w:rPr>
        <w:t>77</w:t>
      </w:r>
      <w:r w:rsidRPr="00E54B66">
        <w:rPr>
          <w:rFonts w:ascii="Arial Narrow" w:hAnsi="Arial Narrow" w:cs="Arial Narrow"/>
        </w:rPr>
        <w:t>, 696-702.</w:t>
      </w:r>
    </w:p>
    <w:p w14:paraId="7AC6E466" w14:textId="77777777" w:rsidR="00370B9E" w:rsidRPr="00E54B66" w:rsidRDefault="00370B9E" w:rsidP="007D7C4D">
      <w:pPr>
        <w:widowControl/>
        <w:numPr>
          <w:ilvl w:val="0"/>
          <w:numId w:val="11"/>
        </w:numPr>
        <w:overflowPunct w:val="0"/>
        <w:adjustRightInd w:val="0"/>
        <w:jc w:val="both"/>
        <w:textAlignment w:val="baseline"/>
        <w:rPr>
          <w:rFonts w:ascii="Arial Narrow" w:hAnsi="Arial Narrow" w:cs="Arial Narrow"/>
        </w:rPr>
      </w:pPr>
      <w:r w:rsidRPr="00E54B66">
        <w:rPr>
          <w:rFonts w:ascii="Arial Narrow" w:hAnsi="Arial Narrow" w:cs="Arial Narrow"/>
          <w:b/>
          <w:bCs/>
        </w:rPr>
        <w:t>Mogessie Ashenafi</w:t>
      </w:r>
      <w:r w:rsidRPr="00E54B66">
        <w:rPr>
          <w:rFonts w:ascii="Arial Narrow" w:hAnsi="Arial Narrow" w:cs="Arial Narrow"/>
        </w:rPr>
        <w:t xml:space="preserve"> 1994. Microbial flora and some chemical properties of </w:t>
      </w:r>
      <w:proofErr w:type="spellStart"/>
      <w:r w:rsidRPr="00E54B66">
        <w:rPr>
          <w:rFonts w:ascii="Arial Narrow" w:hAnsi="Arial Narrow" w:cs="Arial Narrow"/>
        </w:rPr>
        <w:t>ersho</w:t>
      </w:r>
      <w:proofErr w:type="spellEnd"/>
      <w:r w:rsidRPr="00E54B66">
        <w:rPr>
          <w:rFonts w:ascii="Arial Narrow" w:hAnsi="Arial Narrow" w:cs="Arial Narrow"/>
        </w:rPr>
        <w:t>, a starter for teff (</w:t>
      </w:r>
      <w:proofErr w:type="spellStart"/>
      <w:r w:rsidRPr="00E54B66">
        <w:rPr>
          <w:rFonts w:ascii="Arial Narrow" w:hAnsi="Arial Narrow" w:cs="Arial Narrow"/>
          <w:i/>
          <w:iCs/>
        </w:rPr>
        <w:t>Eragrostistef</w:t>
      </w:r>
      <w:proofErr w:type="spellEnd"/>
      <w:r w:rsidRPr="00E54B66">
        <w:rPr>
          <w:rFonts w:ascii="Arial Narrow" w:hAnsi="Arial Narrow" w:cs="Arial Narrow"/>
        </w:rPr>
        <w:t xml:space="preserve">) fermentation. </w:t>
      </w:r>
      <w:r w:rsidRPr="00E54B66">
        <w:rPr>
          <w:rFonts w:ascii="Arial Narrow" w:hAnsi="Arial Narrow" w:cs="Arial Narrow"/>
          <w:i/>
          <w:iCs/>
        </w:rPr>
        <w:t xml:space="preserve">World Journal of Microbiology and Biotechnology </w:t>
      </w:r>
      <w:r w:rsidRPr="00E54B66">
        <w:rPr>
          <w:rFonts w:ascii="Arial Narrow" w:hAnsi="Arial Narrow" w:cs="Arial Narrow"/>
          <w:b/>
          <w:bCs/>
        </w:rPr>
        <w:t>10</w:t>
      </w:r>
      <w:r w:rsidRPr="00E54B66">
        <w:rPr>
          <w:rFonts w:ascii="Arial Narrow" w:hAnsi="Arial Narrow" w:cs="Arial Narrow"/>
        </w:rPr>
        <w:t>, 69-73.</w:t>
      </w:r>
    </w:p>
    <w:p w14:paraId="3B3508CD" w14:textId="77777777" w:rsidR="00370B9E" w:rsidRPr="00E54B66" w:rsidRDefault="00370B9E" w:rsidP="007D7C4D">
      <w:pPr>
        <w:widowControl/>
        <w:numPr>
          <w:ilvl w:val="0"/>
          <w:numId w:val="11"/>
        </w:numPr>
        <w:overflowPunct w:val="0"/>
        <w:adjustRightInd w:val="0"/>
        <w:jc w:val="both"/>
        <w:textAlignment w:val="baseline"/>
        <w:rPr>
          <w:rFonts w:ascii="Arial Narrow" w:hAnsi="Arial Narrow" w:cs="Arial Narrow"/>
        </w:rPr>
      </w:pPr>
      <w:r w:rsidRPr="00E54B66">
        <w:rPr>
          <w:rFonts w:ascii="Arial Narrow" w:hAnsi="Arial Narrow" w:cs="Arial Narrow"/>
          <w:b/>
          <w:bCs/>
        </w:rPr>
        <w:t>Mogessie Ashenafi</w:t>
      </w:r>
      <w:r w:rsidRPr="00E54B66">
        <w:rPr>
          <w:rFonts w:ascii="Arial Narrow" w:hAnsi="Arial Narrow" w:cs="Arial Narrow"/>
        </w:rPr>
        <w:t xml:space="preserve"> 1994.  Microbiological evaluation of Tofu and Tempeh during processing and storage. </w:t>
      </w:r>
      <w:r w:rsidRPr="00E54B66">
        <w:rPr>
          <w:rFonts w:ascii="Arial Narrow" w:hAnsi="Arial Narrow" w:cs="Arial Narrow"/>
          <w:i/>
          <w:iCs/>
        </w:rPr>
        <w:t>Plant Food for Human Nutrition</w:t>
      </w:r>
      <w:r w:rsidR="0086394A">
        <w:rPr>
          <w:rFonts w:ascii="Arial Narrow" w:hAnsi="Arial Narrow" w:cs="Arial Narrow"/>
          <w:i/>
          <w:iCs/>
        </w:rPr>
        <w:t xml:space="preserve"> </w:t>
      </w:r>
      <w:r w:rsidRPr="00E54B66">
        <w:rPr>
          <w:rFonts w:ascii="Arial Narrow" w:hAnsi="Arial Narrow" w:cs="Arial Narrow"/>
          <w:b/>
          <w:bCs/>
        </w:rPr>
        <w:t>45</w:t>
      </w:r>
      <w:r w:rsidRPr="00E54B66">
        <w:rPr>
          <w:rFonts w:ascii="Arial Narrow" w:hAnsi="Arial Narrow" w:cs="Arial Narrow"/>
        </w:rPr>
        <w:t>, 183-189</w:t>
      </w:r>
    </w:p>
    <w:p w14:paraId="7C9F821A" w14:textId="77777777" w:rsidR="00370B9E" w:rsidRPr="00E54B66" w:rsidRDefault="00370B9E" w:rsidP="007D7C4D">
      <w:pPr>
        <w:widowControl/>
        <w:numPr>
          <w:ilvl w:val="0"/>
          <w:numId w:val="11"/>
        </w:numPr>
        <w:overflowPunct w:val="0"/>
        <w:adjustRightInd w:val="0"/>
        <w:jc w:val="both"/>
        <w:textAlignment w:val="baseline"/>
        <w:rPr>
          <w:rFonts w:ascii="Arial Narrow" w:hAnsi="Arial Narrow" w:cs="Arial Narrow"/>
        </w:rPr>
      </w:pPr>
      <w:r w:rsidRPr="00E54B66">
        <w:rPr>
          <w:rFonts w:ascii="Arial Narrow" w:hAnsi="Arial Narrow" w:cs="Arial Narrow"/>
          <w:b/>
          <w:bCs/>
        </w:rPr>
        <w:t>Mogessie Ashenafi</w:t>
      </w:r>
      <w:r w:rsidRPr="00E54B66">
        <w:rPr>
          <w:rFonts w:ascii="Arial Narrow" w:hAnsi="Arial Narrow" w:cs="Arial Narrow"/>
        </w:rPr>
        <w:t xml:space="preserve"> 1993.  Slime and intestinal aerobic microflora of </w:t>
      </w:r>
      <w:r w:rsidRPr="00E54B66">
        <w:rPr>
          <w:rFonts w:ascii="Arial Narrow" w:hAnsi="Arial Narrow" w:cs="Arial Narrow"/>
          <w:i/>
          <w:iCs/>
        </w:rPr>
        <w:t>Tilapia nilotica</w:t>
      </w:r>
      <w:r w:rsidRPr="00E54B66">
        <w:rPr>
          <w:rFonts w:ascii="Arial Narrow" w:hAnsi="Arial Narrow" w:cs="Arial Narrow"/>
        </w:rPr>
        <w:t xml:space="preserve"> from Lake Awassa, Ethiopia. </w:t>
      </w:r>
      <w:r w:rsidRPr="00E54B66">
        <w:rPr>
          <w:rFonts w:ascii="Arial Narrow" w:hAnsi="Arial Narrow" w:cs="Arial Narrow"/>
          <w:i/>
          <w:iCs/>
        </w:rPr>
        <w:t>East African Agricultural and Forestry Journal</w:t>
      </w:r>
      <w:r w:rsidR="0086394A">
        <w:rPr>
          <w:rFonts w:ascii="Arial Narrow" w:hAnsi="Arial Narrow" w:cs="Arial Narrow"/>
          <w:i/>
          <w:iCs/>
        </w:rPr>
        <w:t xml:space="preserve"> </w:t>
      </w:r>
      <w:r w:rsidRPr="00E54B66">
        <w:rPr>
          <w:rFonts w:ascii="Arial Narrow" w:hAnsi="Arial Narrow" w:cs="Arial Narrow"/>
          <w:b/>
          <w:bCs/>
        </w:rPr>
        <w:t>59</w:t>
      </w:r>
      <w:r w:rsidRPr="00E54B66">
        <w:rPr>
          <w:rFonts w:ascii="Arial Narrow" w:hAnsi="Arial Narrow" w:cs="Arial Narrow"/>
        </w:rPr>
        <w:t>, 171-175.</w:t>
      </w:r>
    </w:p>
    <w:p w14:paraId="0E4F134A" w14:textId="77777777" w:rsidR="00370B9E" w:rsidRPr="00E54B66" w:rsidRDefault="00370B9E" w:rsidP="007D7C4D">
      <w:pPr>
        <w:widowControl/>
        <w:numPr>
          <w:ilvl w:val="0"/>
          <w:numId w:val="11"/>
        </w:numPr>
        <w:overflowPunct w:val="0"/>
        <w:adjustRightInd w:val="0"/>
        <w:jc w:val="both"/>
        <w:textAlignment w:val="baseline"/>
        <w:rPr>
          <w:rFonts w:ascii="Arial Narrow" w:hAnsi="Arial Narrow" w:cs="Arial Narrow"/>
        </w:rPr>
      </w:pPr>
      <w:r w:rsidRPr="00E54B66">
        <w:rPr>
          <w:rFonts w:ascii="Arial Narrow" w:hAnsi="Arial Narrow" w:cs="Arial Narrow"/>
          <w:b/>
          <w:bCs/>
        </w:rPr>
        <w:t>Mogessie Ashenafi</w:t>
      </w:r>
      <w:r w:rsidRPr="00E54B66">
        <w:rPr>
          <w:rFonts w:ascii="Arial Narrow" w:hAnsi="Arial Narrow" w:cs="Arial Narrow"/>
        </w:rPr>
        <w:t xml:space="preserve"> and Fekadu</w:t>
      </w:r>
      <w:r w:rsidR="002B64D6">
        <w:rPr>
          <w:rFonts w:ascii="Arial Narrow" w:hAnsi="Arial Narrow" w:cs="Arial Narrow"/>
        </w:rPr>
        <w:t xml:space="preserve"> </w:t>
      </w:r>
      <w:r w:rsidRPr="00E54B66">
        <w:rPr>
          <w:rFonts w:ascii="Arial Narrow" w:hAnsi="Arial Narrow" w:cs="Arial Narrow"/>
        </w:rPr>
        <w:t>Beyene 1993.  Effect of container smoking and udder cleaning on the microflora and keeping quality of raw milk from a dairy farm in Awassa.</w:t>
      </w:r>
      <w:r w:rsidRPr="00E54B66">
        <w:rPr>
          <w:rFonts w:ascii="Arial Narrow" w:hAnsi="Arial Narrow" w:cs="Arial Narrow"/>
          <w:i/>
          <w:iCs/>
        </w:rPr>
        <w:t xml:space="preserve"> Tropical Science </w:t>
      </w:r>
      <w:r w:rsidRPr="00E54B66">
        <w:rPr>
          <w:rFonts w:ascii="Arial Narrow" w:hAnsi="Arial Narrow" w:cs="Arial Narrow"/>
          <w:b/>
          <w:bCs/>
        </w:rPr>
        <w:t>33</w:t>
      </w:r>
      <w:r w:rsidRPr="00E54B66">
        <w:rPr>
          <w:rFonts w:ascii="Arial Narrow" w:hAnsi="Arial Narrow" w:cs="Arial Narrow"/>
        </w:rPr>
        <w:t>, 368-376.</w:t>
      </w:r>
    </w:p>
    <w:p w14:paraId="0AA3AA78" w14:textId="77777777" w:rsidR="00370B9E" w:rsidRPr="00E54B66" w:rsidRDefault="00370B9E" w:rsidP="007D7C4D">
      <w:pPr>
        <w:widowControl/>
        <w:numPr>
          <w:ilvl w:val="0"/>
          <w:numId w:val="11"/>
        </w:numPr>
        <w:overflowPunct w:val="0"/>
        <w:adjustRightInd w:val="0"/>
        <w:jc w:val="both"/>
        <w:textAlignment w:val="baseline"/>
        <w:rPr>
          <w:rFonts w:ascii="Arial Narrow" w:hAnsi="Arial Narrow" w:cs="Arial Narrow"/>
        </w:rPr>
      </w:pPr>
      <w:r w:rsidRPr="00E54B66">
        <w:rPr>
          <w:rFonts w:ascii="Arial Narrow" w:hAnsi="Arial Narrow" w:cs="Arial Narrow"/>
          <w:b/>
          <w:bCs/>
        </w:rPr>
        <w:t>Mogessie Ashenafi</w:t>
      </w:r>
      <w:r w:rsidRPr="00E54B66">
        <w:rPr>
          <w:rFonts w:ascii="Arial Narrow" w:hAnsi="Arial Narrow" w:cs="Arial Narrow"/>
        </w:rPr>
        <w:t xml:space="preserve"> 1993.  Fate of </w:t>
      </w:r>
      <w:r w:rsidRPr="00E54B66">
        <w:rPr>
          <w:rFonts w:ascii="Arial Narrow" w:hAnsi="Arial Narrow" w:cs="Arial Narrow"/>
          <w:i/>
          <w:iCs/>
        </w:rPr>
        <w:t>Salmonella</w:t>
      </w:r>
      <w:r w:rsidR="007E6FF8">
        <w:rPr>
          <w:rFonts w:ascii="Arial Narrow" w:hAnsi="Arial Narrow" w:cs="Arial Narrow"/>
          <w:i/>
          <w:iCs/>
        </w:rPr>
        <w:t xml:space="preserve"> </w:t>
      </w:r>
      <w:r w:rsidRPr="00E54B66">
        <w:rPr>
          <w:rFonts w:ascii="Arial Narrow" w:hAnsi="Arial Narrow" w:cs="Arial Narrow"/>
          <w:i/>
          <w:iCs/>
        </w:rPr>
        <w:t>enteritidis</w:t>
      </w:r>
      <w:r w:rsidRPr="00E54B66">
        <w:rPr>
          <w:rFonts w:ascii="Arial Narrow" w:hAnsi="Arial Narrow" w:cs="Arial Narrow"/>
        </w:rPr>
        <w:t xml:space="preserve"> and </w:t>
      </w:r>
      <w:r w:rsidR="007E6FF8">
        <w:rPr>
          <w:rFonts w:ascii="Arial Narrow" w:hAnsi="Arial Narrow" w:cs="Arial Narrow"/>
          <w:i/>
          <w:iCs/>
        </w:rPr>
        <w:t>Salmonella typhimurium</w:t>
      </w:r>
      <w:r w:rsidRPr="00E54B66">
        <w:rPr>
          <w:rFonts w:ascii="Arial Narrow" w:hAnsi="Arial Narrow" w:cs="Arial Narrow"/>
        </w:rPr>
        <w:t xml:space="preserve"> during the fermentation of Ergo, a traditional Ethiopian sour milk. </w:t>
      </w:r>
      <w:r w:rsidRPr="00E54B66">
        <w:rPr>
          <w:rFonts w:ascii="Arial Narrow" w:hAnsi="Arial Narrow" w:cs="Arial Narrow"/>
          <w:i/>
          <w:iCs/>
        </w:rPr>
        <w:t>Ethiopian Medical Journal</w:t>
      </w:r>
      <w:r w:rsidR="0086394A">
        <w:rPr>
          <w:rFonts w:ascii="Arial Narrow" w:hAnsi="Arial Narrow" w:cs="Arial Narrow"/>
          <w:i/>
          <w:iCs/>
        </w:rPr>
        <w:t xml:space="preserve"> </w:t>
      </w:r>
      <w:r w:rsidRPr="00E54B66">
        <w:rPr>
          <w:rFonts w:ascii="Arial Narrow" w:hAnsi="Arial Narrow" w:cs="Arial Narrow"/>
          <w:b/>
          <w:bCs/>
        </w:rPr>
        <w:t>31</w:t>
      </w:r>
      <w:r w:rsidRPr="00E54B66">
        <w:rPr>
          <w:rFonts w:ascii="Arial Narrow" w:hAnsi="Arial Narrow" w:cs="Arial Narrow"/>
        </w:rPr>
        <w:t>, 91-98.</w:t>
      </w:r>
    </w:p>
    <w:p w14:paraId="43CF73FE" w14:textId="77777777" w:rsidR="00370B9E" w:rsidRPr="00E54B66" w:rsidRDefault="00370B9E" w:rsidP="007D7C4D">
      <w:pPr>
        <w:widowControl/>
        <w:numPr>
          <w:ilvl w:val="0"/>
          <w:numId w:val="11"/>
        </w:numPr>
        <w:overflowPunct w:val="0"/>
        <w:adjustRightInd w:val="0"/>
        <w:jc w:val="both"/>
        <w:textAlignment w:val="baseline"/>
        <w:rPr>
          <w:rFonts w:ascii="Arial Narrow" w:hAnsi="Arial Narrow" w:cs="Arial Narrow"/>
        </w:rPr>
      </w:pPr>
      <w:r w:rsidRPr="00E54B66">
        <w:rPr>
          <w:rFonts w:ascii="Arial Narrow" w:hAnsi="Arial Narrow" w:cs="Arial Narrow"/>
          <w:b/>
          <w:bCs/>
        </w:rPr>
        <w:t>Mogessie Ashenafi</w:t>
      </w:r>
      <w:r w:rsidRPr="00E54B66">
        <w:rPr>
          <w:rFonts w:ascii="Arial Narrow" w:hAnsi="Arial Narrow" w:cs="Arial Narrow"/>
        </w:rPr>
        <w:t xml:space="preserve"> 1992. Growth potential and inhibition of </w:t>
      </w:r>
      <w:r w:rsidR="007E6FF8">
        <w:rPr>
          <w:rFonts w:ascii="Arial Narrow" w:hAnsi="Arial Narrow" w:cs="Arial Narrow"/>
          <w:i/>
          <w:iCs/>
        </w:rPr>
        <w:t>Bacillus cereus</w:t>
      </w:r>
      <w:r w:rsidRPr="00E54B66">
        <w:rPr>
          <w:rFonts w:ascii="Arial Narrow" w:hAnsi="Arial Narrow" w:cs="Arial Narrow"/>
        </w:rPr>
        <w:t xml:space="preserve"> and </w:t>
      </w:r>
      <w:r w:rsidR="007E6FF8">
        <w:rPr>
          <w:rFonts w:ascii="Arial Narrow" w:hAnsi="Arial Narrow" w:cs="Arial Narrow"/>
          <w:i/>
          <w:iCs/>
        </w:rPr>
        <w:t>Staphylococcus aureus</w:t>
      </w:r>
      <w:r w:rsidRPr="00E54B66">
        <w:rPr>
          <w:rFonts w:ascii="Arial Narrow" w:hAnsi="Arial Narrow" w:cs="Arial Narrow"/>
        </w:rPr>
        <w:t xml:space="preserve"> during the souring of Ergo, a traditional Ethiopian fermented milk. </w:t>
      </w:r>
      <w:r w:rsidRPr="00E54B66">
        <w:rPr>
          <w:rFonts w:ascii="Arial Narrow" w:hAnsi="Arial Narrow" w:cs="Arial Narrow"/>
          <w:i/>
          <w:iCs/>
        </w:rPr>
        <w:t>Ethiopian Journal of Health Development</w:t>
      </w:r>
      <w:r w:rsidRPr="00E54B66">
        <w:rPr>
          <w:rFonts w:ascii="Arial Narrow" w:hAnsi="Arial Narrow" w:cs="Arial Narrow"/>
        </w:rPr>
        <w:t xml:space="preserve">, </w:t>
      </w:r>
      <w:r w:rsidRPr="00E54B66">
        <w:rPr>
          <w:rFonts w:ascii="Arial Narrow" w:hAnsi="Arial Narrow" w:cs="Arial Narrow"/>
          <w:b/>
          <w:bCs/>
        </w:rPr>
        <w:t>6</w:t>
      </w:r>
      <w:r w:rsidRPr="00E54B66">
        <w:rPr>
          <w:rFonts w:ascii="Arial Narrow" w:hAnsi="Arial Narrow" w:cs="Arial Narrow"/>
        </w:rPr>
        <w:t>, 23-30.</w:t>
      </w:r>
    </w:p>
    <w:p w14:paraId="08A1AC2C" w14:textId="77777777" w:rsidR="00370B9E" w:rsidRPr="00E54B66" w:rsidRDefault="00370B9E" w:rsidP="007D7C4D">
      <w:pPr>
        <w:widowControl/>
        <w:numPr>
          <w:ilvl w:val="0"/>
          <w:numId w:val="11"/>
        </w:numPr>
        <w:overflowPunct w:val="0"/>
        <w:adjustRightInd w:val="0"/>
        <w:jc w:val="both"/>
        <w:textAlignment w:val="baseline"/>
        <w:rPr>
          <w:rFonts w:ascii="Arial Narrow" w:hAnsi="Arial Narrow" w:cs="Arial Narrow"/>
        </w:rPr>
      </w:pPr>
      <w:r w:rsidRPr="00E54B66">
        <w:rPr>
          <w:rFonts w:ascii="Arial Narrow" w:hAnsi="Arial Narrow" w:cs="Arial Narrow"/>
          <w:b/>
          <w:bCs/>
        </w:rPr>
        <w:t>Mogessie Ashenafi</w:t>
      </w:r>
      <w:r w:rsidRPr="00E54B66">
        <w:rPr>
          <w:rFonts w:ascii="Arial Narrow" w:hAnsi="Arial Narrow" w:cs="Arial Narrow"/>
        </w:rPr>
        <w:t xml:space="preserve"> 1992. Development of microorganisms during the cold storage of soybean and horsebean tempeh and effect of </w:t>
      </w:r>
      <w:r w:rsidR="007E6FF8">
        <w:rPr>
          <w:rFonts w:ascii="Arial Narrow" w:hAnsi="Arial Narrow" w:cs="Arial Narrow"/>
          <w:i/>
          <w:iCs/>
        </w:rPr>
        <w:t>Lactobacillus plantarum</w:t>
      </w:r>
      <w:r w:rsidRPr="00E54B66">
        <w:rPr>
          <w:rFonts w:ascii="Arial Narrow" w:hAnsi="Arial Narrow" w:cs="Arial Narrow"/>
        </w:rPr>
        <w:t xml:space="preserve"> on storage microflora. </w:t>
      </w:r>
      <w:r w:rsidRPr="00E54B66">
        <w:rPr>
          <w:rFonts w:ascii="Arial Narrow" w:hAnsi="Arial Narrow" w:cs="Arial Narrow"/>
          <w:i/>
          <w:iCs/>
        </w:rPr>
        <w:t xml:space="preserve">Chemie, Mikrobiologie, Technologie der </w:t>
      </w:r>
      <w:proofErr w:type="spellStart"/>
      <w:r w:rsidRPr="00E54B66">
        <w:rPr>
          <w:rFonts w:ascii="Arial Narrow" w:hAnsi="Arial Narrow" w:cs="Arial Narrow"/>
          <w:i/>
          <w:iCs/>
        </w:rPr>
        <w:t>Lebensmitte</w:t>
      </w:r>
      <w:r w:rsidRPr="00E54B66">
        <w:rPr>
          <w:rFonts w:ascii="Arial Narrow" w:hAnsi="Arial Narrow" w:cs="Arial Narrow"/>
        </w:rPr>
        <w:t>l</w:t>
      </w:r>
      <w:proofErr w:type="spellEnd"/>
      <w:r w:rsidR="0086394A">
        <w:rPr>
          <w:rFonts w:ascii="Arial Narrow" w:hAnsi="Arial Narrow" w:cs="Arial Narrow"/>
        </w:rPr>
        <w:t xml:space="preserve"> </w:t>
      </w:r>
      <w:r w:rsidRPr="00E54B66">
        <w:rPr>
          <w:rFonts w:ascii="Arial Narrow" w:hAnsi="Arial Narrow" w:cs="Arial Narrow"/>
          <w:b/>
          <w:bCs/>
        </w:rPr>
        <w:t>14</w:t>
      </w:r>
      <w:r w:rsidRPr="00E54B66">
        <w:rPr>
          <w:rFonts w:ascii="Arial Narrow" w:hAnsi="Arial Narrow" w:cs="Arial Narrow"/>
        </w:rPr>
        <w:t>, 51-56</w:t>
      </w:r>
    </w:p>
    <w:p w14:paraId="3D56BFBE" w14:textId="77777777" w:rsidR="00370B9E" w:rsidRPr="00E54B66" w:rsidRDefault="00370B9E" w:rsidP="007D7C4D">
      <w:pPr>
        <w:widowControl/>
        <w:numPr>
          <w:ilvl w:val="0"/>
          <w:numId w:val="11"/>
        </w:numPr>
        <w:overflowPunct w:val="0"/>
        <w:adjustRightInd w:val="0"/>
        <w:jc w:val="both"/>
        <w:textAlignment w:val="baseline"/>
        <w:rPr>
          <w:rFonts w:ascii="Arial Narrow" w:hAnsi="Arial Narrow" w:cs="Arial Narrow"/>
        </w:rPr>
      </w:pPr>
      <w:r w:rsidRPr="00E54B66">
        <w:rPr>
          <w:rFonts w:ascii="Arial Narrow" w:hAnsi="Arial Narrow" w:cs="Arial Narrow"/>
          <w:b/>
          <w:bCs/>
        </w:rPr>
        <w:t>Mogessie Ashenafi</w:t>
      </w:r>
      <w:r w:rsidRPr="00E54B66">
        <w:rPr>
          <w:rFonts w:ascii="Arial Narrow" w:hAnsi="Arial Narrow" w:cs="Arial Narrow"/>
        </w:rPr>
        <w:t xml:space="preserve"> and Martin Busse 1992. Growth of </w:t>
      </w:r>
      <w:r w:rsidR="007E6FF8">
        <w:rPr>
          <w:rFonts w:ascii="Arial Narrow" w:hAnsi="Arial Narrow" w:cs="Arial Narrow"/>
          <w:i/>
          <w:iCs/>
        </w:rPr>
        <w:t>Staphylococcus aureus</w:t>
      </w:r>
      <w:r w:rsidRPr="00E54B66">
        <w:rPr>
          <w:rFonts w:ascii="Arial Narrow" w:hAnsi="Arial Narrow" w:cs="Arial Narrow"/>
        </w:rPr>
        <w:t xml:space="preserve"> in fermenting </w:t>
      </w:r>
      <w:proofErr w:type="gramStart"/>
      <w:r w:rsidRPr="00E54B66">
        <w:rPr>
          <w:rFonts w:ascii="Arial Narrow" w:hAnsi="Arial Narrow" w:cs="Arial Narrow"/>
        </w:rPr>
        <w:t>tempeh</w:t>
      </w:r>
      <w:proofErr w:type="gramEnd"/>
      <w:r w:rsidRPr="00E54B66">
        <w:rPr>
          <w:rFonts w:ascii="Arial Narrow" w:hAnsi="Arial Narrow" w:cs="Arial Narrow"/>
        </w:rPr>
        <w:t xml:space="preserve"> made from various beans and its inhibition by </w:t>
      </w:r>
      <w:r w:rsidR="007E6FF8">
        <w:rPr>
          <w:rFonts w:ascii="Arial Narrow" w:hAnsi="Arial Narrow" w:cs="Arial Narrow"/>
          <w:i/>
          <w:iCs/>
        </w:rPr>
        <w:t>Lactobacillus plantarum</w:t>
      </w:r>
      <w:r w:rsidRPr="00E54B66">
        <w:rPr>
          <w:rFonts w:ascii="Arial Narrow" w:hAnsi="Arial Narrow" w:cs="Arial Narrow"/>
        </w:rPr>
        <w:t>.</w:t>
      </w:r>
      <w:r w:rsidRPr="00E54B66">
        <w:rPr>
          <w:rFonts w:ascii="Arial Narrow" w:hAnsi="Arial Narrow" w:cs="Arial Narrow"/>
          <w:i/>
          <w:iCs/>
        </w:rPr>
        <w:t xml:space="preserve"> International Journal of Food Science and Technology</w:t>
      </w:r>
      <w:r w:rsidR="0086394A">
        <w:rPr>
          <w:rFonts w:ascii="Arial Narrow" w:hAnsi="Arial Narrow" w:cs="Arial Narrow"/>
          <w:i/>
          <w:iCs/>
        </w:rPr>
        <w:t xml:space="preserve"> </w:t>
      </w:r>
      <w:r w:rsidRPr="00E54B66">
        <w:rPr>
          <w:rFonts w:ascii="Arial Narrow" w:hAnsi="Arial Narrow" w:cs="Arial Narrow"/>
          <w:b/>
          <w:bCs/>
        </w:rPr>
        <w:t>27</w:t>
      </w:r>
      <w:r w:rsidRPr="00E54B66">
        <w:rPr>
          <w:rFonts w:ascii="Arial Narrow" w:hAnsi="Arial Narrow" w:cs="Arial Narrow"/>
        </w:rPr>
        <w:t>, 81-86</w:t>
      </w:r>
    </w:p>
    <w:p w14:paraId="4406B8DC" w14:textId="77777777" w:rsidR="00370B9E" w:rsidRPr="00E54B66" w:rsidRDefault="00370B9E" w:rsidP="007D7C4D">
      <w:pPr>
        <w:widowControl/>
        <w:numPr>
          <w:ilvl w:val="0"/>
          <w:numId w:val="11"/>
        </w:numPr>
        <w:overflowPunct w:val="0"/>
        <w:adjustRightInd w:val="0"/>
        <w:jc w:val="both"/>
        <w:textAlignment w:val="baseline"/>
        <w:rPr>
          <w:rFonts w:ascii="Arial Narrow" w:hAnsi="Arial Narrow" w:cs="Arial Narrow"/>
        </w:rPr>
      </w:pPr>
      <w:r w:rsidRPr="00E54B66">
        <w:rPr>
          <w:rFonts w:ascii="Arial Narrow" w:hAnsi="Arial Narrow" w:cs="Arial Narrow"/>
          <w:b/>
          <w:bCs/>
        </w:rPr>
        <w:t>Mogessie Ashenafi</w:t>
      </w:r>
      <w:r w:rsidRPr="00E54B66">
        <w:rPr>
          <w:rFonts w:ascii="Arial Narrow" w:hAnsi="Arial Narrow" w:cs="Arial Narrow"/>
        </w:rPr>
        <w:t xml:space="preserve"> and Martin Busse 1991. Microbial development during tempeh fermentation from various beans and effect of </w:t>
      </w:r>
      <w:r w:rsidRPr="00E54B66">
        <w:rPr>
          <w:rFonts w:ascii="Arial Narrow" w:hAnsi="Arial Narrow" w:cs="Arial Narrow"/>
          <w:i/>
          <w:iCs/>
        </w:rPr>
        <w:t>Lactobacillus</w:t>
      </w:r>
      <w:r w:rsidR="007E6FF8">
        <w:rPr>
          <w:rFonts w:ascii="Arial Narrow" w:hAnsi="Arial Narrow" w:cs="Arial Narrow"/>
          <w:i/>
          <w:iCs/>
        </w:rPr>
        <w:t xml:space="preserve"> </w:t>
      </w:r>
      <w:r w:rsidRPr="00E54B66">
        <w:rPr>
          <w:rFonts w:ascii="Arial Narrow" w:hAnsi="Arial Narrow" w:cs="Arial Narrow"/>
          <w:i/>
          <w:iCs/>
        </w:rPr>
        <w:t>plantarum</w:t>
      </w:r>
      <w:r w:rsidRPr="00E54B66">
        <w:rPr>
          <w:rFonts w:ascii="Arial Narrow" w:hAnsi="Arial Narrow" w:cs="Arial Narrow"/>
        </w:rPr>
        <w:t xml:space="preserve"> on the natural microflora. </w:t>
      </w:r>
      <w:r w:rsidRPr="00E54B66">
        <w:rPr>
          <w:rFonts w:ascii="Arial Narrow" w:hAnsi="Arial Narrow" w:cs="Arial Narrow"/>
          <w:i/>
          <w:iCs/>
        </w:rPr>
        <w:t xml:space="preserve"> International Journal of Food Science and Technology</w:t>
      </w:r>
      <w:r w:rsidR="0086394A">
        <w:rPr>
          <w:rFonts w:ascii="Arial Narrow" w:hAnsi="Arial Narrow" w:cs="Arial Narrow"/>
          <w:i/>
          <w:iCs/>
        </w:rPr>
        <w:t xml:space="preserve"> </w:t>
      </w:r>
      <w:r w:rsidRPr="00E54B66">
        <w:rPr>
          <w:rFonts w:ascii="Arial Narrow" w:hAnsi="Arial Narrow" w:cs="Arial Narrow"/>
          <w:b/>
          <w:bCs/>
        </w:rPr>
        <w:t>26</w:t>
      </w:r>
      <w:r w:rsidRPr="00E54B66">
        <w:rPr>
          <w:rFonts w:ascii="Arial Narrow" w:hAnsi="Arial Narrow" w:cs="Arial Narrow"/>
        </w:rPr>
        <w:t>, 501-506.</w:t>
      </w:r>
    </w:p>
    <w:p w14:paraId="50EEABC9" w14:textId="77777777" w:rsidR="00370B9E" w:rsidRPr="00E54B66" w:rsidRDefault="00370B9E" w:rsidP="007D7C4D">
      <w:pPr>
        <w:widowControl/>
        <w:numPr>
          <w:ilvl w:val="0"/>
          <w:numId w:val="11"/>
        </w:numPr>
        <w:overflowPunct w:val="0"/>
        <w:adjustRightInd w:val="0"/>
        <w:jc w:val="both"/>
        <w:textAlignment w:val="baseline"/>
        <w:rPr>
          <w:rFonts w:ascii="Arial Narrow" w:hAnsi="Arial Narrow" w:cs="Arial Narrow"/>
        </w:rPr>
      </w:pPr>
      <w:r w:rsidRPr="00E54B66">
        <w:rPr>
          <w:rFonts w:ascii="Arial Narrow" w:hAnsi="Arial Narrow" w:cs="Arial Narrow"/>
          <w:b/>
          <w:bCs/>
        </w:rPr>
        <w:t>Mogessie Ashenafi</w:t>
      </w:r>
      <w:r w:rsidRPr="00E54B66">
        <w:rPr>
          <w:rFonts w:ascii="Arial Narrow" w:hAnsi="Arial Narrow" w:cs="Arial Narrow"/>
        </w:rPr>
        <w:t xml:space="preserve"> 1991. Growth of </w:t>
      </w:r>
      <w:r w:rsidRPr="00E54B66">
        <w:rPr>
          <w:rFonts w:ascii="Arial Narrow" w:hAnsi="Arial Narrow" w:cs="Arial Narrow"/>
          <w:i/>
          <w:iCs/>
        </w:rPr>
        <w:t>Listeria</w:t>
      </w:r>
      <w:r w:rsidR="007E6FF8">
        <w:rPr>
          <w:rFonts w:ascii="Arial Narrow" w:hAnsi="Arial Narrow" w:cs="Arial Narrow"/>
          <w:i/>
          <w:iCs/>
        </w:rPr>
        <w:t xml:space="preserve"> </w:t>
      </w:r>
      <w:r w:rsidRPr="00E54B66">
        <w:rPr>
          <w:rFonts w:ascii="Arial Narrow" w:hAnsi="Arial Narrow" w:cs="Arial Narrow"/>
          <w:i/>
          <w:iCs/>
        </w:rPr>
        <w:t>monocytogenes</w:t>
      </w:r>
      <w:r w:rsidRPr="00E54B66">
        <w:rPr>
          <w:rFonts w:ascii="Arial Narrow" w:hAnsi="Arial Narrow" w:cs="Arial Narrow"/>
        </w:rPr>
        <w:t xml:space="preserve"> in fermenting tempeh made of various beans and its inhibition by </w:t>
      </w:r>
      <w:r w:rsidRPr="00E54B66">
        <w:rPr>
          <w:rFonts w:ascii="Arial Narrow" w:hAnsi="Arial Narrow" w:cs="Arial Narrow"/>
          <w:i/>
          <w:iCs/>
        </w:rPr>
        <w:t>Lactobacillus</w:t>
      </w:r>
      <w:r w:rsidR="007E6FF8">
        <w:rPr>
          <w:rFonts w:ascii="Arial Narrow" w:hAnsi="Arial Narrow" w:cs="Arial Narrow"/>
          <w:i/>
          <w:iCs/>
        </w:rPr>
        <w:t xml:space="preserve"> </w:t>
      </w:r>
      <w:r w:rsidRPr="00E54B66">
        <w:rPr>
          <w:rFonts w:ascii="Arial Narrow" w:hAnsi="Arial Narrow" w:cs="Arial Narrow"/>
          <w:i/>
          <w:iCs/>
        </w:rPr>
        <w:t>plantarum</w:t>
      </w:r>
      <w:r w:rsidRPr="00E54B66">
        <w:rPr>
          <w:rFonts w:ascii="Arial Narrow" w:hAnsi="Arial Narrow" w:cs="Arial Narrow"/>
        </w:rPr>
        <w:t>.</w:t>
      </w:r>
      <w:r w:rsidRPr="00E54B66">
        <w:rPr>
          <w:rFonts w:ascii="Arial Narrow" w:hAnsi="Arial Narrow" w:cs="Arial Narrow"/>
          <w:i/>
          <w:iCs/>
        </w:rPr>
        <w:t xml:space="preserve"> Food Microbiology</w:t>
      </w:r>
      <w:r w:rsidR="0086394A">
        <w:rPr>
          <w:rFonts w:ascii="Arial Narrow" w:hAnsi="Arial Narrow" w:cs="Arial Narrow"/>
          <w:i/>
          <w:iCs/>
        </w:rPr>
        <w:t xml:space="preserve"> </w:t>
      </w:r>
      <w:r w:rsidRPr="00E54B66">
        <w:rPr>
          <w:rFonts w:ascii="Arial Narrow" w:hAnsi="Arial Narrow" w:cs="Arial Narrow"/>
          <w:b/>
          <w:bCs/>
        </w:rPr>
        <w:t>8</w:t>
      </w:r>
      <w:r w:rsidRPr="00E54B66">
        <w:rPr>
          <w:rFonts w:ascii="Arial Narrow" w:hAnsi="Arial Narrow" w:cs="Arial Narrow"/>
        </w:rPr>
        <w:t>, 303-310.</w:t>
      </w:r>
    </w:p>
    <w:p w14:paraId="6F410C04" w14:textId="77777777" w:rsidR="00370B9E" w:rsidRPr="00E54B66" w:rsidRDefault="00370B9E" w:rsidP="007D7C4D">
      <w:pPr>
        <w:widowControl/>
        <w:numPr>
          <w:ilvl w:val="0"/>
          <w:numId w:val="11"/>
        </w:numPr>
        <w:overflowPunct w:val="0"/>
        <w:adjustRightInd w:val="0"/>
        <w:jc w:val="both"/>
        <w:textAlignment w:val="baseline"/>
        <w:rPr>
          <w:rFonts w:ascii="Arial Narrow" w:hAnsi="Arial Narrow" w:cs="Arial Narrow"/>
        </w:rPr>
      </w:pPr>
      <w:r w:rsidRPr="00E54B66">
        <w:rPr>
          <w:rFonts w:ascii="Arial Narrow" w:hAnsi="Arial Narrow" w:cs="Arial Narrow"/>
          <w:b/>
          <w:bCs/>
        </w:rPr>
        <w:t>Mogessie Ashenafi</w:t>
      </w:r>
      <w:r w:rsidRPr="00E54B66">
        <w:rPr>
          <w:rFonts w:ascii="Arial Narrow" w:hAnsi="Arial Narrow" w:cs="Arial Narrow"/>
        </w:rPr>
        <w:t xml:space="preserve"> and Martin Busse 1991. Development of microorganisms during cold storage of pea and chickpea tempeh and effect of </w:t>
      </w:r>
      <w:r w:rsidRPr="00E54B66">
        <w:rPr>
          <w:rFonts w:ascii="Arial Narrow" w:hAnsi="Arial Narrow" w:cs="Arial Narrow"/>
          <w:i/>
          <w:iCs/>
        </w:rPr>
        <w:t>Lactobacillus</w:t>
      </w:r>
      <w:r w:rsidR="007E6FF8">
        <w:rPr>
          <w:rFonts w:ascii="Arial Narrow" w:hAnsi="Arial Narrow" w:cs="Arial Narrow"/>
          <w:i/>
          <w:iCs/>
        </w:rPr>
        <w:t xml:space="preserve"> </w:t>
      </w:r>
      <w:r w:rsidRPr="00E54B66">
        <w:rPr>
          <w:rFonts w:ascii="Arial Narrow" w:hAnsi="Arial Narrow" w:cs="Arial Narrow"/>
          <w:i/>
          <w:iCs/>
        </w:rPr>
        <w:t>plantarum</w:t>
      </w:r>
      <w:r w:rsidRPr="00E54B66">
        <w:rPr>
          <w:rFonts w:ascii="Arial Narrow" w:hAnsi="Arial Narrow" w:cs="Arial Narrow"/>
        </w:rPr>
        <w:t xml:space="preserve"> on storage microflora. </w:t>
      </w:r>
      <w:r w:rsidRPr="00E54B66">
        <w:rPr>
          <w:rFonts w:ascii="Arial Narrow" w:hAnsi="Arial Narrow" w:cs="Arial Narrow"/>
          <w:i/>
          <w:iCs/>
        </w:rPr>
        <w:t>Journal of the Science of Food and Agriculture</w:t>
      </w:r>
      <w:r w:rsidR="0086394A">
        <w:rPr>
          <w:rFonts w:ascii="Arial Narrow" w:hAnsi="Arial Narrow" w:cs="Arial Narrow"/>
          <w:i/>
          <w:iCs/>
        </w:rPr>
        <w:t xml:space="preserve"> </w:t>
      </w:r>
      <w:r w:rsidRPr="00E54B66">
        <w:rPr>
          <w:rFonts w:ascii="Arial Narrow" w:hAnsi="Arial Narrow" w:cs="Arial Narrow"/>
          <w:b/>
          <w:bCs/>
        </w:rPr>
        <w:t>56</w:t>
      </w:r>
      <w:r w:rsidRPr="00E54B66">
        <w:rPr>
          <w:rFonts w:ascii="Arial Narrow" w:hAnsi="Arial Narrow" w:cs="Arial Narrow"/>
        </w:rPr>
        <w:t>, 71-78.</w:t>
      </w:r>
    </w:p>
    <w:p w14:paraId="2D76F907" w14:textId="77777777" w:rsidR="00370B9E" w:rsidRPr="00E54B66" w:rsidRDefault="00370B9E" w:rsidP="007D7C4D">
      <w:pPr>
        <w:widowControl/>
        <w:numPr>
          <w:ilvl w:val="0"/>
          <w:numId w:val="11"/>
        </w:numPr>
        <w:overflowPunct w:val="0"/>
        <w:adjustRightInd w:val="0"/>
        <w:jc w:val="both"/>
        <w:textAlignment w:val="baseline"/>
        <w:rPr>
          <w:rFonts w:ascii="Arial Narrow" w:hAnsi="Arial Narrow" w:cs="Arial Narrow"/>
        </w:rPr>
      </w:pPr>
      <w:r w:rsidRPr="00E54B66">
        <w:rPr>
          <w:rFonts w:ascii="Arial Narrow" w:hAnsi="Arial Narrow" w:cs="Arial Narrow"/>
          <w:b/>
          <w:bCs/>
        </w:rPr>
        <w:t>Mogessie Ashenafi</w:t>
      </w:r>
      <w:r w:rsidRPr="00E54B66">
        <w:rPr>
          <w:rFonts w:ascii="Arial Narrow" w:hAnsi="Arial Narrow" w:cs="Arial Narrow"/>
        </w:rPr>
        <w:t xml:space="preserve"> and Martin Busse 1991. Growth potential of </w:t>
      </w:r>
      <w:r w:rsidRPr="00E54B66">
        <w:rPr>
          <w:rFonts w:ascii="Arial Narrow" w:hAnsi="Arial Narrow" w:cs="Arial Narrow"/>
          <w:i/>
          <w:iCs/>
        </w:rPr>
        <w:t>Salmonella</w:t>
      </w:r>
      <w:r w:rsidR="007E6FF8">
        <w:rPr>
          <w:rFonts w:ascii="Arial Narrow" w:hAnsi="Arial Narrow" w:cs="Arial Narrow"/>
          <w:i/>
          <w:iCs/>
        </w:rPr>
        <w:t xml:space="preserve"> </w:t>
      </w:r>
      <w:proofErr w:type="spellStart"/>
      <w:r w:rsidRPr="00E54B66">
        <w:rPr>
          <w:rFonts w:ascii="Arial Narrow" w:hAnsi="Arial Narrow" w:cs="Arial Narrow"/>
          <w:i/>
          <w:iCs/>
        </w:rPr>
        <w:t>infantis</w:t>
      </w:r>
      <w:proofErr w:type="spellEnd"/>
      <w:r w:rsidRPr="00E54B66">
        <w:rPr>
          <w:rFonts w:ascii="Arial Narrow" w:hAnsi="Arial Narrow" w:cs="Arial Narrow"/>
        </w:rPr>
        <w:t xml:space="preserve"> and </w:t>
      </w:r>
      <w:r w:rsidRPr="00E54B66">
        <w:rPr>
          <w:rFonts w:ascii="Arial Narrow" w:hAnsi="Arial Narrow" w:cs="Arial Narrow"/>
          <w:i/>
          <w:iCs/>
        </w:rPr>
        <w:t>Escherichia</w:t>
      </w:r>
      <w:r w:rsidR="007E6FF8">
        <w:rPr>
          <w:rFonts w:ascii="Arial Narrow" w:hAnsi="Arial Narrow" w:cs="Arial Narrow"/>
          <w:i/>
          <w:iCs/>
        </w:rPr>
        <w:t xml:space="preserve"> </w:t>
      </w:r>
      <w:r w:rsidRPr="00E54B66">
        <w:rPr>
          <w:rFonts w:ascii="Arial Narrow" w:hAnsi="Arial Narrow" w:cs="Arial Narrow"/>
          <w:i/>
          <w:iCs/>
        </w:rPr>
        <w:t>coli</w:t>
      </w:r>
      <w:r w:rsidRPr="00E54B66">
        <w:rPr>
          <w:rFonts w:ascii="Arial Narrow" w:hAnsi="Arial Narrow" w:cs="Arial Narrow"/>
        </w:rPr>
        <w:t xml:space="preserve"> in fermenting tempeh made of horsebean, pea and chickpea and their inhibition by </w:t>
      </w:r>
      <w:r w:rsidRPr="00E54B66">
        <w:rPr>
          <w:rFonts w:ascii="Arial Narrow" w:hAnsi="Arial Narrow" w:cs="Arial Narrow"/>
          <w:i/>
          <w:iCs/>
        </w:rPr>
        <w:t>Lactobacillus</w:t>
      </w:r>
      <w:r w:rsidR="007E6FF8">
        <w:rPr>
          <w:rFonts w:ascii="Arial Narrow" w:hAnsi="Arial Narrow" w:cs="Arial Narrow"/>
          <w:i/>
          <w:iCs/>
        </w:rPr>
        <w:t xml:space="preserve"> </w:t>
      </w:r>
      <w:r w:rsidRPr="00E54B66">
        <w:rPr>
          <w:rFonts w:ascii="Arial Narrow" w:hAnsi="Arial Narrow" w:cs="Arial Narrow"/>
          <w:i/>
          <w:iCs/>
        </w:rPr>
        <w:t>plantarum</w:t>
      </w:r>
      <w:r w:rsidRPr="00E54B66">
        <w:rPr>
          <w:rFonts w:ascii="Arial Narrow" w:hAnsi="Arial Narrow" w:cs="Arial Narrow"/>
        </w:rPr>
        <w:t xml:space="preserve">. </w:t>
      </w:r>
      <w:r w:rsidRPr="00E54B66">
        <w:rPr>
          <w:rFonts w:ascii="Arial Narrow" w:hAnsi="Arial Narrow" w:cs="Arial Narrow"/>
          <w:i/>
          <w:iCs/>
        </w:rPr>
        <w:t>Journal of the Science of Food and Agriculture</w:t>
      </w:r>
      <w:r w:rsidR="0086394A">
        <w:rPr>
          <w:rFonts w:ascii="Arial Narrow" w:hAnsi="Arial Narrow" w:cs="Arial Narrow"/>
          <w:i/>
          <w:iCs/>
        </w:rPr>
        <w:t xml:space="preserve"> </w:t>
      </w:r>
      <w:r w:rsidRPr="00E54B66">
        <w:rPr>
          <w:rFonts w:ascii="Arial Narrow" w:hAnsi="Arial Narrow" w:cs="Arial Narrow"/>
          <w:b/>
          <w:bCs/>
        </w:rPr>
        <w:t>55</w:t>
      </w:r>
      <w:r w:rsidRPr="00E54B66">
        <w:rPr>
          <w:rFonts w:ascii="Arial Narrow" w:hAnsi="Arial Narrow" w:cs="Arial Narrow"/>
        </w:rPr>
        <w:t>, 607-615.</w:t>
      </w:r>
    </w:p>
    <w:p w14:paraId="483C59E2" w14:textId="77777777" w:rsidR="00370B9E" w:rsidRPr="00E54B66" w:rsidRDefault="00370B9E" w:rsidP="007D7C4D">
      <w:pPr>
        <w:widowControl/>
        <w:numPr>
          <w:ilvl w:val="0"/>
          <w:numId w:val="11"/>
        </w:numPr>
        <w:overflowPunct w:val="0"/>
        <w:adjustRightInd w:val="0"/>
        <w:jc w:val="both"/>
        <w:textAlignment w:val="baseline"/>
        <w:rPr>
          <w:rFonts w:ascii="Arial Narrow" w:hAnsi="Arial Narrow" w:cs="Arial Narrow"/>
        </w:rPr>
      </w:pPr>
      <w:r w:rsidRPr="00E54B66">
        <w:rPr>
          <w:rFonts w:ascii="Arial Narrow" w:hAnsi="Arial Narrow" w:cs="Arial Narrow"/>
          <w:b/>
          <w:bCs/>
        </w:rPr>
        <w:t>Mogessie Ashenafi</w:t>
      </w:r>
      <w:r w:rsidRPr="00E54B66">
        <w:rPr>
          <w:rFonts w:ascii="Arial Narrow" w:hAnsi="Arial Narrow" w:cs="Arial Narrow"/>
        </w:rPr>
        <w:t xml:space="preserve"> and Martin Busse 1991. The microflora of soak water during tempeh production from various beans. </w:t>
      </w:r>
      <w:r w:rsidRPr="00E54B66">
        <w:rPr>
          <w:rFonts w:ascii="Arial Narrow" w:hAnsi="Arial Narrow" w:cs="Arial Narrow"/>
          <w:i/>
          <w:iCs/>
        </w:rPr>
        <w:t>Journal of Applied Bacteriology</w:t>
      </w:r>
      <w:r w:rsidRPr="00E54B66">
        <w:rPr>
          <w:rFonts w:ascii="Arial Narrow" w:hAnsi="Arial Narrow" w:cs="Arial Narrow"/>
        </w:rPr>
        <w:t xml:space="preserve">. </w:t>
      </w:r>
      <w:r w:rsidRPr="00E54B66">
        <w:rPr>
          <w:rFonts w:ascii="Arial Narrow" w:hAnsi="Arial Narrow" w:cs="Arial Narrow"/>
          <w:b/>
          <w:bCs/>
        </w:rPr>
        <w:t>70</w:t>
      </w:r>
      <w:r w:rsidRPr="00E54B66">
        <w:rPr>
          <w:rFonts w:ascii="Arial Narrow" w:hAnsi="Arial Narrow" w:cs="Arial Narrow"/>
        </w:rPr>
        <w:t>,334-338.</w:t>
      </w:r>
    </w:p>
    <w:p w14:paraId="4E5112DC" w14:textId="77777777" w:rsidR="00370B9E" w:rsidRPr="00E54B66" w:rsidRDefault="00370B9E" w:rsidP="007D7C4D">
      <w:pPr>
        <w:widowControl/>
        <w:numPr>
          <w:ilvl w:val="0"/>
          <w:numId w:val="11"/>
        </w:numPr>
        <w:overflowPunct w:val="0"/>
        <w:adjustRightInd w:val="0"/>
        <w:jc w:val="both"/>
        <w:textAlignment w:val="baseline"/>
        <w:rPr>
          <w:rFonts w:ascii="Arial Narrow" w:hAnsi="Arial Narrow" w:cs="Arial Narrow"/>
        </w:rPr>
      </w:pPr>
      <w:r w:rsidRPr="00E54B66">
        <w:rPr>
          <w:rFonts w:ascii="Arial Narrow" w:hAnsi="Arial Narrow" w:cs="Arial Narrow"/>
          <w:b/>
          <w:bCs/>
        </w:rPr>
        <w:t>Mogessie Ashenafi</w:t>
      </w:r>
      <w:r w:rsidRPr="00E54B66">
        <w:rPr>
          <w:rFonts w:ascii="Arial Narrow" w:hAnsi="Arial Narrow" w:cs="Arial Narrow"/>
        </w:rPr>
        <w:t xml:space="preserve"> and Martin Busse 1991. Growth of </w:t>
      </w:r>
      <w:r w:rsidR="007E6FF8">
        <w:rPr>
          <w:rFonts w:ascii="Arial Narrow" w:hAnsi="Arial Narrow" w:cs="Arial Narrow"/>
          <w:i/>
          <w:iCs/>
        </w:rPr>
        <w:t>Bacillus cereus</w:t>
      </w:r>
      <w:r w:rsidRPr="00E54B66">
        <w:rPr>
          <w:rFonts w:ascii="Arial Narrow" w:hAnsi="Arial Narrow" w:cs="Arial Narrow"/>
        </w:rPr>
        <w:t xml:space="preserve"> in fermenting tempeh made of various beans and its inhibition by </w:t>
      </w:r>
      <w:r w:rsidR="007E6FF8">
        <w:rPr>
          <w:rFonts w:ascii="Arial Narrow" w:hAnsi="Arial Narrow" w:cs="Arial Narrow"/>
          <w:i/>
          <w:iCs/>
        </w:rPr>
        <w:t>Lactobacillus plantarum</w:t>
      </w:r>
      <w:r w:rsidRPr="00E54B66">
        <w:rPr>
          <w:rFonts w:ascii="Arial Narrow" w:hAnsi="Arial Narrow" w:cs="Arial Narrow"/>
        </w:rPr>
        <w:t>.</w:t>
      </w:r>
      <w:r w:rsidRPr="00E54B66">
        <w:rPr>
          <w:rFonts w:ascii="Arial Narrow" w:hAnsi="Arial Narrow" w:cs="Arial Narrow"/>
          <w:i/>
          <w:iCs/>
        </w:rPr>
        <w:t xml:space="preserve"> Journal of Applied Bacteriology</w:t>
      </w:r>
      <w:r w:rsidRPr="00E54B66">
        <w:rPr>
          <w:rFonts w:ascii="Arial Narrow" w:hAnsi="Arial Narrow" w:cs="Arial Narrow"/>
        </w:rPr>
        <w:t xml:space="preserve">. </w:t>
      </w:r>
      <w:r w:rsidRPr="00E54B66">
        <w:rPr>
          <w:rFonts w:ascii="Arial Narrow" w:hAnsi="Arial Narrow" w:cs="Arial Narrow"/>
          <w:b/>
          <w:bCs/>
        </w:rPr>
        <w:t>70</w:t>
      </w:r>
      <w:r w:rsidRPr="00E54B66">
        <w:rPr>
          <w:rFonts w:ascii="Arial Narrow" w:hAnsi="Arial Narrow" w:cs="Arial Narrow"/>
        </w:rPr>
        <w:t>, 329-333.</w:t>
      </w:r>
    </w:p>
    <w:p w14:paraId="174D6102" w14:textId="718F5154" w:rsidR="00370B9E" w:rsidRPr="00E54B66" w:rsidRDefault="00370B9E" w:rsidP="007D7C4D">
      <w:pPr>
        <w:widowControl/>
        <w:numPr>
          <w:ilvl w:val="0"/>
          <w:numId w:val="11"/>
        </w:numPr>
        <w:overflowPunct w:val="0"/>
        <w:adjustRightInd w:val="0"/>
        <w:jc w:val="both"/>
        <w:textAlignment w:val="baseline"/>
        <w:rPr>
          <w:rFonts w:ascii="Arial Narrow" w:hAnsi="Arial Narrow" w:cs="Arial Narrow"/>
        </w:rPr>
      </w:pPr>
      <w:r w:rsidRPr="00E54B66">
        <w:rPr>
          <w:rFonts w:ascii="Arial Narrow" w:hAnsi="Arial Narrow" w:cs="Arial Narrow"/>
          <w:b/>
          <w:bCs/>
        </w:rPr>
        <w:t>Mogessie Ashenafi</w:t>
      </w:r>
      <w:r w:rsidRPr="00E54B66">
        <w:rPr>
          <w:rFonts w:ascii="Arial Narrow" w:hAnsi="Arial Narrow" w:cs="Arial Narrow"/>
        </w:rPr>
        <w:t xml:space="preserve"> and Martin Busse 1991. Production of tempeh from various indigenous Ethiopian beans. </w:t>
      </w:r>
      <w:r w:rsidRPr="00E54B66">
        <w:rPr>
          <w:rFonts w:ascii="Arial Narrow" w:hAnsi="Arial Narrow" w:cs="Arial Narrow"/>
          <w:i/>
          <w:iCs/>
        </w:rPr>
        <w:t xml:space="preserve">World Journal of Microbiology and </w:t>
      </w:r>
      <w:proofErr w:type="gramStart"/>
      <w:r w:rsidR="00255C1D">
        <w:rPr>
          <w:rFonts w:ascii="Arial Narrow" w:hAnsi="Arial Narrow" w:cs="Arial Narrow"/>
          <w:i/>
          <w:iCs/>
        </w:rPr>
        <w:t>Biotechnology .</w:t>
      </w:r>
      <w:proofErr w:type="gramEnd"/>
      <w:r w:rsidR="00255C1D">
        <w:rPr>
          <w:rFonts w:ascii="Arial Narrow" w:hAnsi="Arial Narrow" w:cs="Arial Narrow"/>
          <w:i/>
          <w:iCs/>
        </w:rPr>
        <w:t xml:space="preserve"> </w:t>
      </w:r>
      <w:r w:rsidRPr="00E54B66">
        <w:rPr>
          <w:rFonts w:ascii="Arial Narrow" w:hAnsi="Arial Narrow" w:cs="Arial Narrow"/>
          <w:b/>
          <w:bCs/>
        </w:rPr>
        <w:t>7</w:t>
      </w:r>
      <w:r w:rsidRPr="00E54B66">
        <w:rPr>
          <w:rFonts w:ascii="Arial Narrow" w:hAnsi="Arial Narrow" w:cs="Arial Narrow"/>
        </w:rPr>
        <w:t>, 72-79.</w:t>
      </w:r>
    </w:p>
    <w:p w14:paraId="0E8F5076" w14:textId="77777777" w:rsidR="00370B9E" w:rsidRPr="00E54B66" w:rsidRDefault="00370B9E" w:rsidP="007D7C4D">
      <w:pPr>
        <w:widowControl/>
        <w:numPr>
          <w:ilvl w:val="0"/>
          <w:numId w:val="11"/>
        </w:numPr>
        <w:overflowPunct w:val="0"/>
        <w:adjustRightInd w:val="0"/>
        <w:jc w:val="both"/>
        <w:textAlignment w:val="baseline"/>
        <w:rPr>
          <w:rFonts w:ascii="Arial Narrow" w:hAnsi="Arial Narrow" w:cs="Arial Narrow"/>
        </w:rPr>
      </w:pPr>
      <w:r w:rsidRPr="00E54B66">
        <w:rPr>
          <w:rFonts w:ascii="Arial Narrow" w:hAnsi="Arial Narrow" w:cs="Arial Narrow"/>
          <w:b/>
          <w:bCs/>
        </w:rPr>
        <w:t>Mogessie Ashenafi</w:t>
      </w:r>
      <w:r w:rsidRPr="00E54B66">
        <w:rPr>
          <w:rFonts w:ascii="Arial Narrow" w:hAnsi="Arial Narrow" w:cs="Arial Narrow"/>
        </w:rPr>
        <w:t xml:space="preserve"> 1990. Effect of curd cooking temperature on the microbiological quality of </w:t>
      </w:r>
      <w:proofErr w:type="spellStart"/>
      <w:r w:rsidRPr="00E54B66">
        <w:rPr>
          <w:rFonts w:ascii="Arial Narrow" w:hAnsi="Arial Narrow" w:cs="Arial Narrow"/>
        </w:rPr>
        <w:t>Ayib</w:t>
      </w:r>
      <w:proofErr w:type="spellEnd"/>
      <w:r w:rsidRPr="00E54B66">
        <w:rPr>
          <w:rFonts w:ascii="Arial Narrow" w:hAnsi="Arial Narrow" w:cs="Arial Narrow"/>
        </w:rPr>
        <w:t>, a traditional Ethiopian cottage cheese</w:t>
      </w:r>
      <w:r w:rsidRPr="00E54B66">
        <w:rPr>
          <w:rFonts w:ascii="Arial Narrow" w:hAnsi="Arial Narrow" w:cs="Arial Narrow"/>
          <w:i/>
          <w:iCs/>
        </w:rPr>
        <w:t>. World Journal of Microbiology and Biotechnology.</w:t>
      </w:r>
      <w:r w:rsidRPr="00E54B66">
        <w:rPr>
          <w:rFonts w:ascii="Arial Narrow" w:hAnsi="Arial Narrow" w:cs="Arial Narrow"/>
          <w:b/>
          <w:bCs/>
        </w:rPr>
        <w:t>6</w:t>
      </w:r>
      <w:r w:rsidRPr="00E54B66">
        <w:rPr>
          <w:rFonts w:ascii="Arial Narrow" w:hAnsi="Arial Narrow" w:cs="Arial Narrow"/>
        </w:rPr>
        <w:t>, 159-162.</w:t>
      </w:r>
    </w:p>
    <w:p w14:paraId="2B0E8454" w14:textId="77777777" w:rsidR="00370B9E" w:rsidRPr="00E54B66" w:rsidRDefault="00370B9E" w:rsidP="007D7C4D">
      <w:pPr>
        <w:widowControl/>
        <w:numPr>
          <w:ilvl w:val="0"/>
          <w:numId w:val="11"/>
        </w:numPr>
        <w:overflowPunct w:val="0"/>
        <w:adjustRightInd w:val="0"/>
        <w:jc w:val="both"/>
        <w:textAlignment w:val="baseline"/>
        <w:rPr>
          <w:rFonts w:ascii="Arial Narrow" w:hAnsi="Arial Narrow" w:cs="Arial Narrow"/>
        </w:rPr>
      </w:pPr>
      <w:r w:rsidRPr="00E54B66">
        <w:rPr>
          <w:rFonts w:ascii="Arial Narrow" w:hAnsi="Arial Narrow" w:cs="Arial Narrow"/>
          <w:b/>
          <w:bCs/>
        </w:rPr>
        <w:t>Mogessie Ashenafi</w:t>
      </w:r>
      <w:r w:rsidRPr="00E54B66">
        <w:rPr>
          <w:rFonts w:ascii="Arial Narrow" w:hAnsi="Arial Narrow" w:cs="Arial Narrow"/>
        </w:rPr>
        <w:t xml:space="preserve"> 1990. Microbiological quality of </w:t>
      </w:r>
      <w:proofErr w:type="spellStart"/>
      <w:r w:rsidRPr="00E54B66">
        <w:rPr>
          <w:rFonts w:ascii="Arial Narrow" w:hAnsi="Arial Narrow" w:cs="Arial Narrow"/>
        </w:rPr>
        <w:t>Ayib</w:t>
      </w:r>
      <w:proofErr w:type="spellEnd"/>
      <w:r w:rsidRPr="00E54B66">
        <w:rPr>
          <w:rFonts w:ascii="Arial Narrow" w:hAnsi="Arial Narrow" w:cs="Arial Narrow"/>
        </w:rPr>
        <w:t xml:space="preserve">, a traditional Ethiopian cottage cheese.  </w:t>
      </w:r>
      <w:r w:rsidRPr="00E54B66">
        <w:rPr>
          <w:rFonts w:ascii="Arial Narrow" w:hAnsi="Arial Narrow" w:cs="Arial Narrow"/>
          <w:i/>
          <w:iCs/>
        </w:rPr>
        <w:t>International Journal of Food Microbiology</w:t>
      </w:r>
      <w:r w:rsidRPr="00E54B66">
        <w:rPr>
          <w:rFonts w:ascii="Arial Narrow" w:hAnsi="Arial Narrow" w:cs="Arial Narrow"/>
        </w:rPr>
        <w:t xml:space="preserve">. </w:t>
      </w:r>
      <w:r w:rsidRPr="00E54B66">
        <w:rPr>
          <w:rFonts w:ascii="Arial Narrow" w:hAnsi="Arial Narrow" w:cs="Arial Narrow"/>
          <w:b/>
          <w:bCs/>
        </w:rPr>
        <w:t>10</w:t>
      </w:r>
      <w:r w:rsidRPr="00E54B66">
        <w:rPr>
          <w:rFonts w:ascii="Arial Narrow" w:hAnsi="Arial Narrow" w:cs="Arial Narrow"/>
        </w:rPr>
        <w:t>, 263-268.</w:t>
      </w:r>
    </w:p>
    <w:p w14:paraId="66F74C9A" w14:textId="5FEDA1F0" w:rsidR="00370B9E" w:rsidRPr="00E54B66" w:rsidRDefault="00370B9E" w:rsidP="007D7C4D">
      <w:pPr>
        <w:widowControl/>
        <w:numPr>
          <w:ilvl w:val="0"/>
          <w:numId w:val="11"/>
        </w:numPr>
        <w:overflowPunct w:val="0"/>
        <w:adjustRightInd w:val="0"/>
        <w:jc w:val="both"/>
        <w:textAlignment w:val="baseline"/>
        <w:rPr>
          <w:rFonts w:ascii="Arial Narrow" w:hAnsi="Arial Narrow" w:cs="Arial Narrow"/>
        </w:rPr>
      </w:pPr>
      <w:r w:rsidRPr="00E54B66">
        <w:rPr>
          <w:rFonts w:ascii="Arial Narrow" w:hAnsi="Arial Narrow" w:cs="Arial Narrow"/>
          <w:b/>
          <w:bCs/>
        </w:rPr>
        <w:t>Mogessie Ashenafi</w:t>
      </w:r>
      <w:r w:rsidRPr="00E54B66">
        <w:rPr>
          <w:rFonts w:ascii="Arial Narrow" w:hAnsi="Arial Narrow" w:cs="Arial Narrow"/>
        </w:rPr>
        <w:t xml:space="preserve"> 1989. Proteolytic, lipolytic and fermentative properties of yeasts isolated from </w:t>
      </w:r>
      <w:proofErr w:type="spellStart"/>
      <w:r w:rsidRPr="00E54B66">
        <w:rPr>
          <w:rFonts w:ascii="Arial Narrow" w:hAnsi="Arial Narrow" w:cs="Arial Narrow"/>
        </w:rPr>
        <w:t>ayib</w:t>
      </w:r>
      <w:proofErr w:type="spellEnd"/>
      <w:r w:rsidRPr="00E54B66">
        <w:rPr>
          <w:rFonts w:ascii="Arial Narrow" w:hAnsi="Arial Narrow" w:cs="Arial Narrow"/>
        </w:rPr>
        <w:t>, a traditional Ethiopian cottage cheese.</w:t>
      </w:r>
      <w:r w:rsidRPr="00E54B66">
        <w:rPr>
          <w:rFonts w:ascii="Arial Narrow" w:hAnsi="Arial Narrow" w:cs="Arial Narrow"/>
          <w:i/>
          <w:iCs/>
        </w:rPr>
        <w:t xml:space="preserve"> SINET, an </w:t>
      </w:r>
      <w:proofErr w:type="gramStart"/>
      <w:r w:rsidRPr="00E54B66">
        <w:rPr>
          <w:rFonts w:ascii="Arial Narrow" w:hAnsi="Arial Narrow" w:cs="Arial Narrow"/>
          <w:i/>
          <w:iCs/>
        </w:rPr>
        <w:t>Ethiopian  Journal</w:t>
      </w:r>
      <w:proofErr w:type="gramEnd"/>
      <w:r w:rsidRPr="00E54B66">
        <w:rPr>
          <w:rFonts w:ascii="Arial Narrow" w:hAnsi="Arial Narrow" w:cs="Arial Narrow"/>
          <w:i/>
          <w:iCs/>
        </w:rPr>
        <w:t xml:space="preserve"> of </w:t>
      </w:r>
      <w:r w:rsidR="000E3FBC">
        <w:rPr>
          <w:rFonts w:ascii="Arial Narrow" w:hAnsi="Arial Narrow" w:cs="Arial Narrow"/>
          <w:i/>
          <w:iCs/>
        </w:rPr>
        <w:t>Science</w:t>
      </w:r>
      <w:r w:rsidRPr="00E54B66">
        <w:rPr>
          <w:rFonts w:ascii="Arial Narrow" w:hAnsi="Arial Narrow" w:cs="Arial Narrow"/>
          <w:i/>
          <w:iCs/>
        </w:rPr>
        <w:t>.</w:t>
      </w:r>
      <w:r w:rsidRPr="00E54B66">
        <w:rPr>
          <w:rFonts w:ascii="Arial Narrow" w:hAnsi="Arial Narrow" w:cs="Arial Narrow"/>
          <w:b/>
          <w:bCs/>
        </w:rPr>
        <w:t>12</w:t>
      </w:r>
      <w:r w:rsidRPr="00E54B66">
        <w:rPr>
          <w:rFonts w:ascii="Arial Narrow" w:hAnsi="Arial Narrow" w:cs="Arial Narrow"/>
        </w:rPr>
        <w:t>, 131-139.</w:t>
      </w:r>
    </w:p>
    <w:p w14:paraId="7150DE58" w14:textId="6C4111D4" w:rsidR="00ED38F6" w:rsidRDefault="00370B9E" w:rsidP="0078408E">
      <w:pPr>
        <w:widowControl/>
        <w:numPr>
          <w:ilvl w:val="0"/>
          <w:numId w:val="11"/>
        </w:numPr>
        <w:overflowPunct w:val="0"/>
        <w:adjustRightInd w:val="0"/>
        <w:jc w:val="both"/>
        <w:textAlignment w:val="baseline"/>
        <w:rPr>
          <w:rFonts w:ascii="Arial Narrow" w:hAnsi="Arial Narrow" w:cs="Arial Narrow"/>
        </w:rPr>
      </w:pPr>
      <w:r w:rsidRPr="00ED38F6">
        <w:rPr>
          <w:rFonts w:ascii="Arial Narrow" w:hAnsi="Arial Narrow" w:cs="Arial Narrow"/>
          <w:b/>
          <w:bCs/>
        </w:rPr>
        <w:lastRenderedPageBreak/>
        <w:t>Mogessie Ashenafi</w:t>
      </w:r>
      <w:r w:rsidR="002B64D6" w:rsidRPr="00ED38F6">
        <w:rPr>
          <w:rFonts w:ascii="Arial Narrow" w:hAnsi="Arial Narrow" w:cs="Arial Narrow"/>
          <w:b/>
          <w:bCs/>
        </w:rPr>
        <w:t xml:space="preserve"> </w:t>
      </w:r>
      <w:r w:rsidRPr="00ED38F6">
        <w:rPr>
          <w:rFonts w:ascii="Arial Narrow" w:hAnsi="Arial Narrow" w:cs="Arial Narrow"/>
        </w:rPr>
        <w:t>1989. Microbial load, incidence</w:t>
      </w:r>
      <w:r w:rsidR="000E3FBC">
        <w:rPr>
          <w:rFonts w:ascii="Arial Narrow" w:hAnsi="Arial Narrow" w:cs="Arial Narrow"/>
        </w:rPr>
        <w:t>, and antibiograms of some disease-causing</w:t>
      </w:r>
      <w:r w:rsidRPr="00ED38F6">
        <w:rPr>
          <w:rFonts w:ascii="Arial Narrow" w:hAnsi="Arial Narrow" w:cs="Arial Narrow"/>
        </w:rPr>
        <w:t xml:space="preserve"> microorganisms on raw food items consumed in Ethiopia.</w:t>
      </w:r>
      <w:r w:rsidRPr="00ED38F6">
        <w:rPr>
          <w:rFonts w:ascii="Arial Narrow" w:hAnsi="Arial Narrow" w:cs="Arial Narrow"/>
          <w:i/>
          <w:iCs/>
        </w:rPr>
        <w:t xml:space="preserve"> MIRCEN Journal of Applied Microbiology and Biotechnology</w:t>
      </w:r>
      <w:r w:rsidRPr="00ED38F6">
        <w:rPr>
          <w:rFonts w:ascii="Arial Narrow" w:hAnsi="Arial Narrow" w:cs="Arial Narrow"/>
        </w:rPr>
        <w:t xml:space="preserve">. </w:t>
      </w:r>
      <w:r w:rsidRPr="00ED38F6">
        <w:rPr>
          <w:rFonts w:ascii="Arial Narrow" w:hAnsi="Arial Narrow" w:cs="Arial Narrow"/>
          <w:b/>
          <w:bCs/>
        </w:rPr>
        <w:t>5</w:t>
      </w:r>
      <w:r w:rsidRPr="00ED38F6">
        <w:rPr>
          <w:rFonts w:ascii="Arial Narrow" w:hAnsi="Arial Narrow" w:cs="Arial Narrow"/>
        </w:rPr>
        <w:t>, 313-319.</w:t>
      </w:r>
    </w:p>
    <w:p w14:paraId="6CDD67FB" w14:textId="0098FCD6" w:rsidR="00370B9E" w:rsidRPr="00ED38F6" w:rsidRDefault="001D7F2D" w:rsidP="0078408E">
      <w:pPr>
        <w:widowControl/>
        <w:numPr>
          <w:ilvl w:val="0"/>
          <w:numId w:val="11"/>
        </w:numPr>
        <w:overflowPunct w:val="0"/>
        <w:adjustRightInd w:val="0"/>
        <w:jc w:val="both"/>
        <w:textAlignment w:val="baseline"/>
        <w:rPr>
          <w:rFonts w:ascii="Arial Narrow" w:hAnsi="Arial Narrow" w:cs="Arial Narrow"/>
        </w:rPr>
      </w:pPr>
      <w:r w:rsidRPr="00ED38F6">
        <w:rPr>
          <w:rFonts w:ascii="Arial Narrow" w:hAnsi="Arial Narrow" w:cs="Arial Narrow"/>
          <w:b/>
          <w:bCs/>
        </w:rPr>
        <w:t xml:space="preserve">Mogessie </w:t>
      </w:r>
      <w:r w:rsidR="00370B9E" w:rsidRPr="00ED38F6">
        <w:rPr>
          <w:rFonts w:ascii="Arial Narrow" w:hAnsi="Arial Narrow" w:cs="Arial Narrow"/>
          <w:b/>
          <w:bCs/>
        </w:rPr>
        <w:t>Ashenafi</w:t>
      </w:r>
      <w:r w:rsidR="007E6FF8" w:rsidRPr="00ED38F6">
        <w:rPr>
          <w:rFonts w:ascii="Arial Narrow" w:hAnsi="Arial Narrow" w:cs="Arial Narrow"/>
        </w:rPr>
        <w:t xml:space="preserve"> </w:t>
      </w:r>
      <w:r w:rsidRPr="00ED38F6">
        <w:rPr>
          <w:rFonts w:ascii="Arial Narrow" w:hAnsi="Arial Narrow" w:cs="Arial Narrow"/>
        </w:rPr>
        <w:t>a</w:t>
      </w:r>
      <w:r w:rsidR="00370B9E" w:rsidRPr="00ED38F6">
        <w:rPr>
          <w:rFonts w:ascii="Arial Narrow" w:hAnsi="Arial Narrow" w:cs="Arial Narrow"/>
        </w:rPr>
        <w:t xml:space="preserve">nd Martin Busse 1989. </w:t>
      </w:r>
      <w:r w:rsidRPr="00ED38F6">
        <w:rPr>
          <w:rFonts w:ascii="Arial Narrow" w:eastAsia="Times New Roman" w:hAnsi="Arial Narrow" w:cs="Arial"/>
        </w:rPr>
        <w:t xml:space="preserve">Inhibitory Effect of </w:t>
      </w:r>
      <w:r w:rsidRPr="00ED38F6">
        <w:rPr>
          <w:rFonts w:ascii="Arial Narrow" w:eastAsia="Times New Roman" w:hAnsi="Arial Narrow" w:cs="Arial"/>
          <w:i/>
          <w:iCs/>
        </w:rPr>
        <w:t xml:space="preserve">Lactobacillus plantarum </w:t>
      </w:r>
      <w:r w:rsidRPr="00ED38F6">
        <w:rPr>
          <w:rFonts w:ascii="Arial Narrow" w:eastAsia="Times New Roman" w:hAnsi="Arial Narrow" w:cs="Arial"/>
        </w:rPr>
        <w:t xml:space="preserve">on </w:t>
      </w:r>
      <w:r w:rsidRPr="00ED38F6">
        <w:rPr>
          <w:rFonts w:ascii="Arial Narrow" w:eastAsia="Times New Roman" w:hAnsi="Arial Narrow" w:cs="Arial"/>
          <w:i/>
          <w:iCs/>
        </w:rPr>
        <w:t xml:space="preserve">Salmonella </w:t>
      </w:r>
      <w:proofErr w:type="spellStart"/>
      <w:r w:rsidRPr="00ED38F6">
        <w:rPr>
          <w:rFonts w:ascii="Arial Narrow" w:eastAsia="Times New Roman" w:hAnsi="Arial Narrow" w:cs="Arial"/>
          <w:i/>
          <w:iCs/>
        </w:rPr>
        <w:t>infantis</w:t>
      </w:r>
      <w:proofErr w:type="spellEnd"/>
      <w:r w:rsidRPr="00ED38F6">
        <w:rPr>
          <w:rFonts w:ascii="Arial Narrow" w:eastAsia="Times New Roman" w:hAnsi="Arial Narrow" w:cs="Arial"/>
          <w:i/>
          <w:iCs/>
        </w:rPr>
        <w:t xml:space="preserve">, Enterobacter aerogenes </w:t>
      </w:r>
      <w:r w:rsidRPr="00ED38F6">
        <w:rPr>
          <w:rFonts w:ascii="Arial Narrow" w:eastAsia="Times New Roman" w:hAnsi="Arial Narrow" w:cs="Arial"/>
        </w:rPr>
        <w:t xml:space="preserve">and </w:t>
      </w:r>
      <w:r w:rsidRPr="00ED38F6">
        <w:rPr>
          <w:rFonts w:ascii="Arial Narrow" w:eastAsia="Times New Roman" w:hAnsi="Arial Narrow" w:cs="Arial"/>
          <w:i/>
          <w:iCs/>
        </w:rPr>
        <w:t xml:space="preserve">Escherichia coli </w:t>
      </w:r>
      <w:r w:rsidRPr="00ED38F6">
        <w:rPr>
          <w:rFonts w:ascii="Arial Narrow" w:eastAsia="Times New Roman" w:hAnsi="Arial Narrow" w:cs="Arial"/>
        </w:rPr>
        <w:t>during Tempeh</w:t>
      </w:r>
      <w:r w:rsidRPr="00ED38F6">
        <w:rPr>
          <w:rFonts w:ascii="Arial" w:eastAsia="Times New Roman" w:hAnsi="Arial" w:cs="Arial"/>
          <w:b/>
          <w:bCs/>
          <w:sz w:val="31"/>
          <w:szCs w:val="31"/>
        </w:rPr>
        <w:t xml:space="preserve"> </w:t>
      </w:r>
      <w:proofErr w:type="gramStart"/>
      <w:r w:rsidRPr="00ED38F6">
        <w:rPr>
          <w:rFonts w:ascii="Arial Narrow" w:eastAsia="Times New Roman" w:hAnsi="Arial Narrow" w:cs="Arial"/>
        </w:rPr>
        <w:t xml:space="preserve">Fermentation </w:t>
      </w:r>
      <w:r w:rsidR="00370B9E" w:rsidRPr="00ED38F6">
        <w:rPr>
          <w:rFonts w:ascii="Arial Narrow" w:hAnsi="Arial Narrow" w:cs="Arial Narrow"/>
        </w:rPr>
        <w:t xml:space="preserve"> </w:t>
      </w:r>
      <w:r w:rsidR="00370B9E" w:rsidRPr="00ED38F6">
        <w:rPr>
          <w:rFonts w:ascii="Arial Narrow" w:hAnsi="Arial Narrow" w:cs="Arial Narrow"/>
          <w:i/>
          <w:iCs/>
        </w:rPr>
        <w:t>Journal</w:t>
      </w:r>
      <w:proofErr w:type="gramEnd"/>
      <w:r w:rsidR="00370B9E" w:rsidRPr="00ED38F6">
        <w:rPr>
          <w:rFonts w:ascii="Arial Narrow" w:hAnsi="Arial Narrow" w:cs="Arial Narrow"/>
          <w:i/>
          <w:iCs/>
        </w:rPr>
        <w:t xml:space="preserve"> of Food Protection.</w:t>
      </w:r>
      <w:r w:rsidR="000E3FBC">
        <w:rPr>
          <w:rFonts w:ascii="Arial Narrow" w:hAnsi="Arial Narrow" w:cs="Arial Narrow"/>
          <w:i/>
          <w:iCs/>
        </w:rPr>
        <w:t xml:space="preserve"> </w:t>
      </w:r>
      <w:r w:rsidR="00370B9E" w:rsidRPr="00ED38F6">
        <w:rPr>
          <w:rFonts w:ascii="Arial Narrow" w:hAnsi="Arial Narrow" w:cs="Arial Narrow"/>
          <w:b/>
          <w:bCs/>
        </w:rPr>
        <w:t>52</w:t>
      </w:r>
      <w:r w:rsidR="00370B9E" w:rsidRPr="00ED38F6">
        <w:rPr>
          <w:rFonts w:ascii="Arial Narrow" w:hAnsi="Arial Narrow" w:cs="Arial Narrow"/>
        </w:rPr>
        <w:t>, 169-172</w:t>
      </w:r>
    </w:p>
    <w:p w14:paraId="04EAF91B" w14:textId="77777777" w:rsidR="00D16F0B" w:rsidRPr="00E54B66" w:rsidRDefault="00370B9E" w:rsidP="00381EE8">
      <w:pPr>
        <w:widowControl/>
        <w:numPr>
          <w:ilvl w:val="0"/>
          <w:numId w:val="11"/>
        </w:numPr>
        <w:overflowPunct w:val="0"/>
        <w:adjustRightInd w:val="0"/>
        <w:jc w:val="both"/>
        <w:textAlignment w:val="baseline"/>
        <w:rPr>
          <w:rFonts w:ascii="Arial Narrow" w:hAnsi="Arial Narrow" w:cs="Arial Narrow"/>
          <w:b/>
          <w:i/>
        </w:rPr>
      </w:pPr>
      <w:r w:rsidRPr="00E54B66">
        <w:rPr>
          <w:rFonts w:ascii="Arial Narrow" w:hAnsi="Arial Narrow" w:cs="Arial Narrow"/>
          <w:b/>
          <w:bCs/>
        </w:rPr>
        <w:t>Mogessie Ashenafi</w:t>
      </w:r>
      <w:r w:rsidRPr="00E54B66">
        <w:rPr>
          <w:rFonts w:ascii="Arial Narrow" w:hAnsi="Arial Narrow" w:cs="Arial Narrow"/>
        </w:rPr>
        <w:t xml:space="preserve"> and </w:t>
      </w:r>
      <w:proofErr w:type="spellStart"/>
      <w:r w:rsidRPr="00E54B66">
        <w:rPr>
          <w:rFonts w:ascii="Arial Narrow" w:hAnsi="Arial Narrow" w:cs="Arial Narrow"/>
        </w:rPr>
        <w:t>Messele</w:t>
      </w:r>
      <w:proofErr w:type="spellEnd"/>
      <w:r w:rsidR="002B64D6">
        <w:rPr>
          <w:rFonts w:ascii="Arial Narrow" w:hAnsi="Arial Narrow" w:cs="Arial Narrow"/>
        </w:rPr>
        <w:t xml:space="preserve"> </w:t>
      </w:r>
      <w:proofErr w:type="spellStart"/>
      <w:r w:rsidRPr="00E54B66">
        <w:rPr>
          <w:rFonts w:ascii="Arial Narrow" w:hAnsi="Arial Narrow" w:cs="Arial Narrow"/>
        </w:rPr>
        <w:t>Gedebou</w:t>
      </w:r>
      <w:proofErr w:type="spellEnd"/>
      <w:r w:rsidRPr="00E54B66">
        <w:rPr>
          <w:rFonts w:ascii="Arial Narrow" w:hAnsi="Arial Narrow" w:cs="Arial Narrow"/>
        </w:rPr>
        <w:t xml:space="preserve"> 1985. </w:t>
      </w:r>
      <w:r w:rsidRPr="00E54B66">
        <w:rPr>
          <w:rFonts w:ascii="Arial Narrow" w:hAnsi="Arial Narrow" w:cs="Arial Narrow"/>
          <w:i/>
          <w:iCs/>
        </w:rPr>
        <w:t>Salmonella</w:t>
      </w:r>
      <w:r w:rsidRPr="00E54B66">
        <w:rPr>
          <w:rFonts w:ascii="Arial Narrow" w:hAnsi="Arial Narrow" w:cs="Arial Narrow"/>
        </w:rPr>
        <w:t xml:space="preserve"> and </w:t>
      </w:r>
      <w:r w:rsidRPr="00E54B66">
        <w:rPr>
          <w:rFonts w:ascii="Arial Narrow" w:hAnsi="Arial Narrow" w:cs="Arial Narrow"/>
          <w:i/>
          <w:iCs/>
        </w:rPr>
        <w:t>Shigella</w:t>
      </w:r>
      <w:r w:rsidRPr="00E54B66">
        <w:rPr>
          <w:rFonts w:ascii="Arial Narrow" w:hAnsi="Arial Narrow" w:cs="Arial Narrow"/>
        </w:rPr>
        <w:t xml:space="preserve"> in adult diarrhea - prevalence and antibiograms.</w:t>
      </w:r>
      <w:r w:rsidRPr="00E54B66">
        <w:rPr>
          <w:rFonts w:ascii="Arial Narrow" w:hAnsi="Arial Narrow" w:cs="Arial Narrow"/>
          <w:i/>
          <w:iCs/>
        </w:rPr>
        <w:t xml:space="preserve"> Transactions of the Royal Society of Tropical Medicine and Hygiene</w:t>
      </w:r>
      <w:r w:rsidRPr="00E54B66">
        <w:rPr>
          <w:rFonts w:ascii="Arial Narrow" w:hAnsi="Arial Narrow" w:cs="Arial Narrow"/>
        </w:rPr>
        <w:t xml:space="preserve">. </w:t>
      </w:r>
      <w:r w:rsidRPr="00E54B66">
        <w:rPr>
          <w:rFonts w:ascii="Arial Narrow" w:hAnsi="Arial Narrow" w:cs="Arial Narrow"/>
          <w:b/>
          <w:bCs/>
        </w:rPr>
        <w:t>79</w:t>
      </w:r>
      <w:r w:rsidRPr="00E54B66">
        <w:rPr>
          <w:rFonts w:ascii="Arial Narrow" w:hAnsi="Arial Narrow" w:cs="Arial Narrow"/>
        </w:rPr>
        <w:t>, 719-721.</w:t>
      </w:r>
    </w:p>
    <w:p w14:paraId="45632A18" w14:textId="77777777" w:rsidR="00D16F0B" w:rsidRPr="00E54B66" w:rsidRDefault="00D16F0B" w:rsidP="00D16F0B">
      <w:pPr>
        <w:widowControl/>
        <w:overflowPunct w:val="0"/>
        <w:adjustRightInd w:val="0"/>
        <w:ind w:left="360"/>
        <w:jc w:val="both"/>
        <w:textAlignment w:val="baseline"/>
        <w:rPr>
          <w:rFonts w:ascii="Arial Narrow" w:hAnsi="Arial Narrow" w:cs="Arial Narrow"/>
          <w:b/>
          <w:i/>
        </w:rPr>
      </w:pPr>
    </w:p>
    <w:p w14:paraId="0852B7C9" w14:textId="2C808941" w:rsidR="00F900F6" w:rsidRPr="00E54B66" w:rsidRDefault="00F900F6" w:rsidP="00D16F0B">
      <w:pPr>
        <w:widowControl/>
        <w:overflowPunct w:val="0"/>
        <w:adjustRightInd w:val="0"/>
        <w:jc w:val="both"/>
        <w:textAlignment w:val="baseline"/>
        <w:rPr>
          <w:rFonts w:ascii="Arial Narrow" w:hAnsi="Arial Narrow" w:cs="Arial Narrow"/>
          <w:b/>
          <w:i/>
        </w:rPr>
      </w:pPr>
      <w:r w:rsidRPr="00E54B66">
        <w:rPr>
          <w:rFonts w:ascii="Arial Narrow" w:hAnsi="Arial Narrow" w:cs="Arial Narrow"/>
          <w:b/>
          <w:i/>
        </w:rPr>
        <w:t>B.</w:t>
      </w:r>
      <w:r w:rsidR="005B6C94">
        <w:rPr>
          <w:rFonts w:ascii="Arial Narrow" w:hAnsi="Arial Narrow" w:cs="Arial Narrow"/>
          <w:b/>
          <w:i/>
        </w:rPr>
        <w:t xml:space="preserve"> </w:t>
      </w:r>
      <w:r w:rsidRPr="00E54B66">
        <w:rPr>
          <w:rFonts w:ascii="Arial Narrow" w:hAnsi="Arial Narrow" w:cs="Arial Narrow"/>
          <w:b/>
          <w:i/>
        </w:rPr>
        <w:t>Books</w:t>
      </w:r>
    </w:p>
    <w:p w14:paraId="68613E0F" w14:textId="4D001603" w:rsidR="00457A62" w:rsidRPr="00A7361E" w:rsidRDefault="00457A62" w:rsidP="00F900F6">
      <w:pPr>
        <w:widowControl/>
        <w:numPr>
          <w:ilvl w:val="0"/>
          <w:numId w:val="11"/>
        </w:numPr>
        <w:overflowPunct w:val="0"/>
        <w:adjustRightInd w:val="0"/>
        <w:jc w:val="both"/>
        <w:textAlignment w:val="baseline"/>
        <w:rPr>
          <w:rFonts w:ascii="Arial Narrow" w:hAnsi="Arial Narrow" w:cs="Arial Narrow"/>
        </w:rPr>
      </w:pPr>
      <w:r w:rsidRPr="00A7361E">
        <w:rPr>
          <w:rFonts w:ascii="Arial Narrow" w:hAnsi="Arial Narrow" w:cs="Arial Narrow"/>
        </w:rPr>
        <w:t>Tilahun</w:t>
      </w:r>
      <w:r w:rsidR="002B64D6">
        <w:rPr>
          <w:rFonts w:ascii="Arial Narrow" w:hAnsi="Arial Narrow" w:cs="Arial Narrow"/>
        </w:rPr>
        <w:t xml:space="preserve"> </w:t>
      </w:r>
      <w:r w:rsidRPr="00A7361E">
        <w:rPr>
          <w:rFonts w:ascii="Arial Narrow" w:hAnsi="Arial Narrow" w:cs="Arial Narrow"/>
        </w:rPr>
        <w:t xml:space="preserve">Tesfaye, </w:t>
      </w:r>
      <w:r w:rsidRPr="00A7361E">
        <w:rPr>
          <w:rFonts w:ascii="Arial Narrow" w:hAnsi="Arial Narrow" w:cs="Arial Narrow"/>
          <w:b/>
        </w:rPr>
        <w:t xml:space="preserve">Mogessie Ashenafi, </w:t>
      </w:r>
      <w:proofErr w:type="spellStart"/>
      <w:r w:rsidRPr="00A7361E">
        <w:rPr>
          <w:rFonts w:ascii="Arial Narrow" w:hAnsi="Arial Narrow" w:cs="Arial Narrow"/>
        </w:rPr>
        <w:t>Tetemke</w:t>
      </w:r>
      <w:proofErr w:type="spellEnd"/>
      <w:r w:rsidR="002B64D6">
        <w:rPr>
          <w:rFonts w:ascii="Arial Narrow" w:hAnsi="Arial Narrow" w:cs="Arial Narrow"/>
        </w:rPr>
        <w:t xml:space="preserve"> </w:t>
      </w:r>
      <w:r w:rsidRPr="00A7361E">
        <w:rPr>
          <w:rFonts w:ascii="Arial Narrow" w:hAnsi="Arial Narrow" w:cs="Arial Narrow"/>
        </w:rPr>
        <w:t>Mehari, Gizachew</w:t>
      </w:r>
      <w:r w:rsidR="002B64D6">
        <w:rPr>
          <w:rFonts w:ascii="Arial Narrow" w:hAnsi="Arial Narrow" w:cs="Arial Narrow"/>
        </w:rPr>
        <w:t xml:space="preserve"> </w:t>
      </w:r>
      <w:proofErr w:type="spellStart"/>
      <w:r w:rsidRPr="00A7361E">
        <w:rPr>
          <w:rFonts w:ascii="Arial Narrow" w:hAnsi="Arial Narrow" w:cs="Arial Narrow"/>
        </w:rPr>
        <w:t>Atnaf</w:t>
      </w:r>
      <w:proofErr w:type="spellEnd"/>
      <w:r w:rsidR="00F27782">
        <w:rPr>
          <w:rFonts w:ascii="Arial Narrow" w:hAnsi="Arial Narrow" w:cs="Arial Narrow"/>
        </w:rPr>
        <w:t xml:space="preserve"> </w:t>
      </w:r>
      <w:r w:rsidRPr="00A7361E">
        <w:rPr>
          <w:rFonts w:ascii="Arial Narrow" w:hAnsi="Arial Narrow" w:cs="Arial Narrow"/>
        </w:rPr>
        <w:t>and Hailu</w:t>
      </w:r>
      <w:r w:rsidR="002B64D6">
        <w:rPr>
          <w:rFonts w:ascii="Arial Narrow" w:hAnsi="Arial Narrow" w:cs="Arial Narrow"/>
        </w:rPr>
        <w:t xml:space="preserve"> </w:t>
      </w:r>
      <w:r w:rsidRPr="00A7361E">
        <w:rPr>
          <w:rFonts w:ascii="Arial Narrow" w:hAnsi="Arial Narrow" w:cs="Arial Narrow"/>
        </w:rPr>
        <w:t xml:space="preserve">Dinka 2014. </w:t>
      </w:r>
      <w:r w:rsidRPr="00A7361E">
        <w:rPr>
          <w:rFonts w:ascii="Arial Narrow" w:hAnsi="Arial Narrow" w:cs="Times New Roman"/>
        </w:rPr>
        <w:t xml:space="preserve">Organization and Management of Science and Mathematics Clubs in Primary and Secondary Schools. </w:t>
      </w:r>
      <w:proofErr w:type="gramStart"/>
      <w:r w:rsidRPr="00A7361E">
        <w:rPr>
          <w:rFonts w:ascii="Arial Narrow" w:hAnsi="Arial Narrow" w:cs="Times New Roman"/>
        </w:rPr>
        <w:t>pp  269</w:t>
      </w:r>
      <w:proofErr w:type="gramEnd"/>
      <w:r w:rsidRPr="00A7361E">
        <w:rPr>
          <w:rFonts w:ascii="Arial Narrow" w:hAnsi="Arial Narrow" w:cs="Times New Roman"/>
        </w:rPr>
        <w:t>. FDRE Ministry of Education, Addis Ababa, Ethiopia.</w:t>
      </w:r>
    </w:p>
    <w:p w14:paraId="7596AD72" w14:textId="0AED61A0" w:rsidR="00D16F0B" w:rsidRPr="00A7361E" w:rsidRDefault="00F900F6" w:rsidP="00136AF7">
      <w:pPr>
        <w:widowControl/>
        <w:numPr>
          <w:ilvl w:val="0"/>
          <w:numId w:val="11"/>
        </w:numPr>
        <w:overflowPunct w:val="0"/>
        <w:adjustRightInd w:val="0"/>
        <w:jc w:val="both"/>
        <w:textAlignment w:val="baseline"/>
        <w:rPr>
          <w:rFonts w:ascii="Arial Narrow" w:hAnsi="Arial Narrow" w:cs="Arial Narrow"/>
        </w:rPr>
      </w:pPr>
      <w:r w:rsidRPr="00A7361E">
        <w:rPr>
          <w:rFonts w:ascii="Arial Narrow" w:hAnsi="Arial Narrow" w:cs="Arial Narrow"/>
          <w:b/>
        </w:rPr>
        <w:t>Mogessie Ashenafi</w:t>
      </w:r>
      <w:r w:rsidR="002B64D6">
        <w:rPr>
          <w:rFonts w:ascii="Arial Narrow" w:hAnsi="Arial Narrow" w:cs="Arial Narrow"/>
          <w:b/>
        </w:rPr>
        <w:t xml:space="preserve"> </w:t>
      </w:r>
      <w:r w:rsidRPr="00A7361E">
        <w:rPr>
          <w:rFonts w:ascii="Arial Narrow" w:hAnsi="Arial Narrow" w:cs="Arial Narrow"/>
        </w:rPr>
        <w:t xml:space="preserve">2015. Food poisoning and other food-borne disease </w:t>
      </w:r>
      <w:r w:rsidR="00CA2A30" w:rsidRPr="00A7361E">
        <w:rPr>
          <w:rFonts w:ascii="Arial Narrow" w:hAnsi="Arial Narrow" w:cs="Arial Narrow"/>
        </w:rPr>
        <w:t xml:space="preserve">(household responsibilities) </w:t>
      </w:r>
      <w:r w:rsidRPr="00A7361E">
        <w:rPr>
          <w:rFonts w:ascii="Arial Narrow" w:hAnsi="Arial Narrow" w:cs="Arial Narrow"/>
        </w:rPr>
        <w:t>(in Amharic</w:t>
      </w:r>
      <w:r w:rsidRPr="00B934CF">
        <w:rPr>
          <w:rFonts w:ascii="Nyala" w:hAnsi="Nyala" w:cs="Arial Narrow"/>
        </w:rPr>
        <w:t>).</w:t>
      </w:r>
      <w:r w:rsidR="00FA447F">
        <w:rPr>
          <w:rFonts w:ascii="Nyala" w:hAnsi="Nyala" w:cs="Arial Narrow"/>
        </w:rPr>
        <w:t xml:space="preserve"> </w:t>
      </w:r>
      <w:proofErr w:type="spellStart"/>
      <w:r w:rsidRPr="00B934CF">
        <w:rPr>
          <w:rFonts w:ascii="Nyala" w:hAnsi="Nyala" w:cs="Ebrima"/>
        </w:rPr>
        <w:t>የምግብ</w:t>
      </w:r>
      <w:proofErr w:type="spellEnd"/>
      <w:r w:rsidR="00B934CF">
        <w:rPr>
          <w:rFonts w:ascii="Nyala" w:hAnsi="Nyala" w:cs="Ebrima"/>
        </w:rPr>
        <w:t xml:space="preserve"> </w:t>
      </w:r>
      <w:proofErr w:type="spellStart"/>
      <w:r w:rsidRPr="00B934CF">
        <w:rPr>
          <w:rFonts w:ascii="Nyala" w:hAnsi="Nyala" w:cs="Ebrima"/>
        </w:rPr>
        <w:t>መመረዝ</w:t>
      </w:r>
      <w:proofErr w:type="spellEnd"/>
      <w:r w:rsidR="00B934CF">
        <w:rPr>
          <w:rFonts w:ascii="Nyala" w:hAnsi="Nyala" w:cs="Ebrima"/>
        </w:rPr>
        <w:t xml:space="preserve"> </w:t>
      </w:r>
      <w:proofErr w:type="spellStart"/>
      <w:r w:rsidRPr="00B934CF">
        <w:rPr>
          <w:rFonts w:ascii="Nyala" w:hAnsi="Nyala" w:cs="Ebrima"/>
        </w:rPr>
        <w:t>እና</w:t>
      </w:r>
      <w:proofErr w:type="spellEnd"/>
      <w:r w:rsidR="00B934CF">
        <w:rPr>
          <w:rFonts w:ascii="Nyala" w:hAnsi="Nyala" w:cs="Ebrima"/>
        </w:rPr>
        <w:t xml:space="preserve"> </w:t>
      </w:r>
      <w:proofErr w:type="spellStart"/>
      <w:r w:rsidRPr="00B934CF">
        <w:rPr>
          <w:rFonts w:ascii="Nyala" w:hAnsi="Nyala" w:cs="Ebrima"/>
        </w:rPr>
        <w:t>ሌሎች</w:t>
      </w:r>
      <w:proofErr w:type="spellEnd"/>
      <w:r w:rsidR="00B934CF">
        <w:rPr>
          <w:rFonts w:ascii="Nyala" w:hAnsi="Nyala" w:cs="Ebrima"/>
        </w:rPr>
        <w:t xml:space="preserve"> </w:t>
      </w:r>
      <w:proofErr w:type="spellStart"/>
      <w:r w:rsidRPr="00B934CF">
        <w:rPr>
          <w:rFonts w:ascii="Nyala" w:hAnsi="Nyala" w:cs="Ebrima"/>
        </w:rPr>
        <w:t>ምግብ</w:t>
      </w:r>
      <w:r w:rsidRPr="00B934CF">
        <w:rPr>
          <w:rFonts w:ascii="Nyala" w:hAnsi="Nyala" w:cs="Arial Narrow"/>
        </w:rPr>
        <w:t>-</w:t>
      </w:r>
      <w:r w:rsidRPr="00B934CF">
        <w:rPr>
          <w:rFonts w:ascii="Nyala" w:hAnsi="Nyala" w:cs="Ebrima"/>
        </w:rPr>
        <w:t>ወለድ</w:t>
      </w:r>
      <w:proofErr w:type="spellEnd"/>
      <w:r w:rsidR="00B934CF">
        <w:rPr>
          <w:rFonts w:ascii="Nyala" w:hAnsi="Nyala" w:cs="Ebrima"/>
        </w:rPr>
        <w:t xml:space="preserve"> </w:t>
      </w:r>
      <w:proofErr w:type="spellStart"/>
      <w:r w:rsidRPr="00B934CF">
        <w:rPr>
          <w:rFonts w:ascii="Nyala" w:hAnsi="Nyala" w:cs="Ebrima"/>
        </w:rPr>
        <w:t>በሽታዎች</w:t>
      </w:r>
      <w:proofErr w:type="spellEnd"/>
      <w:r w:rsidRPr="00B934CF">
        <w:rPr>
          <w:rFonts w:ascii="Nyala" w:hAnsi="Nyala" w:cs="Arial Narrow"/>
        </w:rPr>
        <w:t xml:space="preserve"> (</w:t>
      </w:r>
      <w:proofErr w:type="spellStart"/>
      <w:r w:rsidRPr="00B934CF">
        <w:rPr>
          <w:rFonts w:ascii="Nyala" w:hAnsi="Nyala" w:cs="Ebrima"/>
        </w:rPr>
        <w:t>ቤተሰብ</w:t>
      </w:r>
      <w:proofErr w:type="spellEnd"/>
      <w:r w:rsidR="00B934CF">
        <w:rPr>
          <w:rFonts w:ascii="Nyala" w:hAnsi="Nyala" w:cs="Ebrima"/>
        </w:rPr>
        <w:t xml:space="preserve"> </w:t>
      </w:r>
      <w:proofErr w:type="spellStart"/>
      <w:r w:rsidR="00376581" w:rsidRPr="00B934CF">
        <w:rPr>
          <w:rFonts w:ascii="Nyala" w:hAnsi="Nyala" w:cs="Ebrima"/>
        </w:rPr>
        <w:t>ሊተገብራቸው</w:t>
      </w:r>
      <w:proofErr w:type="spellEnd"/>
      <w:r w:rsidR="00B934CF">
        <w:rPr>
          <w:rFonts w:ascii="Nyala" w:hAnsi="Nyala" w:cs="Ebrima"/>
        </w:rPr>
        <w:t xml:space="preserve"> </w:t>
      </w:r>
      <w:proofErr w:type="spellStart"/>
      <w:r w:rsidR="00376581" w:rsidRPr="00B934CF">
        <w:rPr>
          <w:rFonts w:ascii="Nyala" w:hAnsi="Nyala" w:cs="Ebrima"/>
        </w:rPr>
        <w:t>የሚገባ</w:t>
      </w:r>
      <w:proofErr w:type="spellEnd"/>
      <w:r w:rsidRPr="00B934CF">
        <w:rPr>
          <w:rFonts w:ascii="Nyala" w:hAnsi="Nyala" w:cs="Arial Narrow"/>
        </w:rPr>
        <w:t>),</w:t>
      </w:r>
      <w:r w:rsidRPr="00A7361E">
        <w:rPr>
          <w:rFonts w:ascii="Arial Narrow" w:hAnsi="Arial Narrow" w:cs="Arial Narrow"/>
        </w:rPr>
        <w:t xml:space="preserve"> pp. 134. </w:t>
      </w:r>
      <w:r w:rsidR="00381EE8" w:rsidRPr="00A7361E">
        <w:rPr>
          <w:rFonts w:ascii="Arial Narrow" w:hAnsi="Arial Narrow" w:cs="Arial Narrow"/>
        </w:rPr>
        <w:t>Africa Printers, plc. Addis Ababa, Ethiopia</w:t>
      </w:r>
      <w:r w:rsidR="00376581" w:rsidRPr="00A7361E">
        <w:rPr>
          <w:rFonts w:ascii="Arial Narrow" w:hAnsi="Arial Narrow" w:cs="Arial Narrow"/>
        </w:rPr>
        <w:t>; pp. 15</w:t>
      </w:r>
      <w:r w:rsidR="00CA2A30" w:rsidRPr="00A7361E">
        <w:rPr>
          <w:rFonts w:ascii="Arial Narrow" w:hAnsi="Arial Narrow" w:cs="Arial Narrow"/>
        </w:rPr>
        <w:t>2</w:t>
      </w:r>
      <w:r w:rsidR="00381EE8" w:rsidRPr="00A7361E">
        <w:rPr>
          <w:rFonts w:ascii="Arial Narrow" w:hAnsi="Arial Narrow" w:cs="Arial Narrow"/>
        </w:rPr>
        <w:t>.</w:t>
      </w:r>
      <w:r w:rsidR="00FA447F">
        <w:rPr>
          <w:rFonts w:ascii="Arial Narrow" w:hAnsi="Arial Narrow" w:cs="Arial Narrow"/>
        </w:rPr>
        <w:t xml:space="preserve"> </w:t>
      </w:r>
      <w:r w:rsidR="00376581" w:rsidRPr="00A7361E">
        <w:rPr>
          <w:rFonts w:ascii="Arial Narrow" w:hAnsi="Arial Narrow" w:cs="Arial Narrow"/>
        </w:rPr>
        <w:t>CreateSpace Publishing Platform (December 17, 2017. ISBN-10: 1981827048, ISBN-13: 987-1981827046.</w:t>
      </w:r>
      <w:r w:rsidR="00852C21" w:rsidRPr="00A7361E">
        <w:rPr>
          <w:rFonts w:ascii="Arial Narrow" w:hAnsi="Arial Narrow" w:cs="Arial Narrow"/>
        </w:rPr>
        <w:t xml:space="preserve"> (Available on Amazon).</w:t>
      </w:r>
    </w:p>
    <w:p w14:paraId="3088F31D" w14:textId="325E179E" w:rsidR="00852C21" w:rsidRPr="00A7361E" w:rsidRDefault="00381EE8" w:rsidP="00852C21">
      <w:pPr>
        <w:widowControl/>
        <w:numPr>
          <w:ilvl w:val="0"/>
          <w:numId w:val="11"/>
        </w:numPr>
        <w:overflowPunct w:val="0"/>
        <w:adjustRightInd w:val="0"/>
        <w:jc w:val="both"/>
        <w:textAlignment w:val="baseline"/>
        <w:rPr>
          <w:rFonts w:ascii="Arial Narrow" w:hAnsi="Arial Narrow" w:cs="Arial Narrow"/>
          <w:b/>
        </w:rPr>
      </w:pPr>
      <w:r w:rsidRPr="00A7361E">
        <w:rPr>
          <w:rFonts w:ascii="Arial Narrow" w:hAnsi="Arial Narrow" w:cs="Arial Narrow"/>
          <w:b/>
        </w:rPr>
        <w:t>Mogessie Ashenafi</w:t>
      </w:r>
      <w:r w:rsidR="002B64D6">
        <w:rPr>
          <w:rFonts w:ascii="Arial Narrow" w:hAnsi="Arial Narrow" w:cs="Arial Narrow"/>
          <w:b/>
        </w:rPr>
        <w:t xml:space="preserve"> </w:t>
      </w:r>
      <w:r w:rsidRPr="00A7361E">
        <w:rPr>
          <w:rFonts w:ascii="Arial Narrow" w:hAnsi="Arial Narrow" w:cs="Arial Narrow"/>
        </w:rPr>
        <w:t>2015. Ensuring Food Safety</w:t>
      </w:r>
      <w:r w:rsidR="00F27782">
        <w:rPr>
          <w:rFonts w:ascii="Arial Narrow" w:hAnsi="Arial Narrow" w:cs="Arial Narrow"/>
        </w:rPr>
        <w:t xml:space="preserve"> </w:t>
      </w:r>
      <w:r w:rsidR="00A7361E" w:rsidRPr="00A7361E">
        <w:rPr>
          <w:rFonts w:ascii="Arial Narrow" w:hAnsi="Arial Narrow" w:cs="Arial Narrow"/>
        </w:rPr>
        <w:t xml:space="preserve">(responsibilities of food service providers) </w:t>
      </w:r>
      <w:r w:rsidRPr="00A7361E">
        <w:rPr>
          <w:rFonts w:ascii="Arial Narrow" w:hAnsi="Arial Narrow" w:cs="Arial Narrow"/>
        </w:rPr>
        <w:t xml:space="preserve">(in Amharic). </w:t>
      </w:r>
      <w:proofErr w:type="spellStart"/>
      <w:r w:rsidRPr="00B934CF">
        <w:rPr>
          <w:rFonts w:ascii="Nyala" w:hAnsi="Nyala" w:cs="Ebrima"/>
        </w:rPr>
        <w:t>የምግብ</w:t>
      </w:r>
      <w:proofErr w:type="spellEnd"/>
      <w:r w:rsidR="00B934CF">
        <w:rPr>
          <w:rFonts w:ascii="Nyala" w:hAnsi="Nyala" w:cs="Ebrima"/>
        </w:rPr>
        <w:t xml:space="preserve"> </w:t>
      </w:r>
      <w:proofErr w:type="spellStart"/>
      <w:r w:rsidRPr="00B934CF">
        <w:rPr>
          <w:rFonts w:ascii="Nyala" w:hAnsi="Nyala" w:cs="Ebrima"/>
        </w:rPr>
        <w:t>ጤናማነትን</w:t>
      </w:r>
      <w:proofErr w:type="spellEnd"/>
      <w:r w:rsidR="00B934CF">
        <w:rPr>
          <w:rFonts w:ascii="Nyala" w:hAnsi="Nyala" w:cs="Ebrima"/>
        </w:rPr>
        <w:t xml:space="preserve"> </w:t>
      </w:r>
      <w:proofErr w:type="spellStart"/>
      <w:r w:rsidRPr="00B934CF">
        <w:rPr>
          <w:rFonts w:ascii="Nyala" w:hAnsi="Nyala" w:cs="Ebrima"/>
        </w:rPr>
        <w:t>ማረጋገጥ</w:t>
      </w:r>
      <w:proofErr w:type="spellEnd"/>
      <w:r w:rsidRPr="00B934CF">
        <w:rPr>
          <w:rFonts w:ascii="Nyala" w:hAnsi="Nyala" w:cs="Arial Narrow"/>
        </w:rPr>
        <w:t xml:space="preserve"> </w:t>
      </w:r>
      <w:r w:rsidRPr="00A7361E">
        <w:rPr>
          <w:rFonts w:ascii="Arial Narrow" w:hAnsi="Arial Narrow" w:cs="Arial Narrow"/>
        </w:rPr>
        <w:t>(</w:t>
      </w:r>
      <w:proofErr w:type="spellStart"/>
      <w:r w:rsidRPr="00B934CF">
        <w:rPr>
          <w:rFonts w:ascii="Nyala" w:hAnsi="Nyala" w:cs="Ebrima"/>
        </w:rPr>
        <w:t>የምግብ</w:t>
      </w:r>
      <w:proofErr w:type="spellEnd"/>
      <w:r w:rsidR="00B934CF">
        <w:rPr>
          <w:rFonts w:ascii="Nyala" w:hAnsi="Nyala" w:cs="Ebrima"/>
        </w:rPr>
        <w:t xml:space="preserve"> </w:t>
      </w:r>
      <w:proofErr w:type="spellStart"/>
      <w:r w:rsidRPr="00B934CF">
        <w:rPr>
          <w:rFonts w:ascii="Nyala" w:hAnsi="Nyala" w:cs="Ebrima"/>
        </w:rPr>
        <w:t>አገልግሎት</w:t>
      </w:r>
      <w:proofErr w:type="spellEnd"/>
      <w:r w:rsidR="00B934CF">
        <w:rPr>
          <w:rFonts w:ascii="Nyala" w:hAnsi="Nyala" w:cs="Ebrima"/>
        </w:rPr>
        <w:t xml:space="preserve"> </w:t>
      </w:r>
      <w:proofErr w:type="spellStart"/>
      <w:r w:rsidRPr="00B934CF">
        <w:rPr>
          <w:rFonts w:ascii="Nyala" w:hAnsi="Nyala" w:cs="Ebrima"/>
        </w:rPr>
        <w:t>የሚሰጡ</w:t>
      </w:r>
      <w:proofErr w:type="spellEnd"/>
      <w:r w:rsidR="00B934CF">
        <w:rPr>
          <w:rFonts w:ascii="Nyala" w:hAnsi="Nyala" w:cs="Ebrima"/>
        </w:rPr>
        <w:t xml:space="preserve"> </w:t>
      </w:r>
      <w:proofErr w:type="spellStart"/>
      <w:r w:rsidRPr="00B934CF">
        <w:rPr>
          <w:rFonts w:ascii="Nyala" w:hAnsi="Nyala" w:cs="Ebrima"/>
        </w:rPr>
        <w:t>ድርጅቶች</w:t>
      </w:r>
      <w:proofErr w:type="spellEnd"/>
      <w:r w:rsidR="00B934CF">
        <w:rPr>
          <w:rFonts w:ascii="Nyala" w:hAnsi="Nyala" w:cs="Ebrima"/>
        </w:rPr>
        <w:t xml:space="preserve"> </w:t>
      </w:r>
      <w:proofErr w:type="spellStart"/>
      <w:r w:rsidRPr="00B934CF">
        <w:rPr>
          <w:rFonts w:ascii="Nyala" w:hAnsi="Nyala" w:cs="Ebrima"/>
        </w:rPr>
        <w:t>ሊፈጽሙት</w:t>
      </w:r>
      <w:proofErr w:type="spellEnd"/>
      <w:r w:rsidR="00B934CF">
        <w:rPr>
          <w:rFonts w:ascii="Nyala" w:hAnsi="Nyala" w:cs="Ebrima"/>
        </w:rPr>
        <w:t xml:space="preserve"> </w:t>
      </w:r>
      <w:proofErr w:type="spellStart"/>
      <w:r w:rsidRPr="00B934CF">
        <w:rPr>
          <w:rFonts w:ascii="Nyala" w:hAnsi="Nyala" w:cs="Ebrima"/>
        </w:rPr>
        <w:t>የሚገባ</w:t>
      </w:r>
      <w:proofErr w:type="spellEnd"/>
      <w:r w:rsidRPr="00B934CF">
        <w:rPr>
          <w:rFonts w:ascii="Nyala" w:hAnsi="Nyala" w:cs="Arial Narrow"/>
        </w:rPr>
        <w:t>)</w:t>
      </w:r>
      <w:r w:rsidRPr="00A7361E">
        <w:rPr>
          <w:rFonts w:ascii="Arial Narrow" w:hAnsi="Arial Narrow" w:cs="Arial Narrow"/>
        </w:rPr>
        <w:t xml:space="preserve"> pp. </w:t>
      </w:r>
      <w:r w:rsidR="00852C21" w:rsidRPr="00A7361E">
        <w:rPr>
          <w:rFonts w:ascii="Arial Narrow" w:hAnsi="Arial Narrow" w:cs="Arial Narrow"/>
        </w:rPr>
        <w:t>200</w:t>
      </w:r>
      <w:r w:rsidRPr="00A7361E">
        <w:rPr>
          <w:rFonts w:ascii="Arial Narrow" w:hAnsi="Arial Narrow" w:cs="Arial Narrow"/>
        </w:rPr>
        <w:t>.</w:t>
      </w:r>
      <w:r w:rsidR="00852C21" w:rsidRPr="00A7361E">
        <w:rPr>
          <w:rFonts w:ascii="Arial Narrow" w:hAnsi="Arial Narrow" w:cs="Arial Narrow"/>
        </w:rPr>
        <w:t>Creat</w:t>
      </w:r>
      <w:r w:rsidR="00FA447F">
        <w:rPr>
          <w:rFonts w:ascii="Arial Narrow" w:hAnsi="Arial Narrow" w:cs="Arial Narrow"/>
        </w:rPr>
        <w:t>e</w:t>
      </w:r>
      <w:r w:rsidR="00852C21" w:rsidRPr="00A7361E">
        <w:rPr>
          <w:rFonts w:ascii="Arial Narrow" w:hAnsi="Arial Narrow" w:cs="Arial Narrow"/>
        </w:rPr>
        <w:t>Space Independent Publishing Platform (December 23, 2017). ISBN-10: 1981989447, ISBN-13: 978-1981989447. (Available on Amazon).</w:t>
      </w:r>
    </w:p>
    <w:p w14:paraId="10E36D64" w14:textId="307E26A3" w:rsidR="006152A7" w:rsidRPr="001E3B22" w:rsidRDefault="001E7F6F" w:rsidP="00CE7F1D">
      <w:pPr>
        <w:widowControl/>
        <w:numPr>
          <w:ilvl w:val="0"/>
          <w:numId w:val="11"/>
        </w:numPr>
        <w:overflowPunct w:val="0"/>
        <w:autoSpaceDE/>
        <w:autoSpaceDN/>
        <w:adjustRightInd w:val="0"/>
        <w:jc w:val="both"/>
        <w:textAlignment w:val="baseline"/>
        <w:rPr>
          <w:rFonts w:ascii="Arial Narrow" w:hAnsi="Arial Narrow" w:cs="Arial Narrow"/>
          <w:b/>
          <w:bCs/>
          <w:i/>
          <w:iCs/>
        </w:rPr>
      </w:pPr>
      <w:r w:rsidRPr="006152A7">
        <w:rPr>
          <w:rFonts w:ascii="Arial Narrow" w:hAnsi="Arial Narrow" w:cs="Arial Narrow"/>
          <w:b/>
        </w:rPr>
        <w:t>Mogess</w:t>
      </w:r>
      <w:r w:rsidR="00634988" w:rsidRPr="006152A7">
        <w:rPr>
          <w:rFonts w:ascii="Arial Narrow" w:hAnsi="Arial Narrow" w:cs="Arial Narrow"/>
          <w:b/>
        </w:rPr>
        <w:t>ie Ashenafi</w:t>
      </w:r>
      <w:r w:rsidR="002B64D6" w:rsidRPr="006152A7">
        <w:rPr>
          <w:rFonts w:ascii="Arial Narrow" w:hAnsi="Arial Narrow" w:cs="Arial Narrow"/>
          <w:b/>
        </w:rPr>
        <w:t xml:space="preserve"> </w:t>
      </w:r>
      <w:r w:rsidR="00634988" w:rsidRPr="006152A7">
        <w:rPr>
          <w:rFonts w:ascii="Arial Narrow" w:hAnsi="Arial Narrow" w:cs="Arial Narrow"/>
        </w:rPr>
        <w:t xml:space="preserve">2017. Fundamentals of Modern Biology (in Amharic) </w:t>
      </w:r>
      <w:proofErr w:type="spellStart"/>
      <w:r w:rsidR="00634988" w:rsidRPr="006152A7">
        <w:rPr>
          <w:rFonts w:ascii="Nyala" w:hAnsi="Nyala" w:cs="Ebrima"/>
        </w:rPr>
        <w:t>የዘመናዊ</w:t>
      </w:r>
      <w:proofErr w:type="spellEnd"/>
      <w:r w:rsidR="00B934CF" w:rsidRPr="006152A7">
        <w:rPr>
          <w:rFonts w:ascii="Nyala" w:hAnsi="Nyala" w:cs="Ebrima"/>
        </w:rPr>
        <w:t xml:space="preserve"> </w:t>
      </w:r>
      <w:proofErr w:type="spellStart"/>
      <w:r w:rsidR="00634988" w:rsidRPr="006152A7">
        <w:rPr>
          <w:rFonts w:ascii="Nyala" w:hAnsi="Nyala" w:cs="Ebrima"/>
        </w:rPr>
        <w:t>ስነ</w:t>
      </w:r>
      <w:r w:rsidR="00634988" w:rsidRPr="006152A7">
        <w:rPr>
          <w:rFonts w:ascii="Nyala" w:hAnsi="Nyala" w:cs="Arial Narrow"/>
        </w:rPr>
        <w:t>-</w:t>
      </w:r>
      <w:r w:rsidR="00634988" w:rsidRPr="006152A7">
        <w:rPr>
          <w:rFonts w:ascii="Nyala" w:hAnsi="Nyala" w:cs="Ebrima"/>
        </w:rPr>
        <w:t>ህይወት</w:t>
      </w:r>
      <w:proofErr w:type="spellEnd"/>
      <w:r w:rsidR="00B934CF" w:rsidRPr="006152A7">
        <w:rPr>
          <w:rFonts w:ascii="Nyala" w:hAnsi="Nyala" w:cs="Ebrima"/>
        </w:rPr>
        <w:t xml:space="preserve"> </w:t>
      </w:r>
      <w:proofErr w:type="spellStart"/>
      <w:r w:rsidR="00634988" w:rsidRPr="006152A7">
        <w:rPr>
          <w:rFonts w:ascii="Nyala" w:hAnsi="Nyala" w:cs="Ebrima"/>
        </w:rPr>
        <w:t>መሰረ</w:t>
      </w:r>
      <w:r w:rsidR="00852C21" w:rsidRPr="006152A7">
        <w:rPr>
          <w:rFonts w:ascii="Nyala" w:hAnsi="Nyala" w:cs="Ebrima"/>
        </w:rPr>
        <w:t>ታዊያን</w:t>
      </w:r>
      <w:proofErr w:type="spellEnd"/>
      <w:r w:rsidR="00634988" w:rsidRPr="006152A7">
        <w:rPr>
          <w:rFonts w:ascii="Arial Narrow" w:hAnsi="Arial Narrow" w:cs="Arial Narrow"/>
        </w:rPr>
        <w:t xml:space="preserve">. </w:t>
      </w:r>
      <w:r w:rsidR="00852C21" w:rsidRPr="006152A7">
        <w:rPr>
          <w:rFonts w:ascii="Arial Narrow" w:hAnsi="Arial Narrow" w:cs="Arial Narrow"/>
        </w:rPr>
        <w:t>pp</w:t>
      </w:r>
      <w:r w:rsidR="00CA2A30" w:rsidRPr="006152A7">
        <w:rPr>
          <w:rFonts w:ascii="Arial Narrow" w:hAnsi="Arial Narrow" w:cs="Arial Narrow"/>
        </w:rPr>
        <w:t>. 294</w:t>
      </w:r>
      <w:r w:rsidR="00852C21" w:rsidRPr="006152A7">
        <w:rPr>
          <w:rFonts w:ascii="Arial Narrow" w:hAnsi="Arial Narrow" w:cs="Arial Narrow"/>
        </w:rPr>
        <w:t>. Creat</w:t>
      </w:r>
      <w:r w:rsidR="00FA447F">
        <w:rPr>
          <w:rFonts w:ascii="Arial Narrow" w:hAnsi="Arial Narrow" w:cs="Arial Narrow"/>
        </w:rPr>
        <w:t>e</w:t>
      </w:r>
      <w:r w:rsidR="00852C21" w:rsidRPr="006152A7">
        <w:rPr>
          <w:rFonts w:ascii="Arial Narrow" w:hAnsi="Arial Narrow" w:cs="Arial Narrow"/>
        </w:rPr>
        <w:t>Space Independent Publishing Platform (October 30, 2017). ISBN-10: 197931215X, ISBN-13: 978-191979</w:t>
      </w:r>
      <w:r w:rsidR="006152A7" w:rsidRPr="006152A7">
        <w:rPr>
          <w:rFonts w:ascii="Arial Narrow" w:hAnsi="Arial Narrow" w:cs="Arial Narrow"/>
        </w:rPr>
        <w:t>3121158. (Available on Amazon).</w:t>
      </w:r>
    </w:p>
    <w:p w14:paraId="0FD8C4C7" w14:textId="494C6310" w:rsidR="001E3B22" w:rsidRPr="001E3B22" w:rsidRDefault="001E3B22" w:rsidP="001E3B22">
      <w:pPr>
        <w:pStyle w:val="ListParagraph"/>
        <w:numPr>
          <w:ilvl w:val="0"/>
          <w:numId w:val="11"/>
        </w:numPr>
        <w:rPr>
          <w:rFonts w:ascii="Arial Narrow" w:hAnsi="Arial Narrow"/>
          <w:color w:val="333333"/>
          <w:sz w:val="27"/>
          <w:szCs w:val="27"/>
          <w:shd w:val="clear" w:color="auto" w:fill="FFFFFF"/>
        </w:rPr>
      </w:pPr>
      <w:r w:rsidRPr="001E3B22">
        <w:rPr>
          <w:rFonts w:ascii="Arial Narrow" w:hAnsi="Arial Narrow"/>
        </w:rPr>
        <w:t xml:space="preserve">Tilahun Tesfaye, </w:t>
      </w:r>
      <w:r w:rsidRPr="001E3B22">
        <w:rPr>
          <w:rFonts w:ascii="Arial Narrow" w:hAnsi="Arial Narrow"/>
          <w:b/>
          <w:bCs/>
        </w:rPr>
        <w:t>Mogessie Ashenafi</w:t>
      </w:r>
      <w:r w:rsidRPr="001E3B22">
        <w:rPr>
          <w:rFonts w:ascii="Arial Narrow" w:hAnsi="Arial Narrow"/>
        </w:rPr>
        <w:t xml:space="preserve">, </w:t>
      </w:r>
      <w:proofErr w:type="spellStart"/>
      <w:r w:rsidRPr="001E3B22">
        <w:rPr>
          <w:rFonts w:ascii="Arial Narrow" w:hAnsi="Arial Narrow"/>
        </w:rPr>
        <w:t>Tetemke</w:t>
      </w:r>
      <w:proofErr w:type="spellEnd"/>
      <w:r w:rsidRPr="001E3B22">
        <w:rPr>
          <w:rFonts w:ascii="Arial Narrow" w:hAnsi="Arial Narrow"/>
        </w:rPr>
        <w:t xml:space="preserve"> Mehari and 11 others (2017). Teachers’ Manual on Organization and Use of School Pedagogical </w:t>
      </w:r>
      <w:proofErr w:type="spellStart"/>
      <w:r w:rsidRPr="001E3B22">
        <w:rPr>
          <w:rFonts w:ascii="Arial Narrow" w:hAnsi="Arial Narrow"/>
        </w:rPr>
        <w:t>Centers</w:t>
      </w:r>
      <w:proofErr w:type="spellEnd"/>
      <w:r w:rsidRPr="001E3B22">
        <w:rPr>
          <w:rFonts w:ascii="Arial Narrow" w:hAnsi="Arial Narrow"/>
        </w:rPr>
        <w:t xml:space="preserve"> in Primary and Secondary Schools. FDRE </w:t>
      </w:r>
      <w:r w:rsidR="00B2189D">
        <w:rPr>
          <w:rFonts w:ascii="Arial Narrow" w:hAnsi="Arial Narrow"/>
        </w:rPr>
        <w:t>Ministry</w:t>
      </w:r>
      <w:r w:rsidRPr="001E3B22">
        <w:rPr>
          <w:rFonts w:ascii="Arial Narrow" w:hAnsi="Arial Narrow"/>
        </w:rPr>
        <w:t xml:space="preserve"> of Education. ISBN:978-9-994-48584-0</w:t>
      </w:r>
      <w:r w:rsidR="0025461F">
        <w:rPr>
          <w:rFonts w:ascii="Arial Narrow" w:hAnsi="Arial Narrow"/>
        </w:rPr>
        <w:t>.</w:t>
      </w:r>
    </w:p>
    <w:p w14:paraId="729D1919" w14:textId="77777777" w:rsidR="001E3B22" w:rsidRPr="006152A7" w:rsidRDefault="001E3B22" w:rsidP="001E3B22">
      <w:pPr>
        <w:widowControl/>
        <w:overflowPunct w:val="0"/>
        <w:autoSpaceDE/>
        <w:autoSpaceDN/>
        <w:adjustRightInd w:val="0"/>
        <w:ind w:left="360"/>
        <w:jc w:val="both"/>
        <w:textAlignment w:val="baseline"/>
        <w:rPr>
          <w:rFonts w:ascii="Arial Narrow" w:hAnsi="Arial Narrow" w:cs="Arial Narrow"/>
          <w:b/>
          <w:bCs/>
          <w:i/>
          <w:iCs/>
        </w:rPr>
      </w:pPr>
    </w:p>
    <w:p w14:paraId="7FE83E3C" w14:textId="77777777" w:rsidR="006152A7" w:rsidRPr="006152A7" w:rsidRDefault="006152A7" w:rsidP="006152A7">
      <w:pPr>
        <w:widowControl/>
        <w:overflowPunct w:val="0"/>
        <w:autoSpaceDE/>
        <w:autoSpaceDN/>
        <w:adjustRightInd w:val="0"/>
        <w:ind w:left="360"/>
        <w:jc w:val="both"/>
        <w:textAlignment w:val="baseline"/>
        <w:rPr>
          <w:rFonts w:ascii="Arial Narrow" w:hAnsi="Arial Narrow" w:cs="Arial Narrow"/>
          <w:b/>
          <w:bCs/>
          <w:i/>
          <w:iCs/>
        </w:rPr>
      </w:pPr>
    </w:p>
    <w:p w14:paraId="0BA88ABF" w14:textId="77777777" w:rsidR="006152A7" w:rsidRPr="006152A7" w:rsidRDefault="0034743C" w:rsidP="006152A7">
      <w:pPr>
        <w:widowControl/>
        <w:overflowPunct w:val="0"/>
        <w:autoSpaceDE/>
        <w:autoSpaceDN/>
        <w:adjustRightInd w:val="0"/>
        <w:jc w:val="both"/>
        <w:textAlignment w:val="baseline"/>
        <w:rPr>
          <w:rFonts w:ascii="Arial Narrow" w:hAnsi="Arial Narrow" w:cs="Arial Narrow"/>
        </w:rPr>
      </w:pPr>
      <w:r w:rsidRPr="006152A7">
        <w:rPr>
          <w:rFonts w:ascii="Arial Narrow" w:hAnsi="Arial Narrow" w:cs="Arial Narrow"/>
          <w:b/>
          <w:bCs/>
          <w:i/>
          <w:iCs/>
          <w:lang w:val="de-DE"/>
        </w:rPr>
        <w:t>C</w:t>
      </w:r>
      <w:r w:rsidR="00370B9E" w:rsidRPr="006152A7">
        <w:rPr>
          <w:rFonts w:ascii="Arial Narrow" w:hAnsi="Arial Narrow" w:cs="Arial Narrow"/>
          <w:b/>
          <w:bCs/>
          <w:i/>
          <w:iCs/>
          <w:lang w:val="de-DE"/>
        </w:rPr>
        <w:t xml:space="preserve">. </w:t>
      </w:r>
      <w:r w:rsidR="00370B9E" w:rsidRPr="006152A7">
        <w:rPr>
          <w:rFonts w:ascii="Arial Narrow" w:hAnsi="Arial Narrow" w:cs="Arial Narrow"/>
          <w:b/>
          <w:bCs/>
          <w:i/>
          <w:iCs/>
        </w:rPr>
        <w:t>Book Chapters</w:t>
      </w:r>
    </w:p>
    <w:p w14:paraId="5BDF7A1B" w14:textId="77777777" w:rsidR="00EF1185" w:rsidRPr="006152A7" w:rsidRDefault="00EF1185" w:rsidP="00CE7F1D">
      <w:pPr>
        <w:widowControl/>
        <w:numPr>
          <w:ilvl w:val="0"/>
          <w:numId w:val="11"/>
        </w:numPr>
        <w:overflowPunct w:val="0"/>
        <w:autoSpaceDE/>
        <w:autoSpaceDN/>
        <w:adjustRightInd w:val="0"/>
        <w:jc w:val="both"/>
        <w:textAlignment w:val="baseline"/>
        <w:rPr>
          <w:rFonts w:ascii="Arial Narrow" w:hAnsi="Arial Narrow" w:cs="Arial Narrow"/>
        </w:rPr>
      </w:pPr>
      <w:r w:rsidRPr="006152A7">
        <w:rPr>
          <w:rFonts w:ascii="Arial Narrow" w:hAnsi="Arial Narrow" w:cs="Arial Narrow"/>
          <w:b/>
        </w:rPr>
        <w:t>Mogessie Ashenafi</w:t>
      </w:r>
      <w:r w:rsidRPr="006152A7">
        <w:rPr>
          <w:rFonts w:ascii="Arial Narrow" w:hAnsi="Arial Narrow" w:cs="Arial Narrow"/>
        </w:rPr>
        <w:t xml:space="preserve"> 2012. Thermal Effects </w:t>
      </w:r>
      <w:proofErr w:type="gramStart"/>
      <w:r w:rsidRPr="006152A7">
        <w:rPr>
          <w:rFonts w:ascii="Arial Narrow" w:hAnsi="Arial Narrow" w:cs="Arial Narrow"/>
        </w:rPr>
        <w:t>in</w:t>
      </w:r>
      <w:proofErr w:type="gramEnd"/>
      <w:r w:rsidRPr="006152A7">
        <w:rPr>
          <w:rFonts w:ascii="Arial Narrow" w:hAnsi="Arial Narrow" w:cs="Arial Narrow"/>
        </w:rPr>
        <w:t xml:space="preserve"> Food Microbiology. </w:t>
      </w:r>
      <w:r w:rsidRPr="006152A7">
        <w:rPr>
          <w:rFonts w:ascii="Arial Narrow" w:hAnsi="Arial Narrow"/>
          <w:b/>
          <w:color w:val="000000"/>
        </w:rPr>
        <w:t>Thermal Food Processing</w:t>
      </w:r>
      <w:r w:rsidRPr="006152A7">
        <w:rPr>
          <w:rFonts w:ascii="Arial Narrow" w:hAnsi="Arial Narrow"/>
          <w:color w:val="000000"/>
        </w:rPr>
        <w:t xml:space="preserve">, </w:t>
      </w:r>
      <w:r w:rsidRPr="006152A7">
        <w:rPr>
          <w:rFonts w:ascii="Arial Narrow" w:hAnsi="Arial Narrow"/>
          <w:b/>
          <w:color w:val="000000"/>
        </w:rPr>
        <w:t>New Technologies and Quality Issues,</w:t>
      </w:r>
      <w:r w:rsidRPr="006152A7">
        <w:rPr>
          <w:rFonts w:ascii="Arial Narrow" w:hAnsi="Arial Narrow"/>
          <w:color w:val="000000"/>
        </w:rPr>
        <w:t xml:space="preserve"> 2</w:t>
      </w:r>
      <w:r w:rsidRPr="006152A7">
        <w:rPr>
          <w:rFonts w:ascii="Arial Narrow" w:hAnsi="Arial Narrow"/>
          <w:color w:val="000000"/>
          <w:vertAlign w:val="superscript"/>
        </w:rPr>
        <w:t>nd</w:t>
      </w:r>
      <w:r w:rsidRPr="006152A7">
        <w:rPr>
          <w:rFonts w:ascii="Arial Narrow" w:hAnsi="Arial Narrow"/>
          <w:color w:val="000000"/>
        </w:rPr>
        <w:t xml:space="preserve"> Edition. (</w:t>
      </w:r>
      <w:proofErr w:type="spellStart"/>
      <w:proofErr w:type="gramStart"/>
      <w:r w:rsidRPr="006152A7">
        <w:rPr>
          <w:rFonts w:ascii="Arial Narrow" w:hAnsi="Arial Narrow"/>
          <w:color w:val="000000"/>
        </w:rPr>
        <w:t>Ed.Da</w:t>
      </w:r>
      <w:proofErr w:type="spellEnd"/>
      <w:proofErr w:type="gramEnd"/>
      <w:r w:rsidRPr="006152A7">
        <w:rPr>
          <w:rFonts w:ascii="Arial Narrow" w:hAnsi="Arial Narrow"/>
          <w:color w:val="000000"/>
        </w:rPr>
        <w:t xml:space="preserve">-Wen </w:t>
      </w:r>
      <w:proofErr w:type="gramStart"/>
      <w:r w:rsidRPr="006152A7">
        <w:rPr>
          <w:rFonts w:ascii="Arial Narrow" w:hAnsi="Arial Narrow"/>
          <w:color w:val="000000"/>
        </w:rPr>
        <w:t>Sun)  CRC</w:t>
      </w:r>
      <w:proofErr w:type="gramEnd"/>
      <w:r w:rsidRPr="006152A7">
        <w:rPr>
          <w:rFonts w:ascii="Arial Narrow" w:hAnsi="Arial Narrow"/>
          <w:color w:val="000000"/>
        </w:rPr>
        <w:t xml:space="preserve"> Press—Taylor and Francis Group.</w:t>
      </w:r>
    </w:p>
    <w:p w14:paraId="275C4AE8" w14:textId="6D9F1BD3" w:rsidR="00D16F0B" w:rsidRPr="00E54B66" w:rsidRDefault="00370B9E" w:rsidP="00A74A47">
      <w:pPr>
        <w:numPr>
          <w:ilvl w:val="0"/>
          <w:numId w:val="11"/>
        </w:numPr>
        <w:jc w:val="both"/>
      </w:pPr>
      <w:r w:rsidRPr="00E54B66">
        <w:rPr>
          <w:rFonts w:ascii="Arial Narrow" w:hAnsi="Arial Narrow" w:cs="Arial Narrow"/>
          <w:b/>
          <w:bCs/>
        </w:rPr>
        <w:t>Mogessie Ashenafi</w:t>
      </w:r>
      <w:r w:rsidRPr="00E54B66">
        <w:rPr>
          <w:rFonts w:ascii="Arial Narrow" w:hAnsi="Arial Narrow" w:cs="Arial Narrow"/>
        </w:rPr>
        <w:t xml:space="preserve"> 1992. The microbiology of Ethiopian </w:t>
      </w:r>
      <w:proofErr w:type="spellStart"/>
      <w:r w:rsidRPr="00E54B66">
        <w:rPr>
          <w:rFonts w:ascii="Arial Narrow" w:hAnsi="Arial Narrow" w:cs="Arial Narrow"/>
        </w:rPr>
        <w:t>Ayib</w:t>
      </w:r>
      <w:proofErr w:type="spellEnd"/>
      <w:r w:rsidR="00B2189D">
        <w:rPr>
          <w:rFonts w:ascii="Arial Narrow" w:hAnsi="Arial Narrow" w:cs="Arial Narrow"/>
        </w:rPr>
        <w:t xml:space="preserve">. </w:t>
      </w:r>
      <w:r w:rsidRPr="00E54B66">
        <w:rPr>
          <w:rFonts w:ascii="Arial Narrow" w:hAnsi="Arial Narrow" w:cs="Arial Narrow"/>
          <w:b/>
          <w:bCs/>
          <w:i/>
          <w:iCs/>
        </w:rPr>
        <w:t>Application of Biotechnology to Traditional Fermented Foods</w:t>
      </w:r>
      <w:r w:rsidRPr="00E54B66">
        <w:rPr>
          <w:rFonts w:ascii="Arial Narrow" w:hAnsi="Arial Narrow" w:cs="Arial Narrow"/>
        </w:rPr>
        <w:t>. Report of an Ad Hoc Panel of the Board on Science and Technology for International Development.  Office of International Affairs, National Research Council. National Academy Press, Washington, D.C.</w:t>
      </w:r>
    </w:p>
    <w:p w14:paraId="1AB26BBE" w14:textId="77777777" w:rsidR="00D16F0B" w:rsidRPr="00E54B66" w:rsidRDefault="00D16F0B" w:rsidP="00D16F0B">
      <w:pPr>
        <w:ind w:left="360"/>
        <w:jc w:val="both"/>
      </w:pPr>
    </w:p>
    <w:p w14:paraId="49DC1A1C" w14:textId="77777777" w:rsidR="00A74A47" w:rsidRPr="00E54B66" w:rsidRDefault="0034743C" w:rsidP="00D16F0B">
      <w:pPr>
        <w:jc w:val="both"/>
        <w:rPr>
          <w:rFonts w:ascii="Arial Narrow" w:hAnsi="Arial Narrow"/>
          <w:b/>
          <w:i/>
        </w:rPr>
      </w:pPr>
      <w:r w:rsidRPr="00E54B66">
        <w:rPr>
          <w:rFonts w:ascii="Arial Narrow" w:hAnsi="Arial Narrow"/>
          <w:b/>
          <w:i/>
        </w:rPr>
        <w:t>D</w:t>
      </w:r>
      <w:r w:rsidR="00000489" w:rsidRPr="00E54B66">
        <w:rPr>
          <w:rFonts w:ascii="Arial Narrow" w:hAnsi="Arial Narrow"/>
          <w:b/>
          <w:i/>
        </w:rPr>
        <w:t xml:space="preserve">. </w:t>
      </w:r>
      <w:r w:rsidR="00A74A47" w:rsidRPr="00E54B66">
        <w:rPr>
          <w:rFonts w:ascii="Arial Narrow" w:hAnsi="Arial Narrow"/>
          <w:b/>
          <w:i/>
        </w:rPr>
        <w:t>Proceedings</w:t>
      </w:r>
    </w:p>
    <w:p w14:paraId="1BE285F5" w14:textId="77777777" w:rsidR="0034743C" w:rsidRPr="00E54B66" w:rsidRDefault="0034743C" w:rsidP="0034743C">
      <w:pPr>
        <w:numPr>
          <w:ilvl w:val="0"/>
          <w:numId w:val="11"/>
        </w:numPr>
        <w:jc w:val="both"/>
        <w:rPr>
          <w:rFonts w:ascii="Arial Narrow" w:hAnsi="Arial Narrow" w:cs="Arial Narrow"/>
        </w:rPr>
      </w:pPr>
      <w:r w:rsidRPr="00E54B66">
        <w:rPr>
          <w:rFonts w:ascii="Arial Narrow" w:hAnsi="Arial Narrow" w:cs="Arial Narrow"/>
          <w:b/>
          <w:bCs/>
        </w:rPr>
        <w:t>Mogessie Ashenafi</w:t>
      </w:r>
      <w:r w:rsidRPr="00E54B66">
        <w:rPr>
          <w:rFonts w:ascii="Arial Narrow" w:hAnsi="Arial Narrow" w:cs="Arial Narrow"/>
        </w:rPr>
        <w:t xml:space="preserve"> 2014. Food Safety Engineering and Microbial Stress Response. Keynote speech: 8</w:t>
      </w:r>
      <w:r w:rsidRPr="00E54B66">
        <w:rPr>
          <w:rFonts w:ascii="Arial Narrow" w:hAnsi="Arial Narrow" w:cs="Arial Narrow"/>
          <w:vertAlign w:val="superscript"/>
        </w:rPr>
        <w:t>th</w:t>
      </w:r>
      <w:r w:rsidRPr="00E54B66">
        <w:rPr>
          <w:rFonts w:ascii="Arial Narrow" w:hAnsi="Arial Narrow" w:cs="Arial Narrow"/>
        </w:rPr>
        <w:t xml:space="preserve"> CIGR Section VI International Technology Symposium “Advanced Food Processing and Quality Management” November 4-7, </w:t>
      </w:r>
      <w:proofErr w:type="gramStart"/>
      <w:r w:rsidRPr="00E54B66">
        <w:rPr>
          <w:rFonts w:ascii="Arial Narrow" w:hAnsi="Arial Narrow" w:cs="Arial Narrow"/>
        </w:rPr>
        <w:t>2013</w:t>
      </w:r>
      <w:proofErr w:type="gramEnd"/>
      <w:r w:rsidRPr="00E54B66">
        <w:rPr>
          <w:rFonts w:ascii="Arial Narrow" w:hAnsi="Arial Narrow" w:cs="Arial Narrow"/>
        </w:rPr>
        <w:t xml:space="preserve"> Guangzhou, China.</w:t>
      </w:r>
    </w:p>
    <w:p w14:paraId="5C39BD0D" w14:textId="36EEE591" w:rsidR="00D00B28" w:rsidRPr="006152A7" w:rsidRDefault="00A74A47" w:rsidP="00CE7F1D">
      <w:pPr>
        <w:pStyle w:val="ListParagraph"/>
        <w:numPr>
          <w:ilvl w:val="0"/>
          <w:numId w:val="11"/>
        </w:numPr>
        <w:jc w:val="both"/>
        <w:rPr>
          <w:rFonts w:ascii="Arial Narrow" w:hAnsi="Arial Narrow"/>
        </w:rPr>
      </w:pPr>
      <w:r w:rsidRPr="00D00B28">
        <w:rPr>
          <w:rFonts w:ascii="Arial Narrow" w:hAnsi="Arial Narrow" w:cs="Arial Narrow"/>
          <w:b/>
          <w:bCs/>
        </w:rPr>
        <w:t>Mogessie Ashenafi</w:t>
      </w:r>
      <w:r w:rsidRPr="00D00B28">
        <w:rPr>
          <w:rFonts w:ascii="Arial Narrow" w:hAnsi="Arial Narrow" w:cs="Arial Narrow"/>
        </w:rPr>
        <w:t xml:space="preserve"> 2000.  Traditional Brewing in Ethiopia. </w:t>
      </w:r>
      <w:r w:rsidRPr="00D00B28">
        <w:rPr>
          <w:rFonts w:ascii="Arial Narrow" w:hAnsi="Arial Narrow" w:cs="Arial Narrow"/>
          <w:b/>
          <w:bCs/>
          <w:i/>
          <w:iCs/>
        </w:rPr>
        <w:t>Modern and Traditional Brewing in Ethiopia.</w:t>
      </w:r>
      <w:r w:rsidR="001E3B22">
        <w:rPr>
          <w:rFonts w:ascii="Arial Narrow" w:hAnsi="Arial Narrow" w:cs="Arial Narrow"/>
          <w:b/>
          <w:bCs/>
          <w:i/>
          <w:iCs/>
        </w:rPr>
        <w:t xml:space="preserve"> </w:t>
      </w:r>
      <w:r w:rsidRPr="00D00B28">
        <w:rPr>
          <w:rFonts w:ascii="Arial Narrow" w:hAnsi="Arial Narrow" w:cs="Arial Narrow"/>
        </w:rPr>
        <w:t>Proceedings of the Workshop organized by the Chemical Society of Ethiopia, Addis Ababa, Ethiopia</w:t>
      </w:r>
      <w:r w:rsidR="00D16F0B" w:rsidRPr="00D00B28">
        <w:rPr>
          <w:rFonts w:ascii="Arial Narrow" w:hAnsi="Arial Narrow" w:cs="Arial Narrow"/>
        </w:rPr>
        <w:t>.</w:t>
      </w:r>
    </w:p>
    <w:p w14:paraId="2E168CA4" w14:textId="77777777" w:rsidR="006152A7" w:rsidRPr="006152A7" w:rsidRDefault="006152A7" w:rsidP="006152A7">
      <w:pPr>
        <w:jc w:val="both"/>
        <w:rPr>
          <w:rFonts w:ascii="Arial Narrow" w:hAnsi="Arial Narrow"/>
        </w:rPr>
      </w:pPr>
    </w:p>
    <w:p w14:paraId="321E3F27" w14:textId="77777777" w:rsidR="00D00B28" w:rsidRPr="00D00B28" w:rsidRDefault="00A43C90" w:rsidP="00D00B28">
      <w:pPr>
        <w:jc w:val="both"/>
        <w:rPr>
          <w:rFonts w:ascii="Arial Narrow" w:hAnsi="Arial Narrow"/>
        </w:rPr>
      </w:pPr>
      <w:r w:rsidRPr="00D00B28">
        <w:rPr>
          <w:rFonts w:ascii="Arial Narrow" w:hAnsi="Arial Narrow"/>
          <w:b/>
          <w:i/>
        </w:rPr>
        <w:t>E. Submitted manuscripts</w:t>
      </w:r>
    </w:p>
    <w:p w14:paraId="47AF7203" w14:textId="3465EB14" w:rsidR="000E7C57" w:rsidRPr="00172E79" w:rsidRDefault="000E7C57" w:rsidP="000E7C57">
      <w:pPr>
        <w:pStyle w:val="ListParagraph"/>
        <w:numPr>
          <w:ilvl w:val="0"/>
          <w:numId w:val="11"/>
        </w:numPr>
        <w:jc w:val="both"/>
        <w:rPr>
          <w:rFonts w:ascii="Arial Narrow" w:hAnsi="Arial Narrow"/>
        </w:rPr>
      </w:pPr>
      <w:r w:rsidRPr="009C0F9C">
        <w:rPr>
          <w:rFonts w:ascii="Arial Narrow" w:hAnsi="Arial Narrow"/>
          <w:bCs/>
        </w:rPr>
        <w:lastRenderedPageBreak/>
        <w:t>Goshu Seifu and</w:t>
      </w:r>
      <w:r w:rsidRPr="000E7C57">
        <w:rPr>
          <w:rFonts w:ascii="Arial Narrow" w:hAnsi="Arial Narrow"/>
          <w:b/>
        </w:rPr>
        <w:t xml:space="preserve"> Mogessie Ashenafi. </w:t>
      </w:r>
      <w:bookmarkStart w:id="19" w:name="_Toc62587197"/>
      <w:bookmarkStart w:id="20" w:name="_Toc62587501"/>
      <w:bookmarkStart w:id="21" w:name="_Toc62588370"/>
      <w:bookmarkStart w:id="22" w:name="_Toc62588780"/>
      <w:bookmarkStart w:id="23" w:name="_Toc62725193"/>
      <w:bookmarkStart w:id="24" w:name="_Toc62737382"/>
      <w:bookmarkStart w:id="25" w:name="_Toc62739499"/>
      <w:bookmarkStart w:id="26" w:name="_Toc64366618"/>
      <w:bookmarkStart w:id="27" w:name="_Toc65079902"/>
      <w:bookmarkStart w:id="28" w:name="_Toc65221148"/>
      <w:bookmarkStart w:id="29" w:name="_Toc68786508"/>
      <w:bookmarkStart w:id="30" w:name="_Toc69116905"/>
      <w:bookmarkStart w:id="31" w:name="_Toc77170071"/>
      <w:bookmarkStart w:id="32" w:name="_Toc77170445"/>
      <w:bookmarkStart w:id="33" w:name="_Toc77342977"/>
      <w:bookmarkStart w:id="34" w:name="_Toc77343118"/>
      <w:bookmarkStart w:id="35" w:name="_Toc79004957"/>
      <w:bookmarkStart w:id="36" w:name="_Toc79005205"/>
      <w:bookmarkStart w:id="37" w:name="_Toc79053023"/>
      <w:r w:rsidRPr="000E7C57">
        <w:rPr>
          <w:rFonts w:ascii="Arial Narrow" w:hAnsi="Arial Narrow"/>
        </w:rPr>
        <w:t xml:space="preserve">The Contribution of Home Gardens to Improved Household Diet Diversity and Child Nutritional Status: The Case of Woreda 01, </w:t>
      </w:r>
      <w:proofErr w:type="spellStart"/>
      <w:r w:rsidRPr="000E7C57">
        <w:rPr>
          <w:rFonts w:ascii="Arial Narrow" w:hAnsi="Arial Narrow"/>
        </w:rPr>
        <w:t>Nifas</w:t>
      </w:r>
      <w:proofErr w:type="spellEnd"/>
      <w:r w:rsidRPr="000E7C57">
        <w:rPr>
          <w:rFonts w:ascii="Arial Narrow" w:hAnsi="Arial Narrow"/>
        </w:rPr>
        <w:t xml:space="preserve"> Silk/</w:t>
      </w:r>
      <w:proofErr w:type="spellStart"/>
      <w:r w:rsidRPr="000E7C57">
        <w:rPr>
          <w:rFonts w:ascii="Arial Narrow" w:hAnsi="Arial Narrow"/>
        </w:rPr>
        <w:t>Lafto</w:t>
      </w:r>
      <w:proofErr w:type="spellEnd"/>
      <w:r w:rsidRPr="000E7C57">
        <w:rPr>
          <w:rFonts w:ascii="Arial Narrow" w:hAnsi="Arial Narrow"/>
        </w:rPr>
        <w:t xml:space="preserve"> Sub </w:t>
      </w:r>
      <w:r w:rsidRPr="00172E79">
        <w:rPr>
          <w:rFonts w:ascii="Arial Narrow" w:hAnsi="Arial Narrow"/>
        </w:rPr>
        <w:t>City, Addis Ababa</w:t>
      </w:r>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r w:rsidRPr="00172E79">
        <w:rPr>
          <w:rFonts w:ascii="Arial Narrow" w:hAnsi="Arial Narrow"/>
        </w:rPr>
        <w:t>.</w:t>
      </w:r>
    </w:p>
    <w:p w14:paraId="2EF2DF61" w14:textId="312CAD84" w:rsidR="00D217F2" w:rsidRDefault="00D217F2" w:rsidP="008873B7">
      <w:pPr>
        <w:pStyle w:val="ListParagraph"/>
        <w:numPr>
          <w:ilvl w:val="0"/>
          <w:numId w:val="11"/>
        </w:numPr>
        <w:jc w:val="both"/>
        <w:rPr>
          <w:rFonts w:ascii="Arial Narrow" w:hAnsi="Arial Narrow"/>
          <w:bCs/>
        </w:rPr>
      </w:pPr>
      <w:r w:rsidRPr="00D217F2">
        <w:rPr>
          <w:rFonts w:ascii="Arial Narrow" w:hAnsi="Arial Narrow"/>
          <w:bCs/>
        </w:rPr>
        <w:t>Tewodro</w:t>
      </w:r>
      <w:r w:rsidR="005A70BB">
        <w:rPr>
          <w:rFonts w:ascii="Arial Narrow" w:hAnsi="Arial Narrow"/>
          <w:bCs/>
        </w:rPr>
        <w:t>s</w:t>
      </w:r>
      <w:r w:rsidRPr="00D217F2">
        <w:rPr>
          <w:rFonts w:ascii="Arial Narrow" w:hAnsi="Arial Narrow"/>
          <w:bCs/>
        </w:rPr>
        <w:t xml:space="preserve"> Baye and </w:t>
      </w:r>
      <w:r w:rsidRPr="00D217F2">
        <w:rPr>
          <w:rFonts w:ascii="Arial Narrow" w:hAnsi="Arial Narrow"/>
          <w:b/>
        </w:rPr>
        <w:t>Mogessie Ashenafi</w:t>
      </w:r>
      <w:r w:rsidR="007F0211">
        <w:rPr>
          <w:rFonts w:ascii="Arial Narrow" w:hAnsi="Arial Narrow"/>
          <w:b/>
        </w:rPr>
        <w:t>.</w:t>
      </w:r>
      <w:r w:rsidRPr="00D217F2">
        <w:rPr>
          <w:rFonts w:ascii="Arial Narrow" w:hAnsi="Arial Narrow"/>
          <w:bCs/>
        </w:rPr>
        <w:t xml:space="preserve"> Food security, child nutrition</w:t>
      </w:r>
      <w:r w:rsidR="007F0211">
        <w:rPr>
          <w:rFonts w:ascii="Arial Narrow" w:hAnsi="Arial Narrow"/>
          <w:bCs/>
        </w:rPr>
        <w:t>,</w:t>
      </w:r>
      <w:r w:rsidRPr="00D217F2">
        <w:rPr>
          <w:rFonts w:ascii="Arial Narrow" w:hAnsi="Arial Narrow"/>
          <w:bCs/>
        </w:rPr>
        <w:t xml:space="preserve"> and food safety in households of different income groups: The case of Woreda 7, Akaki/</w:t>
      </w:r>
      <w:proofErr w:type="spellStart"/>
      <w:r w:rsidRPr="00D217F2">
        <w:rPr>
          <w:rFonts w:ascii="Arial Narrow" w:hAnsi="Arial Narrow"/>
          <w:bCs/>
        </w:rPr>
        <w:t>Kality</w:t>
      </w:r>
      <w:proofErr w:type="spellEnd"/>
      <w:r w:rsidRPr="00D217F2">
        <w:rPr>
          <w:rFonts w:ascii="Arial Narrow" w:hAnsi="Arial Narrow"/>
          <w:bCs/>
        </w:rPr>
        <w:t xml:space="preserve"> Sub–City, Addis Ababa, Ethiopia, 2019</w:t>
      </w:r>
    </w:p>
    <w:p w14:paraId="2E7D507B" w14:textId="16CD325E" w:rsidR="001620F3" w:rsidRPr="00D217F2" w:rsidRDefault="001620F3" w:rsidP="008873B7">
      <w:pPr>
        <w:pStyle w:val="ListParagraph"/>
        <w:numPr>
          <w:ilvl w:val="0"/>
          <w:numId w:val="11"/>
        </w:numPr>
        <w:jc w:val="both"/>
        <w:rPr>
          <w:rFonts w:ascii="Arial Narrow" w:hAnsi="Arial Narrow"/>
          <w:bCs/>
        </w:rPr>
      </w:pPr>
      <w:r>
        <w:rPr>
          <w:rFonts w:ascii="Arial Narrow" w:hAnsi="Arial Narrow"/>
          <w:bCs/>
        </w:rPr>
        <w:t>Hailemichael Dagnac</w:t>
      </w:r>
      <w:r w:rsidR="00D46655">
        <w:rPr>
          <w:rFonts w:ascii="Arial Narrow" w:hAnsi="Arial Narrow"/>
          <w:bCs/>
        </w:rPr>
        <w:t>h</w:t>
      </w:r>
      <w:r>
        <w:rPr>
          <w:rFonts w:ascii="Arial Narrow" w:hAnsi="Arial Narrow"/>
          <w:bCs/>
        </w:rPr>
        <w:t xml:space="preserve">ew </w:t>
      </w:r>
      <w:r w:rsidRPr="00D217F2">
        <w:rPr>
          <w:rFonts w:ascii="Arial Narrow" w:hAnsi="Arial Narrow"/>
          <w:bCs/>
        </w:rPr>
        <w:t xml:space="preserve">and </w:t>
      </w:r>
      <w:r w:rsidRPr="00D217F2">
        <w:rPr>
          <w:rFonts w:ascii="Arial Narrow" w:hAnsi="Arial Narrow"/>
          <w:b/>
        </w:rPr>
        <w:t>Mogessie Ashenafi</w:t>
      </w:r>
      <w:r>
        <w:rPr>
          <w:rFonts w:ascii="Arial Narrow" w:hAnsi="Arial Narrow"/>
          <w:b/>
        </w:rPr>
        <w:t>.</w:t>
      </w:r>
      <w:r>
        <w:rPr>
          <w:rFonts w:ascii="Arial Narrow" w:hAnsi="Arial Narrow"/>
          <w:bCs/>
        </w:rPr>
        <w:t xml:space="preserve"> </w:t>
      </w:r>
      <w:r w:rsidRPr="001620F3">
        <w:rPr>
          <w:rFonts w:ascii="Arial Narrow" w:hAnsi="Arial Narrow"/>
          <w:bCs/>
          <w:lang w:val="en-US"/>
        </w:rPr>
        <w:t xml:space="preserve">Household Food Insecurity, Mothers’ Food Safety, Knowledge, </w:t>
      </w:r>
      <w:proofErr w:type="gramStart"/>
      <w:r w:rsidRPr="001620F3">
        <w:rPr>
          <w:rFonts w:ascii="Arial Narrow" w:hAnsi="Arial Narrow"/>
          <w:bCs/>
          <w:lang w:val="en-US"/>
        </w:rPr>
        <w:t>Attitude, and</w:t>
      </w:r>
      <w:proofErr w:type="gramEnd"/>
      <w:r w:rsidRPr="001620F3">
        <w:rPr>
          <w:rFonts w:ascii="Arial Narrow" w:hAnsi="Arial Narrow"/>
          <w:bCs/>
          <w:lang w:val="en-US"/>
        </w:rPr>
        <w:t xml:space="preserve"> Practice, and Child Nutritional Status. The Case of </w:t>
      </w:r>
      <w:proofErr w:type="spellStart"/>
      <w:r w:rsidRPr="001620F3">
        <w:rPr>
          <w:rFonts w:ascii="Arial Narrow" w:hAnsi="Arial Narrow"/>
          <w:bCs/>
          <w:lang w:val="en-US"/>
        </w:rPr>
        <w:t>Wordas</w:t>
      </w:r>
      <w:proofErr w:type="spellEnd"/>
      <w:r w:rsidRPr="001620F3">
        <w:rPr>
          <w:rFonts w:ascii="Arial Narrow" w:hAnsi="Arial Narrow"/>
          <w:bCs/>
          <w:lang w:val="en-US"/>
        </w:rPr>
        <w:t xml:space="preserve"> 13 and 14 in Bole Sub City, Addis Ababa</w:t>
      </w:r>
    </w:p>
    <w:p w14:paraId="4F67EC44" w14:textId="6E0764A7" w:rsidR="00BE6147" w:rsidRPr="009C0F9C" w:rsidRDefault="00BE6147" w:rsidP="00DD5C0B">
      <w:pPr>
        <w:pStyle w:val="ListParagraph"/>
        <w:ind w:left="360"/>
        <w:jc w:val="both"/>
        <w:rPr>
          <w:rFonts w:ascii="Arial Narrow" w:hAnsi="Arial Narrow"/>
          <w:b/>
        </w:rPr>
      </w:pPr>
    </w:p>
    <w:p w14:paraId="36EB4E89" w14:textId="11F99459" w:rsidR="00F952B6" w:rsidRPr="00E54B66" w:rsidRDefault="00000489" w:rsidP="006731FE">
      <w:pPr>
        <w:jc w:val="both"/>
        <w:rPr>
          <w:rFonts w:ascii="Arial Narrow" w:hAnsi="Arial Narrow"/>
          <w:b/>
        </w:rPr>
      </w:pPr>
      <w:proofErr w:type="gramStart"/>
      <w:r w:rsidRPr="00E54B66">
        <w:rPr>
          <w:rFonts w:ascii="Arial Narrow" w:hAnsi="Arial Narrow"/>
        </w:rPr>
        <w:t>.</w:t>
      </w:r>
      <w:r w:rsidR="00F952B6" w:rsidRPr="00E54B66">
        <w:rPr>
          <w:rFonts w:ascii="Arial Narrow" w:hAnsi="Arial Narrow"/>
          <w:b/>
        </w:rPr>
        <w:t>CONSULTANCY</w:t>
      </w:r>
      <w:proofErr w:type="gramEnd"/>
      <w:r w:rsidR="00F952B6" w:rsidRPr="00E54B66">
        <w:rPr>
          <w:rFonts w:ascii="Arial Narrow" w:hAnsi="Arial Narrow"/>
          <w:b/>
        </w:rPr>
        <w:t xml:space="preserve"> ACTIVITIES</w:t>
      </w:r>
    </w:p>
    <w:p w14:paraId="5A5583A6" w14:textId="77777777" w:rsidR="0016234E" w:rsidRPr="00E54B66" w:rsidRDefault="0016234E" w:rsidP="0016234E">
      <w:pPr>
        <w:pStyle w:val="ListParagraph"/>
        <w:numPr>
          <w:ilvl w:val="0"/>
          <w:numId w:val="18"/>
        </w:numPr>
        <w:jc w:val="both"/>
        <w:rPr>
          <w:rFonts w:ascii="Arial Narrow" w:hAnsi="Arial Narrow"/>
        </w:rPr>
      </w:pPr>
      <w:bookmarkStart w:id="38" w:name="_Hlk96953066"/>
      <w:r w:rsidRPr="00E54B66">
        <w:rPr>
          <w:rFonts w:ascii="Arial Narrow" w:hAnsi="Arial Narrow"/>
        </w:rPr>
        <w:t>Consultant for Biology</w:t>
      </w:r>
      <w:r>
        <w:rPr>
          <w:rFonts w:ascii="Arial Narrow" w:hAnsi="Arial Narrow"/>
        </w:rPr>
        <w:t xml:space="preserve"> education</w:t>
      </w:r>
      <w:r w:rsidRPr="00E54B66">
        <w:rPr>
          <w:rFonts w:ascii="Arial Narrow" w:hAnsi="Arial Narrow"/>
        </w:rPr>
        <w:t xml:space="preserve">. ‘Development and production of audio-visual material on selected </w:t>
      </w:r>
      <w:r>
        <w:rPr>
          <w:rFonts w:ascii="Arial Narrow" w:hAnsi="Arial Narrow"/>
        </w:rPr>
        <w:t>Biology</w:t>
      </w:r>
      <w:r w:rsidRPr="00E54B66">
        <w:rPr>
          <w:rFonts w:ascii="Arial Narrow" w:hAnsi="Arial Narrow"/>
        </w:rPr>
        <w:t xml:space="preserve"> experiments for </w:t>
      </w:r>
      <w:r>
        <w:rPr>
          <w:rFonts w:ascii="Arial Narrow" w:hAnsi="Arial Narrow"/>
        </w:rPr>
        <w:t>grades 7 to 10</w:t>
      </w:r>
      <w:r w:rsidRPr="00E54B66">
        <w:rPr>
          <w:rFonts w:ascii="Arial Narrow" w:hAnsi="Arial Narrow"/>
        </w:rPr>
        <w:t xml:space="preserve"> </w:t>
      </w:r>
      <w:r>
        <w:rPr>
          <w:rFonts w:ascii="Arial Narrow" w:hAnsi="Arial Narrow"/>
        </w:rPr>
        <w:t xml:space="preserve">following the ‘Watch Mr. Wizard’ method. </w:t>
      </w:r>
      <w:r w:rsidRPr="00E54B66">
        <w:rPr>
          <w:rFonts w:ascii="Arial Narrow" w:hAnsi="Arial Narrow"/>
        </w:rPr>
        <w:t xml:space="preserve"> </w:t>
      </w:r>
      <w:r>
        <w:rPr>
          <w:rFonts w:ascii="Arial Narrow" w:hAnsi="Arial Narrow"/>
        </w:rPr>
        <w:t>The material was produced for the ‘Science Television Series’ of the Ministry of Education (Ethiopia) by Radium Educational Solutions, plc, with funding from Gelfand Foundation. The experiments were carried out in 2019</w:t>
      </w:r>
      <w:r w:rsidRPr="00E54B66">
        <w:rPr>
          <w:rFonts w:ascii="Arial Narrow" w:hAnsi="Arial Narrow"/>
        </w:rPr>
        <w:t xml:space="preserve"> </w:t>
      </w:r>
      <w:r>
        <w:rPr>
          <w:rFonts w:ascii="Arial Narrow" w:hAnsi="Arial Narrow"/>
        </w:rPr>
        <w:t xml:space="preserve">in the studio of Educational Mass Media Agency, MOA. </w:t>
      </w:r>
    </w:p>
    <w:p w14:paraId="1DA8557E" w14:textId="77777777" w:rsidR="0016234E" w:rsidRPr="00E54B66" w:rsidRDefault="0016234E" w:rsidP="0016234E">
      <w:pPr>
        <w:pStyle w:val="ListParagraph"/>
        <w:jc w:val="both"/>
        <w:rPr>
          <w:rFonts w:ascii="Arial Narrow" w:hAnsi="Arial Narrow"/>
        </w:rPr>
      </w:pPr>
    </w:p>
    <w:p w14:paraId="5DE4829C" w14:textId="4B740962" w:rsidR="0016234E" w:rsidRPr="00E54B66" w:rsidRDefault="0016234E" w:rsidP="0016234E">
      <w:pPr>
        <w:pStyle w:val="ListParagraph"/>
        <w:ind w:left="1440"/>
        <w:jc w:val="both"/>
        <w:rPr>
          <w:rFonts w:ascii="Arial Narrow" w:hAnsi="Arial Narrow"/>
          <w:i/>
        </w:rPr>
      </w:pPr>
      <w:r w:rsidRPr="00E54B66">
        <w:rPr>
          <w:rFonts w:ascii="Arial Narrow" w:hAnsi="Arial Narrow"/>
          <w:i/>
        </w:rPr>
        <w:t>The project include</w:t>
      </w:r>
      <w:r>
        <w:rPr>
          <w:rFonts w:ascii="Arial Narrow" w:hAnsi="Arial Narrow"/>
          <w:i/>
        </w:rPr>
        <w:t>d</w:t>
      </w:r>
      <w:r w:rsidRPr="00E54B66">
        <w:rPr>
          <w:rFonts w:ascii="Arial Narrow" w:hAnsi="Arial Narrow"/>
          <w:i/>
        </w:rPr>
        <w:t xml:space="preserve"> selecting and organizing experiments for </w:t>
      </w:r>
      <w:r w:rsidR="001B5291">
        <w:rPr>
          <w:rFonts w:ascii="Arial Narrow" w:hAnsi="Arial Narrow"/>
          <w:i/>
        </w:rPr>
        <w:t>biology in grades 7 and 10 and preparing scripts to train a schoolgirl in grade 7 and a boy in grade 10. I participated in each experiment, guiding the students and discussing issues that emerged. The Ministry of Education video-recorded, edited, and made each experiment ready for school use</w:t>
      </w:r>
      <w:r>
        <w:rPr>
          <w:rFonts w:ascii="Arial Narrow" w:hAnsi="Arial Narrow"/>
          <w:i/>
        </w:rPr>
        <w:t xml:space="preserve">. </w:t>
      </w:r>
    </w:p>
    <w:p w14:paraId="74437111" w14:textId="77777777" w:rsidR="0016234E" w:rsidRDefault="0016234E" w:rsidP="0016234E">
      <w:pPr>
        <w:pStyle w:val="ListParagraph"/>
        <w:jc w:val="both"/>
        <w:rPr>
          <w:rFonts w:ascii="Arial Narrow" w:hAnsi="Arial Narrow"/>
        </w:rPr>
      </w:pPr>
    </w:p>
    <w:p w14:paraId="7C30ADB7" w14:textId="3977F4A5" w:rsidR="00F952B6" w:rsidRPr="00E54B66" w:rsidRDefault="00F952B6" w:rsidP="00F952B6">
      <w:pPr>
        <w:pStyle w:val="ListParagraph"/>
        <w:numPr>
          <w:ilvl w:val="0"/>
          <w:numId w:val="18"/>
        </w:numPr>
        <w:jc w:val="both"/>
        <w:rPr>
          <w:rFonts w:ascii="Arial Narrow" w:hAnsi="Arial Narrow"/>
        </w:rPr>
      </w:pPr>
      <w:r w:rsidRPr="00E54B66">
        <w:rPr>
          <w:rFonts w:ascii="Arial Narrow" w:hAnsi="Arial Narrow"/>
        </w:rPr>
        <w:t>Consultant for Biology</w:t>
      </w:r>
      <w:r w:rsidR="006152A7">
        <w:rPr>
          <w:rFonts w:ascii="Arial Narrow" w:hAnsi="Arial Narrow"/>
        </w:rPr>
        <w:t xml:space="preserve"> education</w:t>
      </w:r>
      <w:r w:rsidRPr="00E54B66">
        <w:rPr>
          <w:rFonts w:ascii="Arial Narrow" w:hAnsi="Arial Narrow"/>
        </w:rPr>
        <w:t>. ‘Development and production of audio</w:t>
      </w:r>
      <w:r w:rsidR="00112F09">
        <w:rPr>
          <w:rFonts w:ascii="Arial Narrow" w:hAnsi="Arial Narrow"/>
        </w:rPr>
        <w:t>-</w:t>
      </w:r>
      <w:r w:rsidRPr="00E54B66">
        <w:rPr>
          <w:rFonts w:ascii="Arial Narrow" w:hAnsi="Arial Narrow"/>
        </w:rPr>
        <w:t>visual material on selected science experiments for female students attending grades 9 and 10 and provision of training to female secondary school science teachers on concepts of science subjects.’ Initiative Africa (grant obtained from Sida (Empowering Young Girls). February 2015 (on-going)</w:t>
      </w:r>
    </w:p>
    <w:p w14:paraId="72853E69" w14:textId="77777777" w:rsidR="00F952B6" w:rsidRPr="00E54B66" w:rsidRDefault="00F952B6" w:rsidP="00F952B6">
      <w:pPr>
        <w:pStyle w:val="ListParagraph"/>
        <w:jc w:val="both"/>
        <w:rPr>
          <w:rFonts w:ascii="Arial Narrow" w:hAnsi="Arial Narrow"/>
        </w:rPr>
      </w:pPr>
    </w:p>
    <w:p w14:paraId="7CB848F0" w14:textId="7437244E" w:rsidR="00F952B6" w:rsidRPr="00E54B66" w:rsidRDefault="00F952B6" w:rsidP="00F952B6">
      <w:pPr>
        <w:pStyle w:val="ListParagraph"/>
        <w:ind w:left="1440"/>
        <w:jc w:val="both"/>
        <w:rPr>
          <w:rFonts w:ascii="Arial Narrow" w:hAnsi="Arial Narrow"/>
          <w:i/>
        </w:rPr>
      </w:pPr>
      <w:r w:rsidRPr="00E54B66">
        <w:rPr>
          <w:rFonts w:ascii="Arial Narrow" w:hAnsi="Arial Narrow"/>
          <w:i/>
        </w:rPr>
        <w:t>The project include</w:t>
      </w:r>
      <w:r w:rsidR="00136AF7">
        <w:rPr>
          <w:rFonts w:ascii="Arial Narrow" w:hAnsi="Arial Narrow"/>
          <w:i/>
        </w:rPr>
        <w:t>d</w:t>
      </w:r>
      <w:r w:rsidRPr="00E54B66">
        <w:rPr>
          <w:rFonts w:ascii="Arial Narrow" w:hAnsi="Arial Narrow"/>
          <w:i/>
        </w:rPr>
        <w:t xml:space="preserve"> selecting and organizing experiments for grade 9 and 10 Biology, prepar</w:t>
      </w:r>
      <w:r w:rsidR="00FC6718">
        <w:rPr>
          <w:rFonts w:ascii="Arial Narrow" w:hAnsi="Arial Narrow"/>
          <w:i/>
        </w:rPr>
        <w:t>ing</w:t>
      </w:r>
      <w:r w:rsidRPr="00E54B66">
        <w:rPr>
          <w:rFonts w:ascii="Arial Narrow" w:hAnsi="Arial Narrow"/>
          <w:i/>
        </w:rPr>
        <w:t xml:space="preserve"> scripts for and train</w:t>
      </w:r>
      <w:r w:rsidR="00FC6718">
        <w:rPr>
          <w:rFonts w:ascii="Arial Narrow" w:hAnsi="Arial Narrow"/>
          <w:i/>
        </w:rPr>
        <w:t>ing</w:t>
      </w:r>
      <w:r w:rsidRPr="00E54B66">
        <w:rPr>
          <w:rFonts w:ascii="Arial Narrow" w:hAnsi="Arial Narrow"/>
          <w:i/>
        </w:rPr>
        <w:t xml:space="preserve"> selected girl students to perform actual experiments, video-record</w:t>
      </w:r>
      <w:r w:rsidR="00FC6718">
        <w:rPr>
          <w:rFonts w:ascii="Arial Narrow" w:hAnsi="Arial Narrow"/>
          <w:i/>
        </w:rPr>
        <w:t>ing</w:t>
      </w:r>
      <w:r w:rsidRPr="00E54B66">
        <w:rPr>
          <w:rFonts w:ascii="Arial Narrow" w:hAnsi="Arial Narrow"/>
          <w:i/>
        </w:rPr>
        <w:t xml:space="preserve"> the activities of experiments</w:t>
      </w:r>
      <w:r w:rsidR="001B5291">
        <w:rPr>
          <w:rFonts w:ascii="Arial Narrow" w:hAnsi="Arial Narrow"/>
          <w:i/>
        </w:rPr>
        <w:t>,</w:t>
      </w:r>
      <w:r w:rsidRPr="00E54B66">
        <w:rPr>
          <w:rFonts w:ascii="Arial Narrow" w:hAnsi="Arial Narrow"/>
          <w:i/>
        </w:rPr>
        <w:t xml:space="preserve"> and distribut</w:t>
      </w:r>
      <w:r w:rsidR="00FC6718">
        <w:rPr>
          <w:rFonts w:ascii="Arial Narrow" w:hAnsi="Arial Narrow"/>
          <w:i/>
        </w:rPr>
        <w:t>ing</w:t>
      </w:r>
      <w:r w:rsidRPr="00E54B66">
        <w:rPr>
          <w:rFonts w:ascii="Arial Narrow" w:hAnsi="Arial Narrow"/>
          <w:i/>
        </w:rPr>
        <w:t xml:space="preserve"> DVDs on the experiments to girls’ science clubs in urban and rural Ethiopia. </w:t>
      </w:r>
      <w:r w:rsidR="00FC6718" w:rsidRPr="00E54B66">
        <w:rPr>
          <w:rFonts w:ascii="Arial Narrow" w:hAnsi="Arial Narrow"/>
          <w:i/>
        </w:rPr>
        <w:t xml:space="preserve"> The</w:t>
      </w:r>
      <w:r w:rsidRPr="00E54B66">
        <w:rPr>
          <w:rFonts w:ascii="Arial Narrow" w:hAnsi="Arial Narrow"/>
          <w:i/>
        </w:rPr>
        <w:t xml:space="preserve"> second component include</w:t>
      </w:r>
      <w:r w:rsidR="00136AF7">
        <w:rPr>
          <w:rFonts w:ascii="Arial Narrow" w:hAnsi="Arial Narrow"/>
          <w:i/>
        </w:rPr>
        <w:t>d</w:t>
      </w:r>
      <w:r w:rsidRPr="00E54B66">
        <w:rPr>
          <w:rFonts w:ascii="Arial Narrow" w:hAnsi="Arial Narrow"/>
          <w:i/>
        </w:rPr>
        <w:t xml:space="preserve"> short training for female Biology secondary school teachers on misconceptions in Biology and selected topics on modern approaches in basic Biology.</w:t>
      </w:r>
    </w:p>
    <w:bookmarkEnd w:id="38"/>
    <w:p w14:paraId="44D316B3" w14:textId="77777777" w:rsidR="00F952B6" w:rsidRPr="00E54B66" w:rsidRDefault="00F952B6" w:rsidP="00F952B6">
      <w:pPr>
        <w:pStyle w:val="ListParagraph"/>
        <w:ind w:left="1440"/>
        <w:jc w:val="both"/>
        <w:rPr>
          <w:rFonts w:ascii="Arial Narrow" w:hAnsi="Arial Narrow"/>
        </w:rPr>
      </w:pPr>
    </w:p>
    <w:p w14:paraId="711AA013" w14:textId="2204C4B9" w:rsidR="00F952B6" w:rsidRPr="00E54B66" w:rsidRDefault="00F952B6" w:rsidP="00F952B6">
      <w:pPr>
        <w:pStyle w:val="ListParagraph"/>
        <w:numPr>
          <w:ilvl w:val="0"/>
          <w:numId w:val="18"/>
        </w:numPr>
        <w:jc w:val="both"/>
        <w:rPr>
          <w:rFonts w:ascii="Arial Narrow" w:hAnsi="Arial Narrow"/>
        </w:rPr>
      </w:pPr>
      <w:r w:rsidRPr="00E54B66">
        <w:rPr>
          <w:rFonts w:ascii="Arial Narrow" w:hAnsi="Arial Narrow"/>
        </w:rPr>
        <w:t xml:space="preserve">Trainer, ‘organizing, leading and conducting hands-on scientific writing training’ </w:t>
      </w:r>
      <w:r w:rsidR="001B5291">
        <w:rPr>
          <w:rFonts w:ascii="Arial Narrow" w:hAnsi="Arial Narrow"/>
        </w:rPr>
        <w:t>at the Agricultural College of Hawassa University</w:t>
      </w:r>
      <w:r w:rsidRPr="00E54B66">
        <w:rPr>
          <w:rFonts w:ascii="Arial Narrow" w:hAnsi="Arial Narrow"/>
        </w:rPr>
        <w:t xml:space="preserve">, Ethiopia. 18-22 </w:t>
      </w:r>
      <w:proofErr w:type="gramStart"/>
      <w:r w:rsidRPr="00E54B66">
        <w:rPr>
          <w:rFonts w:ascii="Arial Narrow" w:hAnsi="Arial Narrow"/>
        </w:rPr>
        <w:t>August,</w:t>
      </w:r>
      <w:proofErr w:type="gramEnd"/>
      <w:r w:rsidRPr="00E54B66">
        <w:rPr>
          <w:rFonts w:ascii="Arial Narrow" w:hAnsi="Arial Narrow"/>
        </w:rPr>
        <w:t xml:space="preserve"> 2014. Hawassa, Ethiopia.</w:t>
      </w:r>
    </w:p>
    <w:p w14:paraId="257BEAF2" w14:textId="77777777" w:rsidR="00F952B6" w:rsidRPr="00E54B66" w:rsidRDefault="00F952B6" w:rsidP="00F952B6">
      <w:pPr>
        <w:pStyle w:val="ListParagraph"/>
        <w:jc w:val="both"/>
        <w:rPr>
          <w:rFonts w:ascii="Arial Narrow" w:hAnsi="Arial Narrow"/>
        </w:rPr>
      </w:pPr>
    </w:p>
    <w:p w14:paraId="1DF10B13" w14:textId="304A6587" w:rsidR="00F952B6" w:rsidRDefault="00F952B6" w:rsidP="00F952B6">
      <w:pPr>
        <w:pStyle w:val="ListParagraph"/>
        <w:ind w:left="1440"/>
        <w:jc w:val="both"/>
        <w:rPr>
          <w:rFonts w:ascii="Arial Narrow" w:eastAsia="Calibri" w:hAnsi="Arial Narrow"/>
          <w:i/>
        </w:rPr>
      </w:pPr>
      <w:r w:rsidRPr="00E54B66">
        <w:rPr>
          <w:rFonts w:ascii="Arial Narrow" w:hAnsi="Arial Narrow"/>
          <w:i/>
        </w:rPr>
        <w:t xml:space="preserve">This was a </w:t>
      </w:r>
      <w:r w:rsidR="001B5291">
        <w:rPr>
          <w:rFonts w:ascii="Arial Narrow" w:hAnsi="Arial Narrow"/>
          <w:i/>
        </w:rPr>
        <w:t>hands-on training course for M.Sc. students in Food Science. The course consisted of a one-day general discussion on scientific research writing and, later, a one-to-one process for six consecutive days to prepare a scientific manuscript for publication in an appropriate journal based on the thesis they successfully defended. The research and the training were</w:t>
      </w:r>
      <w:r w:rsidRPr="00E54B66">
        <w:rPr>
          <w:rFonts w:ascii="Arial Narrow" w:hAnsi="Arial Narrow"/>
          <w:i/>
        </w:rPr>
        <w:t xml:space="preserve"> funded by the </w:t>
      </w:r>
      <w:r w:rsidRPr="00E54B66">
        <w:rPr>
          <w:rFonts w:ascii="Arial Narrow" w:eastAsia="Calibri" w:hAnsi="Arial Narrow"/>
          <w:i/>
        </w:rPr>
        <w:t>Canadian International Food Security Research Fund (CIFSRF).</w:t>
      </w:r>
    </w:p>
    <w:p w14:paraId="4CE5465A" w14:textId="77777777" w:rsidR="0016234E" w:rsidRPr="00E54B66" w:rsidRDefault="0016234E" w:rsidP="00F952B6">
      <w:pPr>
        <w:pStyle w:val="ListParagraph"/>
        <w:ind w:left="1440"/>
        <w:jc w:val="both"/>
        <w:rPr>
          <w:rFonts w:ascii="Arial Narrow" w:hAnsi="Arial Narrow"/>
          <w:i/>
        </w:rPr>
      </w:pPr>
    </w:p>
    <w:p w14:paraId="4342A47B" w14:textId="77777777" w:rsidR="00F952B6" w:rsidRPr="00E54B66" w:rsidRDefault="00F952B6" w:rsidP="00F952B6">
      <w:pPr>
        <w:pStyle w:val="ListParagraph"/>
        <w:numPr>
          <w:ilvl w:val="0"/>
          <w:numId w:val="18"/>
        </w:numPr>
        <w:jc w:val="both"/>
        <w:rPr>
          <w:rFonts w:ascii="Arial Narrow" w:hAnsi="Arial Narrow"/>
        </w:rPr>
      </w:pPr>
      <w:r w:rsidRPr="00E54B66">
        <w:rPr>
          <w:rFonts w:ascii="Arial Narrow" w:hAnsi="Arial Narrow"/>
        </w:rPr>
        <w:t xml:space="preserve">Co-author, “Organization and Management of Science and Mathematics Clubs in Primary and Secondary Schools”, Training Manual Development to the Ministry of Education by Radium Educational Solutions, PLC. May – </w:t>
      </w:r>
      <w:proofErr w:type="gramStart"/>
      <w:r w:rsidRPr="00E54B66">
        <w:rPr>
          <w:rFonts w:ascii="Arial Narrow" w:hAnsi="Arial Narrow"/>
        </w:rPr>
        <w:t>June,</w:t>
      </w:r>
      <w:proofErr w:type="gramEnd"/>
      <w:r w:rsidRPr="00E54B66">
        <w:rPr>
          <w:rFonts w:ascii="Arial Narrow" w:hAnsi="Arial Narrow"/>
        </w:rPr>
        <w:t xml:space="preserve"> 2014. Addis Ababa, Ethiopia.</w:t>
      </w:r>
    </w:p>
    <w:p w14:paraId="6EACCE95" w14:textId="77777777" w:rsidR="00F952B6" w:rsidRPr="00E54B66" w:rsidRDefault="00F952B6" w:rsidP="00F952B6">
      <w:pPr>
        <w:pStyle w:val="ListParagraph"/>
        <w:jc w:val="both"/>
        <w:rPr>
          <w:rFonts w:ascii="Arial Narrow" w:hAnsi="Arial Narrow"/>
        </w:rPr>
      </w:pPr>
    </w:p>
    <w:p w14:paraId="767E2A67" w14:textId="25A9F55D" w:rsidR="00F952B6" w:rsidRPr="00E54B66" w:rsidRDefault="00F952B6" w:rsidP="00F952B6">
      <w:pPr>
        <w:pStyle w:val="ListParagraph"/>
        <w:ind w:left="1440"/>
        <w:jc w:val="both"/>
        <w:rPr>
          <w:rFonts w:ascii="Arial Narrow" w:hAnsi="Arial Narrow"/>
          <w:i/>
        </w:rPr>
      </w:pPr>
      <w:r w:rsidRPr="00E54B66">
        <w:rPr>
          <w:rFonts w:ascii="Arial Narrow" w:hAnsi="Arial Narrow"/>
          <w:i/>
        </w:rPr>
        <w:t>The project consisted of preparing a book on how to organize, run</w:t>
      </w:r>
      <w:r w:rsidR="001B5291">
        <w:rPr>
          <w:rFonts w:ascii="Arial Narrow" w:hAnsi="Arial Narrow"/>
          <w:i/>
        </w:rPr>
        <w:t xml:space="preserve">, and manage Science and Mathematics school clubs, and designing experimental activities for </w:t>
      </w:r>
      <w:r w:rsidR="001B5291">
        <w:rPr>
          <w:rFonts w:ascii="Arial Narrow" w:hAnsi="Arial Narrow"/>
          <w:i/>
        </w:rPr>
        <w:lastRenderedPageBreak/>
        <w:t>primary and secondary schools,</w:t>
      </w:r>
      <w:r w:rsidRPr="00E54B66">
        <w:rPr>
          <w:rFonts w:ascii="Arial Narrow" w:hAnsi="Arial Narrow"/>
          <w:i/>
        </w:rPr>
        <w:t xml:space="preserve"> which can be conducted by club members with available materials. My responsibility consisted of preparing 10 sample science activities for primary schools and 20 sample biology activities for secondary schools. The book will be printed by the Federal Ministry of Education and distributed to all schools in Ethiopia.</w:t>
      </w:r>
    </w:p>
    <w:p w14:paraId="612DB06B" w14:textId="77777777" w:rsidR="00F952B6" w:rsidRPr="00E54B66" w:rsidRDefault="00F952B6" w:rsidP="00F952B6">
      <w:pPr>
        <w:pStyle w:val="ListParagraph"/>
        <w:ind w:left="1440"/>
        <w:jc w:val="both"/>
        <w:rPr>
          <w:rFonts w:ascii="Arial Narrow" w:hAnsi="Arial Narrow"/>
        </w:rPr>
      </w:pPr>
    </w:p>
    <w:p w14:paraId="30D5F494" w14:textId="77777777" w:rsidR="00F952B6" w:rsidRPr="00E54B66" w:rsidRDefault="00F952B6" w:rsidP="00F952B6">
      <w:pPr>
        <w:pStyle w:val="ListParagraph"/>
        <w:numPr>
          <w:ilvl w:val="0"/>
          <w:numId w:val="18"/>
        </w:numPr>
        <w:jc w:val="both"/>
        <w:rPr>
          <w:rFonts w:ascii="Arial Narrow" w:hAnsi="Arial Narrow"/>
        </w:rPr>
      </w:pPr>
      <w:r w:rsidRPr="00E54B66">
        <w:rPr>
          <w:rFonts w:ascii="Arial Narrow" w:hAnsi="Arial Narrow"/>
        </w:rPr>
        <w:t xml:space="preserve">Prepared and presented a TV educational program, ‘Hello Science’ on biological issues of public concern. </w:t>
      </w:r>
      <w:proofErr w:type="gramStart"/>
      <w:r w:rsidRPr="00E54B66">
        <w:rPr>
          <w:rFonts w:ascii="Arial Narrow" w:hAnsi="Arial Narrow"/>
        </w:rPr>
        <w:t>October,</w:t>
      </w:r>
      <w:proofErr w:type="gramEnd"/>
      <w:r w:rsidRPr="00E54B66">
        <w:rPr>
          <w:rFonts w:ascii="Arial Narrow" w:hAnsi="Arial Narrow"/>
        </w:rPr>
        <w:t xml:space="preserve"> 2013-</w:t>
      </w:r>
      <w:proofErr w:type="gramStart"/>
      <w:r w:rsidRPr="00E54B66">
        <w:rPr>
          <w:rFonts w:ascii="Arial Narrow" w:hAnsi="Arial Narrow"/>
        </w:rPr>
        <w:t>May,</w:t>
      </w:r>
      <w:proofErr w:type="gramEnd"/>
      <w:r w:rsidRPr="00E54B66">
        <w:rPr>
          <w:rFonts w:ascii="Arial Narrow" w:hAnsi="Arial Narrow"/>
        </w:rPr>
        <w:t xml:space="preserve"> 2014</w:t>
      </w:r>
      <w:r w:rsidR="001B2BE9">
        <w:rPr>
          <w:rFonts w:ascii="Arial Narrow" w:hAnsi="Arial Narrow"/>
        </w:rPr>
        <w:t xml:space="preserve"> and </w:t>
      </w:r>
      <w:proofErr w:type="gramStart"/>
      <w:r w:rsidR="001B2BE9">
        <w:rPr>
          <w:rFonts w:ascii="Arial Narrow" w:hAnsi="Arial Narrow"/>
        </w:rPr>
        <w:t>March,</w:t>
      </w:r>
      <w:proofErr w:type="gramEnd"/>
      <w:r w:rsidR="001B2BE9">
        <w:rPr>
          <w:rFonts w:ascii="Arial Narrow" w:hAnsi="Arial Narrow"/>
        </w:rPr>
        <w:t xml:space="preserve"> 2016 – </w:t>
      </w:r>
      <w:proofErr w:type="gramStart"/>
      <w:r w:rsidR="001B2BE9">
        <w:rPr>
          <w:rFonts w:ascii="Arial Narrow" w:hAnsi="Arial Narrow"/>
        </w:rPr>
        <w:t>June,</w:t>
      </w:r>
      <w:proofErr w:type="gramEnd"/>
      <w:r w:rsidR="001B2BE9">
        <w:rPr>
          <w:rFonts w:ascii="Arial Narrow" w:hAnsi="Arial Narrow"/>
        </w:rPr>
        <w:t xml:space="preserve"> 2016, </w:t>
      </w:r>
      <w:r w:rsidRPr="00E54B66">
        <w:rPr>
          <w:rFonts w:ascii="Arial Narrow" w:hAnsi="Arial Narrow"/>
        </w:rPr>
        <w:t xml:space="preserve">Addis Ababa, </w:t>
      </w:r>
      <w:proofErr w:type="gramStart"/>
      <w:r w:rsidRPr="00E54B66">
        <w:rPr>
          <w:rFonts w:ascii="Arial Narrow" w:hAnsi="Arial Narrow"/>
        </w:rPr>
        <w:t>Ethiopia..</w:t>
      </w:r>
      <w:proofErr w:type="gramEnd"/>
    </w:p>
    <w:p w14:paraId="1B14A756" w14:textId="77777777" w:rsidR="00F952B6" w:rsidRPr="00E54B66" w:rsidRDefault="00F952B6" w:rsidP="00F952B6">
      <w:pPr>
        <w:pStyle w:val="ListParagraph"/>
        <w:jc w:val="both"/>
        <w:rPr>
          <w:rFonts w:ascii="Arial Narrow" w:hAnsi="Arial Narrow"/>
        </w:rPr>
      </w:pPr>
    </w:p>
    <w:p w14:paraId="0264525B" w14:textId="77777777" w:rsidR="00F952B6" w:rsidRPr="00E54B66" w:rsidRDefault="001B2BE9" w:rsidP="00F952B6">
      <w:pPr>
        <w:pStyle w:val="ListParagraph"/>
        <w:ind w:left="1440"/>
        <w:jc w:val="both"/>
        <w:rPr>
          <w:rFonts w:ascii="Arial Narrow" w:hAnsi="Arial Narrow"/>
          <w:i/>
        </w:rPr>
      </w:pPr>
      <w:r>
        <w:rPr>
          <w:rFonts w:ascii="Arial Narrow" w:hAnsi="Arial Narrow"/>
          <w:i/>
        </w:rPr>
        <w:t xml:space="preserve">In 2013, </w:t>
      </w:r>
      <w:r w:rsidR="00F952B6" w:rsidRPr="00E54B66">
        <w:rPr>
          <w:rFonts w:ascii="Arial Narrow" w:hAnsi="Arial Narrow"/>
          <w:i/>
        </w:rPr>
        <w:t>I presented 5 TV programs, two on cockroaches|: their biology and control measures, and their role as carriers of multiple drug resistant microbial pathogens in households; two on microbial drug resistance, its nature and how resistance is developing at the present time, what to do and not to do to curb the increasing incidence of multiple drug resistance, at least, at individual level; and one on the role of microorganisms in the fermentation of traditional foods. The program is supposed to be broadcasted any time soon.</w:t>
      </w:r>
      <w:r>
        <w:rPr>
          <w:rFonts w:ascii="Arial Narrow" w:hAnsi="Arial Narrow"/>
          <w:i/>
        </w:rPr>
        <w:t xml:space="preserve"> In 2016, I presented 3 TV programs, one in microbial food safety, another one in food spoilage and its prevention and a third one on addiction.</w:t>
      </w:r>
    </w:p>
    <w:p w14:paraId="5DB824CE" w14:textId="77777777" w:rsidR="00F952B6" w:rsidRPr="00E54B66" w:rsidRDefault="00F952B6" w:rsidP="00F952B6">
      <w:pPr>
        <w:pStyle w:val="ListParagraph"/>
        <w:ind w:left="1440"/>
        <w:jc w:val="both"/>
        <w:rPr>
          <w:rFonts w:ascii="Arial Narrow" w:hAnsi="Arial Narrow"/>
        </w:rPr>
      </w:pPr>
    </w:p>
    <w:p w14:paraId="7C68D212" w14:textId="77777777" w:rsidR="00F952B6" w:rsidRPr="00E54B66" w:rsidRDefault="00F952B6" w:rsidP="00F952B6">
      <w:pPr>
        <w:pStyle w:val="ListParagraph"/>
        <w:numPr>
          <w:ilvl w:val="0"/>
          <w:numId w:val="18"/>
        </w:numPr>
        <w:jc w:val="both"/>
        <w:rPr>
          <w:rFonts w:ascii="Arial Narrow" w:hAnsi="Arial Narrow"/>
        </w:rPr>
      </w:pPr>
      <w:r w:rsidRPr="00E54B66">
        <w:rPr>
          <w:rFonts w:ascii="Arial Narrow" w:hAnsi="Arial Narrow" w:cs="Arial Narrow"/>
        </w:rPr>
        <w:t xml:space="preserve">Jury Committee Member, 2010 African Union Scientific Awards Programme, 14-17 </w:t>
      </w:r>
      <w:proofErr w:type="gramStart"/>
      <w:r w:rsidRPr="00E54B66">
        <w:rPr>
          <w:rFonts w:ascii="Arial Narrow" w:hAnsi="Arial Narrow" w:cs="Arial Narrow"/>
        </w:rPr>
        <w:t>December,</w:t>
      </w:r>
      <w:proofErr w:type="gramEnd"/>
      <w:r w:rsidRPr="00E54B66">
        <w:rPr>
          <w:rFonts w:ascii="Arial Narrow" w:hAnsi="Arial Narrow" w:cs="Arial Narrow"/>
        </w:rPr>
        <w:t xml:space="preserve"> 2010, AU Commission, Addis Ababa, Ethiopia.</w:t>
      </w:r>
    </w:p>
    <w:p w14:paraId="5C4FE836" w14:textId="77777777" w:rsidR="00F952B6" w:rsidRPr="00E54B66" w:rsidRDefault="00F952B6" w:rsidP="00F952B6">
      <w:pPr>
        <w:pStyle w:val="ListParagraph"/>
        <w:jc w:val="both"/>
        <w:rPr>
          <w:rFonts w:ascii="Arial Narrow" w:hAnsi="Arial Narrow" w:cs="Arial Narrow"/>
        </w:rPr>
      </w:pPr>
    </w:p>
    <w:p w14:paraId="008C3A36" w14:textId="48F7E575" w:rsidR="00F952B6" w:rsidRPr="00E54B66" w:rsidRDefault="00F952B6" w:rsidP="00F952B6">
      <w:pPr>
        <w:pStyle w:val="ListParagraph"/>
        <w:ind w:left="1440"/>
        <w:jc w:val="both"/>
        <w:rPr>
          <w:rFonts w:ascii="Arial Narrow" w:hAnsi="Arial Narrow" w:cs="Arial Narrow"/>
          <w:i/>
        </w:rPr>
      </w:pPr>
      <w:r w:rsidRPr="00E54B66">
        <w:rPr>
          <w:rFonts w:ascii="Arial Narrow" w:hAnsi="Arial Narrow" w:cs="Arial Narrow"/>
          <w:i/>
        </w:rPr>
        <w:t xml:space="preserve">The jury consisted of </w:t>
      </w:r>
      <w:r w:rsidR="001B5291">
        <w:rPr>
          <w:rFonts w:ascii="Arial Narrow" w:hAnsi="Arial Narrow" w:cs="Arial Narrow"/>
          <w:i/>
        </w:rPr>
        <w:t xml:space="preserve">four high-level African scientists (one each from Egypt, Tanzania, South Africa, and Ethiopia) and evaluated and adjudicated the applications received from African Scientists </w:t>
      </w:r>
      <w:r w:rsidRPr="00E54B66">
        <w:rPr>
          <w:rFonts w:ascii="Arial Narrow" w:hAnsi="Arial Narrow" w:cs="Arial Narrow"/>
          <w:i/>
        </w:rPr>
        <w:t>for the program.</w:t>
      </w:r>
    </w:p>
    <w:p w14:paraId="1EA1CDE3" w14:textId="77777777" w:rsidR="00F952B6" w:rsidRPr="00E54B66" w:rsidRDefault="00F952B6" w:rsidP="00F952B6">
      <w:pPr>
        <w:pStyle w:val="ListParagraph"/>
        <w:ind w:left="1440"/>
        <w:jc w:val="both"/>
        <w:rPr>
          <w:rFonts w:ascii="Arial Narrow" w:hAnsi="Arial Narrow"/>
        </w:rPr>
      </w:pPr>
    </w:p>
    <w:p w14:paraId="40642DA5" w14:textId="77777777" w:rsidR="00F952B6" w:rsidRPr="00E54B66" w:rsidRDefault="00F952B6" w:rsidP="00F952B6">
      <w:pPr>
        <w:pStyle w:val="ListParagraph"/>
        <w:numPr>
          <w:ilvl w:val="0"/>
          <w:numId w:val="18"/>
        </w:numPr>
        <w:jc w:val="both"/>
        <w:rPr>
          <w:rFonts w:ascii="Arial Narrow" w:hAnsi="Arial Narrow"/>
        </w:rPr>
      </w:pPr>
      <w:r w:rsidRPr="00E54B66">
        <w:rPr>
          <w:rFonts w:ascii="Arial Narrow" w:hAnsi="Arial Narrow" w:cs="Arial Narrow"/>
        </w:rPr>
        <w:t xml:space="preserve">Consultant to organize Research and Development Department at Ashraf </w:t>
      </w:r>
      <w:proofErr w:type="spellStart"/>
      <w:r w:rsidRPr="00E54B66">
        <w:rPr>
          <w:rFonts w:ascii="Arial Narrow" w:hAnsi="Arial Narrow" w:cs="Arial Narrow"/>
        </w:rPr>
        <w:t>Agr</w:t>
      </w:r>
      <w:proofErr w:type="spellEnd"/>
      <w:r w:rsidRPr="00E54B66">
        <w:rPr>
          <w:rFonts w:ascii="Arial Narrow" w:hAnsi="Arial Narrow" w:cs="Arial Narrow"/>
        </w:rPr>
        <w:t xml:space="preserve">. and Ind. </w:t>
      </w:r>
      <w:proofErr w:type="gramStart"/>
      <w:r w:rsidRPr="00E54B66">
        <w:rPr>
          <w:rFonts w:ascii="Arial Narrow" w:hAnsi="Arial Narrow" w:cs="Arial Narrow"/>
        </w:rPr>
        <w:t>plc..</w:t>
      </w:r>
      <w:proofErr w:type="gramEnd"/>
      <w:r w:rsidRPr="00E54B66">
        <w:rPr>
          <w:rFonts w:ascii="Arial Narrow" w:hAnsi="Arial Narrow" w:cs="Arial Narrow"/>
        </w:rPr>
        <w:t xml:space="preserve"> January-</w:t>
      </w:r>
      <w:proofErr w:type="gramStart"/>
      <w:r w:rsidRPr="00E54B66">
        <w:rPr>
          <w:rFonts w:ascii="Arial Narrow" w:hAnsi="Arial Narrow" w:cs="Arial Narrow"/>
        </w:rPr>
        <w:t>July,</w:t>
      </w:r>
      <w:proofErr w:type="gramEnd"/>
      <w:r w:rsidRPr="00E54B66">
        <w:rPr>
          <w:rFonts w:ascii="Arial Narrow" w:hAnsi="Arial Narrow" w:cs="Arial Narrow"/>
        </w:rPr>
        <w:t xml:space="preserve"> 2010. </w:t>
      </w:r>
      <w:r w:rsidRPr="00E54B66">
        <w:rPr>
          <w:rFonts w:ascii="Arial Narrow" w:hAnsi="Arial Narrow"/>
        </w:rPr>
        <w:t>Addis Ababa, Ethiopia.</w:t>
      </w:r>
    </w:p>
    <w:p w14:paraId="5E37F06A" w14:textId="77777777" w:rsidR="00F952B6" w:rsidRPr="00E54B66" w:rsidRDefault="00F952B6" w:rsidP="00F952B6">
      <w:pPr>
        <w:pStyle w:val="ListParagraph"/>
        <w:jc w:val="both"/>
        <w:rPr>
          <w:rFonts w:ascii="Arial Narrow" w:hAnsi="Arial Narrow"/>
        </w:rPr>
      </w:pPr>
    </w:p>
    <w:p w14:paraId="230EF005" w14:textId="77777777" w:rsidR="00F952B6" w:rsidRPr="002819E4" w:rsidRDefault="00F952B6" w:rsidP="00F952B6">
      <w:pPr>
        <w:pStyle w:val="ListParagraph"/>
        <w:tabs>
          <w:tab w:val="left" w:pos="3690"/>
        </w:tabs>
        <w:ind w:left="1440"/>
        <w:jc w:val="both"/>
        <w:rPr>
          <w:rFonts w:ascii="Arial Narrow" w:hAnsi="Arial Narrow"/>
          <w:i/>
        </w:rPr>
      </w:pPr>
      <w:r w:rsidRPr="002819E4">
        <w:rPr>
          <w:rFonts w:ascii="Arial Narrow" w:hAnsi="Arial Narrow"/>
          <w:i/>
        </w:rPr>
        <w:t>Established an R&amp;D department in the company, and establish</w:t>
      </w:r>
      <w:r w:rsidR="00300208" w:rsidRPr="002819E4">
        <w:rPr>
          <w:rFonts w:ascii="Arial Narrow" w:hAnsi="Arial Narrow"/>
          <w:i/>
        </w:rPr>
        <w:t>ed</w:t>
      </w:r>
      <w:r w:rsidRPr="002819E4">
        <w:rPr>
          <w:rFonts w:ascii="Arial Narrow" w:hAnsi="Arial Narrow"/>
          <w:i/>
        </w:rPr>
        <w:t xml:space="preserve"> food safety principles and Food Safety Management System based on CODEX and related principles in the various factories.</w:t>
      </w:r>
    </w:p>
    <w:p w14:paraId="0F1ABDAC" w14:textId="77777777" w:rsidR="00F952B6" w:rsidRPr="00E54B66" w:rsidRDefault="00F952B6" w:rsidP="00F952B6">
      <w:pPr>
        <w:pStyle w:val="ListParagraph"/>
        <w:ind w:left="1440"/>
        <w:jc w:val="both"/>
        <w:rPr>
          <w:rFonts w:ascii="Arial Narrow" w:hAnsi="Arial Narrow"/>
        </w:rPr>
      </w:pPr>
    </w:p>
    <w:p w14:paraId="0FEB1866" w14:textId="77777777" w:rsidR="00F952B6" w:rsidRPr="00E54B66" w:rsidRDefault="00F952B6" w:rsidP="00F952B6">
      <w:pPr>
        <w:pStyle w:val="ListParagraph"/>
        <w:numPr>
          <w:ilvl w:val="0"/>
          <w:numId w:val="18"/>
        </w:numPr>
        <w:jc w:val="both"/>
        <w:rPr>
          <w:rFonts w:ascii="Arial Narrow" w:hAnsi="Arial Narrow" w:cs="Arial Narrow"/>
        </w:rPr>
      </w:pPr>
      <w:r w:rsidRPr="00E54B66">
        <w:rPr>
          <w:rFonts w:ascii="Arial Narrow" w:hAnsi="Arial Narrow"/>
        </w:rPr>
        <w:t>Edited scientific papers prepared by symposium participants. ILRI, IWMI, 2010/11. Addis Ababa, Ethiopia.</w:t>
      </w:r>
    </w:p>
    <w:p w14:paraId="4913BB46" w14:textId="77777777" w:rsidR="00F952B6" w:rsidRPr="00E54B66" w:rsidRDefault="00F952B6" w:rsidP="00F952B6">
      <w:pPr>
        <w:pStyle w:val="ListParagraph"/>
        <w:jc w:val="both"/>
        <w:rPr>
          <w:rFonts w:ascii="Arial Narrow" w:hAnsi="Arial Narrow"/>
        </w:rPr>
      </w:pPr>
    </w:p>
    <w:p w14:paraId="15044B71" w14:textId="67717338" w:rsidR="00F952B6" w:rsidRPr="00E54B66" w:rsidRDefault="00F952B6" w:rsidP="00F952B6">
      <w:pPr>
        <w:pStyle w:val="ListParagraph"/>
        <w:ind w:left="1440"/>
        <w:jc w:val="both"/>
        <w:rPr>
          <w:rFonts w:ascii="Arial Narrow" w:hAnsi="Arial Narrow"/>
          <w:i/>
        </w:rPr>
      </w:pPr>
      <w:r w:rsidRPr="00E54B66">
        <w:rPr>
          <w:rFonts w:ascii="Arial Narrow" w:hAnsi="Arial Narrow"/>
          <w:i/>
        </w:rPr>
        <w:t xml:space="preserve">Editing scientific papers prepared by symposium participants for publication. The assignment consisted of editing scientific articles prepared by participants of a research project carried out </w:t>
      </w:r>
      <w:r w:rsidR="001B5291">
        <w:rPr>
          <w:rFonts w:ascii="Arial Narrow" w:hAnsi="Arial Narrow"/>
          <w:i/>
        </w:rPr>
        <w:t>in water stress areas of the country on water management. It required frequent exchange of manuscripts between authors and me until an acceptable stage was reached for the manuscripts to be published in a special issue of an international scientific journal named Experimental Agriculture</w:t>
      </w:r>
      <w:r w:rsidRPr="00E54B66">
        <w:rPr>
          <w:rFonts w:ascii="Arial Narrow" w:hAnsi="Arial Narrow"/>
          <w:i/>
        </w:rPr>
        <w:t>.</w:t>
      </w:r>
    </w:p>
    <w:p w14:paraId="60CEEDD0" w14:textId="77777777" w:rsidR="00F952B6" w:rsidRPr="00E54B66" w:rsidRDefault="00F952B6" w:rsidP="00F952B6">
      <w:pPr>
        <w:pStyle w:val="ListParagraph"/>
        <w:ind w:left="1440"/>
        <w:jc w:val="both"/>
        <w:rPr>
          <w:rFonts w:ascii="Arial Narrow" w:hAnsi="Arial Narrow" w:cs="Arial Narrow"/>
        </w:rPr>
      </w:pPr>
    </w:p>
    <w:p w14:paraId="7D863480" w14:textId="77777777" w:rsidR="00F952B6" w:rsidRPr="00E54B66" w:rsidRDefault="00F952B6" w:rsidP="00F952B6">
      <w:pPr>
        <w:pStyle w:val="ListParagraph"/>
        <w:numPr>
          <w:ilvl w:val="0"/>
          <w:numId w:val="18"/>
        </w:numPr>
        <w:tabs>
          <w:tab w:val="num" w:pos="284"/>
        </w:tabs>
        <w:jc w:val="both"/>
        <w:rPr>
          <w:rFonts w:ascii="Arial Narrow" w:hAnsi="Arial Narrow"/>
        </w:rPr>
      </w:pPr>
      <w:r w:rsidRPr="00E54B66">
        <w:rPr>
          <w:rFonts w:ascii="Arial Narrow" w:hAnsi="Arial Narrow" w:cs="Arial Narrow"/>
        </w:rPr>
        <w:t>National consultant: Preparation of Biology curriculum for grades 9-12 in Ethiopia. May–</w:t>
      </w:r>
      <w:proofErr w:type="gramStart"/>
      <w:r w:rsidRPr="00E54B66">
        <w:rPr>
          <w:rFonts w:ascii="Arial Narrow" w:hAnsi="Arial Narrow" w:cs="Arial Narrow"/>
        </w:rPr>
        <w:t>August,</w:t>
      </w:r>
      <w:proofErr w:type="gramEnd"/>
      <w:r w:rsidRPr="00E54B66">
        <w:rPr>
          <w:rFonts w:ascii="Arial Narrow" w:hAnsi="Arial Narrow" w:cs="Arial Narrow"/>
        </w:rPr>
        <w:t xml:space="preserve"> 2008. </w:t>
      </w:r>
      <w:r w:rsidRPr="00E54B66">
        <w:rPr>
          <w:rFonts w:ascii="Arial Narrow" w:hAnsi="Arial Narrow"/>
        </w:rPr>
        <w:t>Addis Ababa, Ethiopia.</w:t>
      </w:r>
    </w:p>
    <w:p w14:paraId="209920F1" w14:textId="77777777" w:rsidR="00F952B6" w:rsidRPr="00E54B66" w:rsidRDefault="00F952B6" w:rsidP="00F952B6">
      <w:pPr>
        <w:pStyle w:val="ListParagraph"/>
        <w:jc w:val="both"/>
        <w:rPr>
          <w:rFonts w:ascii="Arial Narrow" w:hAnsi="Arial Narrow"/>
        </w:rPr>
      </w:pPr>
    </w:p>
    <w:p w14:paraId="2D917C91" w14:textId="77777777" w:rsidR="00F952B6" w:rsidRPr="00E54B66" w:rsidRDefault="00F952B6" w:rsidP="00F952B6">
      <w:pPr>
        <w:pStyle w:val="ListParagraph"/>
        <w:ind w:left="1440"/>
        <w:jc w:val="both"/>
        <w:rPr>
          <w:rFonts w:ascii="Arial Narrow" w:hAnsi="Arial Narrow" w:cs="Arial Narrow"/>
          <w:i/>
        </w:rPr>
      </w:pPr>
      <w:r w:rsidRPr="00E54B66">
        <w:rPr>
          <w:rFonts w:ascii="Arial Narrow" w:hAnsi="Arial Narrow" w:cs="Arial Narrow"/>
          <w:i/>
        </w:rPr>
        <w:t xml:space="preserve">Preparation of Biology curriculum for grades 9-12 in Ethiopia. The curriculum of secondary schools in Ethiopia was last revised in </w:t>
      </w:r>
      <w:proofErr w:type="gramStart"/>
      <w:r w:rsidRPr="00E54B66">
        <w:rPr>
          <w:rFonts w:ascii="Arial Narrow" w:hAnsi="Arial Narrow" w:cs="Arial Narrow"/>
          <w:i/>
        </w:rPr>
        <w:t>2008</w:t>
      </w:r>
      <w:proofErr w:type="gramEnd"/>
      <w:r w:rsidRPr="00E54B66">
        <w:rPr>
          <w:rFonts w:ascii="Arial Narrow" w:hAnsi="Arial Narrow" w:cs="Arial Narrow"/>
          <w:i/>
        </w:rPr>
        <w:t xml:space="preserve"> and I was involved as a national consultant to review and suggest final improvements on the draft curriculum.</w:t>
      </w:r>
    </w:p>
    <w:p w14:paraId="4164974D" w14:textId="77777777" w:rsidR="00F952B6" w:rsidRPr="00E54B66" w:rsidRDefault="00F952B6" w:rsidP="00F952B6">
      <w:pPr>
        <w:pStyle w:val="ListParagraph"/>
        <w:ind w:left="1440"/>
        <w:jc w:val="both"/>
        <w:rPr>
          <w:rFonts w:ascii="Arial Narrow" w:hAnsi="Arial Narrow"/>
        </w:rPr>
      </w:pPr>
    </w:p>
    <w:p w14:paraId="4B0D2988" w14:textId="376FD12C" w:rsidR="00F952B6" w:rsidRPr="00E54B66" w:rsidRDefault="00F952B6" w:rsidP="00F952B6">
      <w:pPr>
        <w:pStyle w:val="ListParagraph"/>
        <w:numPr>
          <w:ilvl w:val="0"/>
          <w:numId w:val="18"/>
        </w:numPr>
        <w:jc w:val="both"/>
        <w:rPr>
          <w:rFonts w:ascii="Arial Narrow" w:hAnsi="Arial Narrow" w:cs="Arial Narrow"/>
          <w:bCs/>
        </w:rPr>
      </w:pPr>
      <w:r w:rsidRPr="00E54B66">
        <w:rPr>
          <w:rFonts w:ascii="Arial Narrow" w:hAnsi="Arial Narrow"/>
        </w:rPr>
        <w:lastRenderedPageBreak/>
        <w:t>Offered short training on the microbiology of alcohol production to employees and supervisors of the ‘National Alcohol and Liquor Factory</w:t>
      </w:r>
      <w:r w:rsidR="001B5291">
        <w:rPr>
          <w:rFonts w:ascii="Arial Narrow" w:hAnsi="Arial Narrow"/>
        </w:rPr>
        <w:t>'</w:t>
      </w:r>
      <w:r w:rsidRPr="00E54B66">
        <w:rPr>
          <w:rFonts w:ascii="Arial Narrow" w:hAnsi="Arial Narrow"/>
        </w:rPr>
        <w:t>. 2003. Addis Ababa, Ethiopia.</w:t>
      </w:r>
    </w:p>
    <w:p w14:paraId="52FF27F6" w14:textId="77777777" w:rsidR="00F952B6" w:rsidRPr="00E54B66" w:rsidRDefault="00F952B6" w:rsidP="00F952B6">
      <w:pPr>
        <w:pStyle w:val="ListParagraph"/>
        <w:jc w:val="both"/>
        <w:rPr>
          <w:rFonts w:ascii="Arial Narrow" w:hAnsi="Arial Narrow"/>
        </w:rPr>
      </w:pPr>
    </w:p>
    <w:p w14:paraId="21ACF53D" w14:textId="77777777" w:rsidR="00F952B6" w:rsidRPr="00E54B66" w:rsidRDefault="00F952B6" w:rsidP="00F952B6">
      <w:pPr>
        <w:pStyle w:val="ListParagraph"/>
        <w:ind w:left="1440"/>
        <w:jc w:val="both"/>
        <w:rPr>
          <w:rFonts w:ascii="Arial Narrow" w:hAnsi="Arial Narrow"/>
          <w:i/>
        </w:rPr>
      </w:pPr>
      <w:r w:rsidRPr="00E54B66">
        <w:rPr>
          <w:rFonts w:ascii="Arial Narrow" w:hAnsi="Arial Narrow"/>
          <w:i/>
        </w:rPr>
        <w:t xml:space="preserve">Offered short training on the microbiology of alcohol production to employees and supervisors of the factory. It was felt by the factory that its employees and supervisors should have a basic training on the microbiology of alcohol fermentation, the type of microorganisms involved and creating optimum conditions for their efficient performance. The training was given in </w:t>
      </w:r>
      <w:proofErr w:type="gramStart"/>
      <w:r w:rsidRPr="00E54B66">
        <w:rPr>
          <w:rFonts w:ascii="Arial Narrow" w:hAnsi="Arial Narrow"/>
          <w:i/>
        </w:rPr>
        <w:t>one hour</w:t>
      </w:r>
      <w:proofErr w:type="gramEnd"/>
      <w:r w:rsidRPr="00E54B66">
        <w:rPr>
          <w:rFonts w:ascii="Arial Narrow" w:hAnsi="Arial Narrow"/>
          <w:i/>
        </w:rPr>
        <w:t xml:space="preserve"> sessions per day for two weeks.</w:t>
      </w:r>
    </w:p>
    <w:p w14:paraId="0348FC15" w14:textId="77777777" w:rsidR="00F952B6" w:rsidRPr="00E54B66" w:rsidRDefault="00F952B6" w:rsidP="00F952B6">
      <w:pPr>
        <w:pStyle w:val="ListParagraph"/>
        <w:ind w:left="1440"/>
        <w:jc w:val="both"/>
        <w:rPr>
          <w:rFonts w:ascii="Arial Narrow" w:hAnsi="Arial Narrow" w:cs="Arial Narrow"/>
          <w:bCs/>
        </w:rPr>
      </w:pPr>
    </w:p>
    <w:p w14:paraId="21FB59B8" w14:textId="77777777" w:rsidR="00F952B6" w:rsidRPr="00E54B66" w:rsidRDefault="00F952B6" w:rsidP="00F952B6">
      <w:pPr>
        <w:pStyle w:val="ListParagraph"/>
        <w:numPr>
          <w:ilvl w:val="0"/>
          <w:numId w:val="18"/>
        </w:numPr>
        <w:jc w:val="both"/>
        <w:rPr>
          <w:rFonts w:ascii="Arial Narrow" w:hAnsi="Arial Narrow" w:cs="Arial Narrow"/>
          <w:bCs/>
        </w:rPr>
      </w:pPr>
      <w:r w:rsidRPr="00E54B66">
        <w:rPr>
          <w:rFonts w:ascii="Arial Narrow" w:hAnsi="Arial Narrow" w:cs="Arial Narrow"/>
        </w:rPr>
        <w:t xml:space="preserve">Independent expert, European Commission. 6-10 </w:t>
      </w:r>
      <w:proofErr w:type="gramStart"/>
      <w:r w:rsidRPr="00E54B66">
        <w:rPr>
          <w:rFonts w:ascii="Arial Narrow" w:hAnsi="Arial Narrow" w:cs="Arial Narrow"/>
        </w:rPr>
        <w:t>Oct.,</w:t>
      </w:r>
      <w:proofErr w:type="gramEnd"/>
      <w:r w:rsidRPr="00E54B66">
        <w:rPr>
          <w:rFonts w:ascii="Arial Narrow" w:hAnsi="Arial Narrow" w:cs="Arial Narrow"/>
        </w:rPr>
        <w:t xml:space="preserve"> 1997.</w:t>
      </w:r>
      <w:r w:rsidRPr="00E54B66">
        <w:rPr>
          <w:rFonts w:ascii="Arial Narrow" w:hAnsi="Arial Narrow" w:cs="Arial Narrow"/>
          <w:bCs/>
        </w:rPr>
        <w:t xml:space="preserve"> Brussels, Belgium</w:t>
      </w:r>
      <w:r w:rsidRPr="00E54B66">
        <w:rPr>
          <w:rFonts w:ascii="Arial Narrow" w:hAnsi="Arial Narrow" w:cs="Arial Narrow"/>
        </w:rPr>
        <w:t>.</w:t>
      </w:r>
    </w:p>
    <w:p w14:paraId="42ADA224" w14:textId="77777777" w:rsidR="00F952B6" w:rsidRPr="00E54B66" w:rsidRDefault="00F952B6" w:rsidP="00F952B6">
      <w:pPr>
        <w:pStyle w:val="ListParagraph"/>
        <w:jc w:val="both"/>
        <w:rPr>
          <w:rFonts w:ascii="Arial Narrow" w:hAnsi="Arial Narrow" w:cs="Arial Narrow"/>
        </w:rPr>
      </w:pPr>
    </w:p>
    <w:p w14:paraId="1A3215B3" w14:textId="0AF367A5" w:rsidR="00F952B6" w:rsidRPr="00E54B66" w:rsidRDefault="00F952B6" w:rsidP="00F952B6">
      <w:pPr>
        <w:pStyle w:val="ListParagraph"/>
        <w:ind w:left="1440"/>
        <w:jc w:val="both"/>
        <w:rPr>
          <w:rFonts w:ascii="Arial Narrow" w:hAnsi="Arial Narrow" w:cs="Arial Narrow"/>
          <w:i/>
        </w:rPr>
      </w:pPr>
      <w:r w:rsidRPr="00E54B66">
        <w:rPr>
          <w:rFonts w:ascii="Arial Narrow" w:hAnsi="Arial Narrow" w:cs="Arial Narrow"/>
          <w:i/>
        </w:rPr>
        <w:t>Research proposal evaluation. Bacteriological Panel, Science and Technology Cooperation with Developing Countries</w:t>
      </w:r>
      <w:r w:rsidR="001B5291">
        <w:rPr>
          <w:rFonts w:ascii="Arial Narrow" w:hAnsi="Arial Narrow" w:cs="Arial Narrow"/>
          <w:i/>
        </w:rPr>
        <w:t xml:space="preserve"> (INCO-DC). I was part of a team involved in assessing the research proposal applications in </w:t>
      </w:r>
      <w:r w:rsidRPr="00E54B66">
        <w:rPr>
          <w:rFonts w:ascii="Arial Narrow" w:hAnsi="Arial Narrow" w:cs="Arial Narrow"/>
          <w:i/>
        </w:rPr>
        <w:t>microbiology submitted by researchers in developing countries to the European Commission for funding.</w:t>
      </w:r>
    </w:p>
    <w:p w14:paraId="0E77269B" w14:textId="77777777" w:rsidR="00F952B6" w:rsidRPr="00E54B66" w:rsidRDefault="00F952B6" w:rsidP="00F952B6">
      <w:pPr>
        <w:pStyle w:val="ListParagraph"/>
        <w:ind w:left="1440"/>
        <w:jc w:val="both"/>
        <w:rPr>
          <w:rFonts w:ascii="Arial Narrow" w:hAnsi="Arial Narrow" w:cs="Arial Narrow"/>
          <w:bCs/>
        </w:rPr>
      </w:pPr>
    </w:p>
    <w:p w14:paraId="0C10D317" w14:textId="77777777" w:rsidR="00F952B6" w:rsidRPr="00E54B66" w:rsidRDefault="00F952B6" w:rsidP="00F952B6">
      <w:pPr>
        <w:jc w:val="both"/>
        <w:rPr>
          <w:rFonts w:ascii="Arial Narrow" w:hAnsi="Arial Narrow" w:cs="Arial Narrow"/>
          <w:b/>
          <w:bCs/>
        </w:rPr>
      </w:pPr>
    </w:p>
    <w:p w14:paraId="7C7ED778" w14:textId="77777777" w:rsidR="00F952B6" w:rsidRPr="00E54B66" w:rsidRDefault="00F952B6" w:rsidP="00F952B6">
      <w:pPr>
        <w:jc w:val="both"/>
        <w:rPr>
          <w:rFonts w:ascii="Arial Narrow" w:hAnsi="Arial Narrow" w:cs="Arial Narrow"/>
          <w:b/>
          <w:bCs/>
        </w:rPr>
      </w:pPr>
    </w:p>
    <w:p w14:paraId="291D06B0" w14:textId="77777777" w:rsidR="00FE53F3" w:rsidRPr="00E54B66" w:rsidRDefault="00FE53F3" w:rsidP="00FE53F3">
      <w:pPr>
        <w:jc w:val="both"/>
        <w:rPr>
          <w:rFonts w:ascii="Arial Narrow" w:hAnsi="Arial Narrow" w:cs="Arial Narrow"/>
        </w:rPr>
      </w:pPr>
      <w:r w:rsidRPr="00E54B66">
        <w:rPr>
          <w:rFonts w:ascii="Arial Narrow" w:hAnsi="Arial Narrow" w:cs="Arial Narrow"/>
          <w:b/>
          <w:bCs/>
        </w:rPr>
        <w:t>MEMBERSHIP</w:t>
      </w:r>
    </w:p>
    <w:p w14:paraId="204E6DD2" w14:textId="454A46D0" w:rsidR="009B295B" w:rsidRDefault="009B295B" w:rsidP="00FC49A4">
      <w:pPr>
        <w:pStyle w:val="ListParagraph"/>
        <w:numPr>
          <w:ilvl w:val="3"/>
          <w:numId w:val="12"/>
        </w:numPr>
        <w:adjustRightInd w:val="0"/>
        <w:ind w:left="720"/>
        <w:jc w:val="both"/>
        <w:rPr>
          <w:rFonts w:ascii="Arial Narrow" w:hAnsi="Arial Narrow" w:cs="Arial Narrow"/>
        </w:rPr>
      </w:pPr>
      <w:r>
        <w:rPr>
          <w:rFonts w:ascii="Arial Narrow" w:hAnsi="Arial Narrow" w:cs="Arial Narrow"/>
        </w:rPr>
        <w:t xml:space="preserve">June 2019-July 2020: </w:t>
      </w:r>
      <w:r w:rsidRPr="009B295B">
        <w:rPr>
          <w:rFonts w:ascii="Arial Narrow" w:hAnsi="Arial Narrow" w:cs="Arial Narrow"/>
        </w:rPr>
        <w:t xml:space="preserve">Member of </w:t>
      </w:r>
      <w:r w:rsidRPr="009B295B">
        <w:rPr>
          <w:rFonts w:ascii="Arial Narrow" w:hAnsi="Arial Narrow" w:cs="Arial"/>
        </w:rPr>
        <w:t>Addis Ababa University Revitalization Study Committee</w:t>
      </w:r>
      <w:r w:rsidRPr="009B295B">
        <w:rPr>
          <w:rFonts w:ascii="Arial Narrow" w:hAnsi="Arial Narrow" w:cs="Arial Narrow"/>
        </w:rPr>
        <w:t>.</w:t>
      </w:r>
    </w:p>
    <w:p w14:paraId="6F2EDDC7" w14:textId="77777777" w:rsidR="009B295B" w:rsidRPr="009B295B" w:rsidRDefault="00BD4F43" w:rsidP="007A7279">
      <w:pPr>
        <w:pStyle w:val="ListParagraph"/>
        <w:numPr>
          <w:ilvl w:val="0"/>
          <w:numId w:val="12"/>
        </w:numPr>
        <w:adjustRightInd w:val="0"/>
        <w:jc w:val="both"/>
        <w:rPr>
          <w:rFonts w:ascii="Arial Narrow" w:hAnsi="Arial Narrow" w:cs="Arial Narrow"/>
        </w:rPr>
      </w:pPr>
      <w:r w:rsidRPr="009B295B">
        <w:rPr>
          <w:rFonts w:ascii="Arial Narrow" w:hAnsi="Arial Narrow"/>
        </w:rPr>
        <w:t xml:space="preserve">April 18, 2015-todate: </w:t>
      </w:r>
      <w:r w:rsidR="005E1760" w:rsidRPr="009B295B">
        <w:rPr>
          <w:rFonts w:ascii="Arial Narrow" w:hAnsi="Arial Narrow"/>
        </w:rPr>
        <w:t xml:space="preserve">Member of Ethiopian Society </w:t>
      </w:r>
      <w:r w:rsidRPr="009B295B">
        <w:rPr>
          <w:rFonts w:ascii="Arial Narrow" w:hAnsi="Arial Narrow"/>
        </w:rPr>
        <w:t>for</w:t>
      </w:r>
      <w:r w:rsidR="005E1760" w:rsidRPr="009B295B">
        <w:rPr>
          <w:rFonts w:ascii="Arial Narrow" w:hAnsi="Arial Narrow"/>
        </w:rPr>
        <w:t xml:space="preserve"> Microbiology and founding editor-in-Chief of the Society.</w:t>
      </w:r>
    </w:p>
    <w:p w14:paraId="2194380E" w14:textId="2079794A" w:rsidR="009B295B" w:rsidRPr="009B295B" w:rsidRDefault="00FE53F3" w:rsidP="007A7279">
      <w:pPr>
        <w:pStyle w:val="ListParagraph"/>
        <w:numPr>
          <w:ilvl w:val="0"/>
          <w:numId w:val="12"/>
        </w:numPr>
        <w:adjustRightInd w:val="0"/>
        <w:jc w:val="both"/>
        <w:rPr>
          <w:rFonts w:ascii="Arial Narrow" w:hAnsi="Arial Narrow" w:cs="Arial Narrow"/>
        </w:rPr>
      </w:pPr>
      <w:proofErr w:type="gramStart"/>
      <w:r w:rsidRPr="009B295B">
        <w:rPr>
          <w:rFonts w:ascii="Arial Narrow" w:hAnsi="Arial Narrow" w:cs="Arial Narrow"/>
        </w:rPr>
        <w:t>Aug,</w:t>
      </w:r>
      <w:proofErr w:type="gramEnd"/>
      <w:r w:rsidRPr="009B295B">
        <w:rPr>
          <w:rFonts w:ascii="Arial Narrow" w:hAnsi="Arial Narrow" w:cs="Arial Narrow"/>
        </w:rPr>
        <w:t xml:space="preserve"> 2010-todate: Member, CIGR Working Group on Food Safety.</w:t>
      </w:r>
    </w:p>
    <w:p w14:paraId="729AB1FD" w14:textId="47A1B471" w:rsidR="00FE53F3" w:rsidRPr="009B295B" w:rsidRDefault="00FE53F3" w:rsidP="00771D3F">
      <w:pPr>
        <w:pStyle w:val="ListParagraph"/>
        <w:numPr>
          <w:ilvl w:val="0"/>
          <w:numId w:val="12"/>
        </w:numPr>
        <w:adjustRightInd w:val="0"/>
        <w:jc w:val="both"/>
        <w:rPr>
          <w:rFonts w:ascii="Arial Narrow" w:hAnsi="Arial Narrow" w:cs="Arial Narrow"/>
        </w:rPr>
      </w:pPr>
      <w:r w:rsidRPr="009B295B">
        <w:rPr>
          <w:rFonts w:ascii="Arial Narrow" w:hAnsi="Arial Narrow" w:cs="Arial Narrow"/>
        </w:rPr>
        <w:t xml:space="preserve">2004-todate: Member of the American Society for Microbiology </w:t>
      </w:r>
    </w:p>
    <w:p w14:paraId="33AB1EFD" w14:textId="77777777" w:rsidR="00FE53F3" w:rsidRPr="00E54B66" w:rsidRDefault="00FE53F3" w:rsidP="00FE53F3">
      <w:pPr>
        <w:numPr>
          <w:ilvl w:val="0"/>
          <w:numId w:val="12"/>
        </w:numPr>
        <w:jc w:val="both"/>
        <w:rPr>
          <w:rFonts w:ascii="Arial Narrow" w:hAnsi="Arial Narrow" w:cs="Arial Narrow"/>
        </w:rPr>
      </w:pPr>
      <w:r w:rsidRPr="00E54B66">
        <w:rPr>
          <w:rFonts w:ascii="Arial Narrow" w:hAnsi="Arial Narrow" w:cs="Arial Narrow"/>
        </w:rPr>
        <w:t xml:space="preserve">2003-2010: Founding member of </w:t>
      </w:r>
      <w:proofErr w:type="spellStart"/>
      <w:r w:rsidRPr="00E54B66">
        <w:rPr>
          <w:rFonts w:ascii="Arial Narrow" w:hAnsi="Arial Narrow" w:cs="Arial Narrow"/>
        </w:rPr>
        <w:t>FinoteTibeb</w:t>
      </w:r>
      <w:proofErr w:type="spellEnd"/>
      <w:r w:rsidRPr="00E54B66">
        <w:rPr>
          <w:rFonts w:ascii="Arial Narrow" w:hAnsi="Arial Narrow" w:cs="Arial Narrow"/>
        </w:rPr>
        <w:t xml:space="preserve"> School and chairman of the school board.</w:t>
      </w:r>
    </w:p>
    <w:p w14:paraId="46D08EED" w14:textId="77777777" w:rsidR="00FE53F3" w:rsidRPr="00E54B66" w:rsidRDefault="00FE53F3" w:rsidP="00FE53F3">
      <w:pPr>
        <w:numPr>
          <w:ilvl w:val="0"/>
          <w:numId w:val="12"/>
        </w:numPr>
        <w:jc w:val="both"/>
        <w:rPr>
          <w:rFonts w:ascii="Arial Narrow" w:hAnsi="Arial Narrow" w:cs="Arial Narrow"/>
        </w:rPr>
      </w:pPr>
      <w:proofErr w:type="gramStart"/>
      <w:r w:rsidRPr="00E54B66">
        <w:rPr>
          <w:rFonts w:ascii="Arial Narrow" w:hAnsi="Arial Narrow" w:cs="Arial Narrow"/>
        </w:rPr>
        <w:t>October,</w:t>
      </w:r>
      <w:proofErr w:type="gramEnd"/>
      <w:r w:rsidRPr="00E54B66">
        <w:rPr>
          <w:rFonts w:ascii="Arial Narrow" w:hAnsi="Arial Narrow" w:cs="Arial Narrow"/>
        </w:rPr>
        <w:t xml:space="preserve"> 2001–Dec. 2002: Member of Senior Management Group of Addis Ababa University.</w:t>
      </w:r>
    </w:p>
    <w:p w14:paraId="4A07EAB8" w14:textId="77777777" w:rsidR="00FE53F3" w:rsidRPr="00E54B66" w:rsidRDefault="00FE53F3" w:rsidP="00FE53F3">
      <w:pPr>
        <w:numPr>
          <w:ilvl w:val="0"/>
          <w:numId w:val="12"/>
        </w:numPr>
        <w:jc w:val="both"/>
        <w:rPr>
          <w:rFonts w:ascii="Arial Narrow" w:hAnsi="Arial Narrow" w:cs="Arial Narrow"/>
        </w:rPr>
      </w:pPr>
      <w:proofErr w:type="gramStart"/>
      <w:r w:rsidRPr="00E54B66">
        <w:rPr>
          <w:rFonts w:ascii="Arial Narrow" w:hAnsi="Arial Narrow" w:cs="Arial Narrow"/>
        </w:rPr>
        <w:t>November,</w:t>
      </w:r>
      <w:proofErr w:type="gramEnd"/>
      <w:r w:rsidRPr="00E54B66">
        <w:rPr>
          <w:rFonts w:ascii="Arial Narrow" w:hAnsi="Arial Narrow" w:cs="Arial Narrow"/>
        </w:rPr>
        <w:t xml:space="preserve"> 2001–Dec.2002: Member of the Executive committee of the Senate of Addis Ababa University.</w:t>
      </w:r>
    </w:p>
    <w:p w14:paraId="2CC47FC5" w14:textId="77777777" w:rsidR="00FE53F3" w:rsidRPr="00E54B66" w:rsidRDefault="00FE53F3" w:rsidP="00FE53F3">
      <w:pPr>
        <w:numPr>
          <w:ilvl w:val="0"/>
          <w:numId w:val="12"/>
        </w:numPr>
        <w:jc w:val="both"/>
        <w:rPr>
          <w:rFonts w:ascii="Arial Narrow" w:hAnsi="Arial Narrow" w:cs="Arial Narrow"/>
        </w:rPr>
      </w:pPr>
      <w:proofErr w:type="gramStart"/>
      <w:r w:rsidRPr="00E54B66">
        <w:rPr>
          <w:rFonts w:ascii="Arial Narrow" w:hAnsi="Arial Narrow" w:cs="Arial Narrow"/>
        </w:rPr>
        <w:t>May,</w:t>
      </w:r>
      <w:proofErr w:type="gramEnd"/>
      <w:r w:rsidRPr="00E54B66">
        <w:rPr>
          <w:rFonts w:ascii="Arial Narrow" w:hAnsi="Arial Narrow" w:cs="Arial Narrow"/>
        </w:rPr>
        <w:t xml:space="preserve"> 1999-Nov 2002: Chairman of the Board of Trustees of </w:t>
      </w:r>
      <w:proofErr w:type="spellStart"/>
      <w:r w:rsidRPr="00E54B66">
        <w:rPr>
          <w:rFonts w:ascii="Arial Narrow" w:hAnsi="Arial Narrow" w:cs="Arial Narrow"/>
        </w:rPr>
        <w:t>Armauer</w:t>
      </w:r>
      <w:proofErr w:type="spellEnd"/>
      <w:r w:rsidRPr="00E54B66">
        <w:rPr>
          <w:rFonts w:ascii="Arial Narrow" w:hAnsi="Arial Narrow" w:cs="Arial Narrow"/>
        </w:rPr>
        <w:t xml:space="preserve"> Hansen Research Institute.</w:t>
      </w:r>
    </w:p>
    <w:p w14:paraId="096663C3" w14:textId="77777777" w:rsidR="00FE53F3" w:rsidRPr="00E54B66" w:rsidRDefault="00FE53F3" w:rsidP="00FE53F3">
      <w:pPr>
        <w:numPr>
          <w:ilvl w:val="0"/>
          <w:numId w:val="12"/>
        </w:numPr>
        <w:jc w:val="both"/>
        <w:rPr>
          <w:rFonts w:ascii="Arial Narrow" w:hAnsi="Arial Narrow" w:cs="Arial Narrow"/>
        </w:rPr>
      </w:pPr>
      <w:proofErr w:type="gramStart"/>
      <w:r w:rsidRPr="00E54B66">
        <w:rPr>
          <w:rFonts w:ascii="Arial Narrow" w:hAnsi="Arial Narrow" w:cs="Arial Narrow"/>
        </w:rPr>
        <w:t>Jan,</w:t>
      </w:r>
      <w:proofErr w:type="gramEnd"/>
      <w:r w:rsidRPr="00E54B66">
        <w:rPr>
          <w:rFonts w:ascii="Arial Narrow" w:hAnsi="Arial Narrow" w:cs="Arial Narrow"/>
        </w:rPr>
        <w:t xml:space="preserve"> 1999-Sept 2000: Member of the sub-committee for ‘Higher Education and Training Improvement </w:t>
      </w:r>
      <w:proofErr w:type="spellStart"/>
      <w:r w:rsidRPr="00E54B66">
        <w:rPr>
          <w:rFonts w:ascii="Arial Narrow" w:hAnsi="Arial Narrow" w:cs="Arial Narrow"/>
        </w:rPr>
        <w:t>Programme</w:t>
      </w:r>
      <w:proofErr w:type="spellEnd"/>
      <w:r w:rsidRPr="00E54B66">
        <w:rPr>
          <w:rFonts w:ascii="Arial Narrow" w:hAnsi="Arial Narrow" w:cs="Arial Narrow"/>
        </w:rPr>
        <w:t>’ in Ethiopia.</w:t>
      </w:r>
    </w:p>
    <w:p w14:paraId="380DF659" w14:textId="77777777" w:rsidR="00FE53F3" w:rsidRPr="00E54B66" w:rsidRDefault="00FE53F3" w:rsidP="00FE53F3">
      <w:pPr>
        <w:numPr>
          <w:ilvl w:val="0"/>
          <w:numId w:val="12"/>
        </w:numPr>
        <w:jc w:val="both"/>
        <w:rPr>
          <w:rFonts w:ascii="Arial Narrow" w:hAnsi="Arial Narrow" w:cs="Arial Narrow"/>
        </w:rPr>
      </w:pPr>
      <w:r w:rsidRPr="00E54B66">
        <w:rPr>
          <w:rFonts w:ascii="Arial Narrow" w:hAnsi="Arial Narrow" w:cs="Arial Narrow"/>
        </w:rPr>
        <w:t>1992: Member, Advisory Group, "Application of Biotechnology to Traditional Fermented Foods. National Research Council, Board on Science and Technology for International Development. Washington, D.C., USA.</w:t>
      </w:r>
    </w:p>
    <w:p w14:paraId="0AB08B41" w14:textId="77777777" w:rsidR="00FE53F3" w:rsidRPr="00E54B66" w:rsidRDefault="00FE53F3" w:rsidP="00FE53F3">
      <w:pPr>
        <w:numPr>
          <w:ilvl w:val="0"/>
          <w:numId w:val="12"/>
        </w:numPr>
        <w:jc w:val="both"/>
        <w:rPr>
          <w:rFonts w:ascii="Arial Narrow" w:hAnsi="Arial Narrow" w:cs="Arial Narrow"/>
        </w:rPr>
      </w:pPr>
      <w:r w:rsidRPr="00E54B66">
        <w:rPr>
          <w:rFonts w:ascii="Arial Narrow" w:hAnsi="Arial Narrow" w:cs="Arial Narrow"/>
        </w:rPr>
        <w:t>1990-todate: Member, Biological Society of Ethiopia.</w:t>
      </w:r>
    </w:p>
    <w:p w14:paraId="31DAE4B3" w14:textId="77777777" w:rsidR="00FE53F3" w:rsidRPr="00E54B66" w:rsidRDefault="00FE53F3" w:rsidP="00F80241">
      <w:pPr>
        <w:jc w:val="both"/>
        <w:rPr>
          <w:rFonts w:ascii="Arial Narrow" w:hAnsi="Arial Narrow" w:cs="Arial Narrow"/>
          <w:b/>
          <w:bCs/>
        </w:rPr>
      </w:pPr>
    </w:p>
    <w:p w14:paraId="358487B0" w14:textId="77777777" w:rsidR="00F80241" w:rsidRPr="00E54B66" w:rsidRDefault="00F80241" w:rsidP="00F80241">
      <w:pPr>
        <w:jc w:val="both"/>
        <w:rPr>
          <w:rFonts w:ascii="Arial Narrow" w:hAnsi="Arial Narrow" w:cs="Arial Narrow"/>
          <w:b/>
          <w:bCs/>
        </w:rPr>
      </w:pPr>
      <w:r w:rsidRPr="00E54B66">
        <w:rPr>
          <w:rFonts w:ascii="Arial Narrow" w:hAnsi="Arial Narrow" w:cs="Arial Narrow"/>
          <w:b/>
          <w:bCs/>
        </w:rPr>
        <w:t xml:space="preserve">CONFERENCE/WORKSHOP PRESENTATION </w:t>
      </w:r>
    </w:p>
    <w:p w14:paraId="38562A8D" w14:textId="77777777" w:rsidR="00936A8B" w:rsidRPr="00E54B66" w:rsidRDefault="00936A8B" w:rsidP="00F80241">
      <w:pPr>
        <w:numPr>
          <w:ilvl w:val="0"/>
          <w:numId w:val="9"/>
        </w:numPr>
        <w:tabs>
          <w:tab w:val="clear" w:pos="720"/>
          <w:tab w:val="num" w:pos="360"/>
        </w:tabs>
        <w:ind w:left="360"/>
        <w:jc w:val="both"/>
        <w:rPr>
          <w:rFonts w:ascii="Arial Narrow" w:hAnsi="Arial Narrow" w:cs="Arial Narrow"/>
        </w:rPr>
      </w:pPr>
      <w:r w:rsidRPr="00E54B66">
        <w:rPr>
          <w:rFonts w:ascii="Arial Narrow" w:hAnsi="Arial Narrow" w:cs="Arial Narrow"/>
        </w:rPr>
        <w:t>Food Safety Engineering and Microbial Stress Response. Keynote speech: 8</w:t>
      </w:r>
      <w:r w:rsidRPr="00E54B66">
        <w:rPr>
          <w:rFonts w:ascii="Arial Narrow" w:hAnsi="Arial Narrow" w:cs="Arial Narrow"/>
          <w:vertAlign w:val="superscript"/>
        </w:rPr>
        <w:t>th</w:t>
      </w:r>
      <w:r w:rsidRPr="00E54B66">
        <w:rPr>
          <w:rFonts w:ascii="Arial Narrow" w:hAnsi="Arial Narrow" w:cs="Arial Narrow"/>
        </w:rPr>
        <w:t xml:space="preserve"> CIGR Section VI International Technology Symposium “Advanced Food Processing and Quality Management” </w:t>
      </w:r>
      <w:r w:rsidRPr="00E54B66">
        <w:rPr>
          <w:rFonts w:ascii="Arial Narrow" w:hAnsi="Arial Narrow" w:cs="Arial Narrow"/>
          <w:b/>
        </w:rPr>
        <w:t>Guangzhou, China,</w:t>
      </w:r>
      <w:r w:rsidRPr="00E54B66">
        <w:rPr>
          <w:rFonts w:ascii="Arial Narrow" w:hAnsi="Arial Narrow" w:cs="Arial Narrow"/>
        </w:rPr>
        <w:t xml:space="preserve"> November 4-7, 2013.</w:t>
      </w:r>
    </w:p>
    <w:p w14:paraId="5CAB453A" w14:textId="77777777" w:rsidR="00F80241" w:rsidRPr="00E54B66" w:rsidRDefault="00F80241" w:rsidP="00F80241">
      <w:pPr>
        <w:numPr>
          <w:ilvl w:val="0"/>
          <w:numId w:val="9"/>
        </w:numPr>
        <w:tabs>
          <w:tab w:val="clear" w:pos="720"/>
          <w:tab w:val="num" w:pos="360"/>
        </w:tabs>
        <w:ind w:left="360"/>
        <w:jc w:val="both"/>
        <w:rPr>
          <w:rFonts w:ascii="Arial Narrow" w:hAnsi="Arial Narrow" w:cs="Arial Narrow"/>
        </w:rPr>
      </w:pPr>
      <w:r w:rsidRPr="00E54B66">
        <w:rPr>
          <w:rFonts w:ascii="Arial Narrow" w:hAnsi="Arial Narrow" w:cs="Arial Narrow"/>
        </w:rPr>
        <w:t xml:space="preserve">"Food Microbiology Research in Ethiopia". A seminar presented at Michigan State University, East Lansing, </w:t>
      </w:r>
      <w:r w:rsidRPr="00E54B66">
        <w:rPr>
          <w:rFonts w:ascii="Arial Narrow" w:hAnsi="Arial Narrow" w:cs="Arial Narrow"/>
          <w:b/>
          <w:bCs/>
        </w:rPr>
        <w:t>Michigan, USA</w:t>
      </w:r>
      <w:r w:rsidRPr="00E54B66">
        <w:rPr>
          <w:rFonts w:ascii="Arial Narrow" w:hAnsi="Arial Narrow" w:cs="Arial Narrow"/>
        </w:rPr>
        <w:t xml:space="preserve">. 5 </w:t>
      </w:r>
      <w:proofErr w:type="gramStart"/>
      <w:r w:rsidRPr="00E54B66">
        <w:rPr>
          <w:rFonts w:ascii="Arial Narrow" w:hAnsi="Arial Narrow" w:cs="Arial Narrow"/>
        </w:rPr>
        <w:t>April,</w:t>
      </w:r>
      <w:proofErr w:type="gramEnd"/>
      <w:r w:rsidRPr="00E54B66">
        <w:rPr>
          <w:rFonts w:ascii="Arial Narrow" w:hAnsi="Arial Narrow" w:cs="Arial Narrow"/>
        </w:rPr>
        <w:t xml:space="preserve"> 2001.</w:t>
      </w:r>
    </w:p>
    <w:p w14:paraId="318BB264" w14:textId="77777777" w:rsidR="00F80241" w:rsidRPr="00E54B66" w:rsidRDefault="00F80241" w:rsidP="00F80241">
      <w:pPr>
        <w:numPr>
          <w:ilvl w:val="0"/>
          <w:numId w:val="9"/>
        </w:numPr>
        <w:tabs>
          <w:tab w:val="clear" w:pos="720"/>
          <w:tab w:val="num" w:pos="360"/>
        </w:tabs>
        <w:ind w:left="360"/>
        <w:jc w:val="both"/>
        <w:rPr>
          <w:rFonts w:ascii="Arial Narrow" w:hAnsi="Arial Narrow" w:cs="Arial Narrow"/>
        </w:rPr>
      </w:pPr>
      <w:r w:rsidRPr="00E54B66">
        <w:rPr>
          <w:rFonts w:ascii="Arial Narrow" w:hAnsi="Arial Narrow" w:cs="Arial Narrow"/>
        </w:rPr>
        <w:t xml:space="preserve">"Food Microbiology Research in Ethiopia". A seminar presented at Western Michigan University, Kalamazoo, </w:t>
      </w:r>
      <w:r w:rsidRPr="00E54B66">
        <w:rPr>
          <w:rFonts w:ascii="Arial Narrow" w:hAnsi="Arial Narrow" w:cs="Arial Narrow"/>
          <w:b/>
          <w:bCs/>
        </w:rPr>
        <w:t>Michigan, USA</w:t>
      </w:r>
      <w:r w:rsidRPr="00E54B66">
        <w:rPr>
          <w:rFonts w:ascii="Arial Narrow" w:hAnsi="Arial Narrow" w:cs="Arial Narrow"/>
        </w:rPr>
        <w:t xml:space="preserve">. 4 </w:t>
      </w:r>
      <w:proofErr w:type="gramStart"/>
      <w:r w:rsidRPr="00E54B66">
        <w:rPr>
          <w:rFonts w:ascii="Arial Narrow" w:hAnsi="Arial Narrow" w:cs="Arial Narrow"/>
        </w:rPr>
        <w:t>April,</w:t>
      </w:r>
      <w:proofErr w:type="gramEnd"/>
      <w:r w:rsidRPr="00E54B66">
        <w:rPr>
          <w:rFonts w:ascii="Arial Narrow" w:hAnsi="Arial Narrow" w:cs="Arial Narrow"/>
        </w:rPr>
        <w:t xml:space="preserve"> 2001.</w:t>
      </w:r>
    </w:p>
    <w:p w14:paraId="57476484" w14:textId="77777777" w:rsidR="00F80241" w:rsidRPr="00E54B66" w:rsidRDefault="00F80241" w:rsidP="00F80241">
      <w:pPr>
        <w:numPr>
          <w:ilvl w:val="0"/>
          <w:numId w:val="9"/>
        </w:numPr>
        <w:tabs>
          <w:tab w:val="clear" w:pos="720"/>
          <w:tab w:val="num" w:pos="360"/>
        </w:tabs>
        <w:ind w:left="360"/>
        <w:jc w:val="both"/>
        <w:rPr>
          <w:rFonts w:ascii="Arial Narrow" w:hAnsi="Arial Narrow" w:cs="Arial Narrow"/>
        </w:rPr>
      </w:pPr>
      <w:r w:rsidRPr="00E54B66">
        <w:rPr>
          <w:rFonts w:ascii="Arial Narrow" w:hAnsi="Arial Narrow" w:cs="Arial Narrow"/>
        </w:rPr>
        <w:t xml:space="preserve">"Food Microbiology Research in Ethiopia". A seminar presented at </w:t>
      </w:r>
      <w:proofErr w:type="gramStart"/>
      <w:r w:rsidRPr="00E54B66">
        <w:rPr>
          <w:rFonts w:ascii="Arial Narrow" w:hAnsi="Arial Narrow" w:cs="Arial Narrow"/>
        </w:rPr>
        <w:t>the North</w:t>
      </w:r>
      <w:proofErr w:type="gramEnd"/>
      <w:r w:rsidRPr="00E54B66">
        <w:rPr>
          <w:rFonts w:ascii="Arial Narrow" w:hAnsi="Arial Narrow" w:cs="Arial Narrow"/>
        </w:rPr>
        <w:t xml:space="preserve"> Caroline A&amp;T State University, Greensboro, </w:t>
      </w:r>
      <w:r w:rsidRPr="00E54B66">
        <w:rPr>
          <w:rFonts w:ascii="Arial Narrow" w:hAnsi="Arial Narrow" w:cs="Arial Narrow"/>
          <w:b/>
          <w:bCs/>
        </w:rPr>
        <w:t>North Carolina, USA</w:t>
      </w:r>
      <w:r w:rsidRPr="00E54B66">
        <w:rPr>
          <w:rFonts w:ascii="Arial Narrow" w:hAnsi="Arial Narrow" w:cs="Arial Narrow"/>
        </w:rPr>
        <w:t xml:space="preserve">. 25 </w:t>
      </w:r>
      <w:proofErr w:type="gramStart"/>
      <w:r w:rsidRPr="00E54B66">
        <w:rPr>
          <w:rFonts w:ascii="Arial Narrow" w:hAnsi="Arial Narrow" w:cs="Arial Narrow"/>
        </w:rPr>
        <w:t>January,</w:t>
      </w:r>
      <w:proofErr w:type="gramEnd"/>
      <w:r w:rsidRPr="00E54B66">
        <w:rPr>
          <w:rFonts w:ascii="Arial Narrow" w:hAnsi="Arial Narrow" w:cs="Arial Narrow"/>
        </w:rPr>
        <w:t xml:space="preserve"> 2001.</w:t>
      </w:r>
    </w:p>
    <w:p w14:paraId="68E81303" w14:textId="77777777" w:rsidR="00F80241" w:rsidRPr="00E54B66" w:rsidRDefault="00F80241" w:rsidP="00F80241">
      <w:pPr>
        <w:numPr>
          <w:ilvl w:val="0"/>
          <w:numId w:val="9"/>
        </w:numPr>
        <w:tabs>
          <w:tab w:val="clear" w:pos="720"/>
          <w:tab w:val="num" w:pos="360"/>
        </w:tabs>
        <w:ind w:left="360"/>
        <w:jc w:val="both"/>
        <w:rPr>
          <w:rFonts w:ascii="Arial Narrow" w:hAnsi="Arial Narrow" w:cs="Arial Narrow"/>
        </w:rPr>
      </w:pPr>
      <w:r w:rsidRPr="00E54B66">
        <w:rPr>
          <w:rFonts w:ascii="Arial Narrow" w:hAnsi="Arial Narrow" w:cs="Arial Narrow"/>
        </w:rPr>
        <w:t>"Traditional Brewing in Ethiopia". Plenary presentation at a Workshop on Modern and Traditional Brewing in Ethiopia. The Chemical Society of Ethiopia</w:t>
      </w:r>
      <w:r w:rsidRPr="00E54B66">
        <w:rPr>
          <w:rFonts w:ascii="Arial Narrow" w:hAnsi="Arial Narrow" w:cs="Arial Narrow"/>
          <w:b/>
          <w:bCs/>
        </w:rPr>
        <w:t>. Addis Ababa, Ethiopia</w:t>
      </w:r>
      <w:r w:rsidRPr="00E54B66">
        <w:rPr>
          <w:rFonts w:ascii="Arial Narrow" w:hAnsi="Arial Narrow" w:cs="Arial Narrow"/>
        </w:rPr>
        <w:t>. July 20, 2000.</w:t>
      </w:r>
    </w:p>
    <w:p w14:paraId="2A2E4BFC" w14:textId="77777777" w:rsidR="00F80241" w:rsidRPr="00E54B66" w:rsidRDefault="00F80241" w:rsidP="00F80241">
      <w:pPr>
        <w:numPr>
          <w:ilvl w:val="0"/>
          <w:numId w:val="9"/>
        </w:numPr>
        <w:tabs>
          <w:tab w:val="clear" w:pos="720"/>
          <w:tab w:val="num" w:pos="360"/>
        </w:tabs>
        <w:ind w:left="360"/>
        <w:jc w:val="both"/>
        <w:rPr>
          <w:rFonts w:ascii="Arial Narrow" w:hAnsi="Arial Narrow" w:cs="Arial Narrow"/>
        </w:rPr>
      </w:pPr>
      <w:r w:rsidRPr="00E54B66">
        <w:rPr>
          <w:rFonts w:ascii="Arial Narrow" w:hAnsi="Arial Narrow" w:cs="Arial Narrow"/>
        </w:rPr>
        <w:t>Some biochemical and microbiological properties of "</w:t>
      </w:r>
      <w:proofErr w:type="spellStart"/>
      <w:r w:rsidRPr="00E54B66">
        <w:rPr>
          <w:rFonts w:ascii="Arial Narrow" w:hAnsi="Arial Narrow" w:cs="Arial Narrow"/>
        </w:rPr>
        <w:t>siljo</w:t>
      </w:r>
      <w:proofErr w:type="spellEnd"/>
      <w:r w:rsidRPr="00E54B66">
        <w:rPr>
          <w:rFonts w:ascii="Arial Narrow" w:hAnsi="Arial Narrow" w:cs="Arial Narrow"/>
        </w:rPr>
        <w:t>", "</w:t>
      </w:r>
      <w:proofErr w:type="spellStart"/>
      <w:r w:rsidRPr="00E54B66">
        <w:rPr>
          <w:rFonts w:ascii="Arial Narrow" w:hAnsi="Arial Narrow" w:cs="Arial Narrow"/>
        </w:rPr>
        <w:t>borde</w:t>
      </w:r>
      <w:proofErr w:type="spellEnd"/>
      <w:r w:rsidRPr="00E54B66">
        <w:rPr>
          <w:rFonts w:ascii="Arial Narrow" w:hAnsi="Arial Narrow" w:cs="Arial Narrow"/>
        </w:rPr>
        <w:t>" and "</w:t>
      </w:r>
      <w:proofErr w:type="spellStart"/>
      <w:r w:rsidRPr="00E54B66">
        <w:rPr>
          <w:rFonts w:ascii="Arial Narrow" w:hAnsi="Arial Narrow" w:cs="Arial Narrow"/>
        </w:rPr>
        <w:t>shamita</w:t>
      </w:r>
      <w:proofErr w:type="spellEnd"/>
      <w:r w:rsidRPr="00E54B66">
        <w:rPr>
          <w:rFonts w:ascii="Arial Narrow" w:hAnsi="Arial Narrow" w:cs="Arial Narrow"/>
        </w:rPr>
        <w:t xml:space="preserve">", traditional fermented products from Ethiopia. Poster presented at the 1st Pan African Conference of the </w:t>
      </w:r>
      <w:r w:rsidRPr="00E54B66">
        <w:rPr>
          <w:rFonts w:ascii="Arial Narrow" w:hAnsi="Arial Narrow" w:cs="Arial Narrow"/>
        </w:rPr>
        <w:lastRenderedPageBreak/>
        <w:t xml:space="preserve">Federation of African Societies of Biochemistry and Molecular Biology, </w:t>
      </w:r>
      <w:r w:rsidRPr="00E54B66">
        <w:rPr>
          <w:rFonts w:ascii="Arial Narrow" w:hAnsi="Arial Narrow" w:cs="Arial Narrow"/>
          <w:b/>
          <w:bCs/>
        </w:rPr>
        <w:t>Nairobi, Kenya</w:t>
      </w:r>
      <w:r w:rsidRPr="00E54B66">
        <w:rPr>
          <w:rFonts w:ascii="Arial Narrow" w:hAnsi="Arial Narrow" w:cs="Arial Narrow"/>
        </w:rPr>
        <w:t xml:space="preserve"> Sept 2-6, 1996.</w:t>
      </w:r>
    </w:p>
    <w:p w14:paraId="4D25B99E" w14:textId="77777777" w:rsidR="00F80241" w:rsidRPr="00E54B66" w:rsidRDefault="00F80241" w:rsidP="00F80241">
      <w:pPr>
        <w:numPr>
          <w:ilvl w:val="0"/>
          <w:numId w:val="9"/>
        </w:numPr>
        <w:tabs>
          <w:tab w:val="clear" w:pos="720"/>
          <w:tab w:val="num" w:pos="360"/>
        </w:tabs>
        <w:ind w:left="360"/>
        <w:jc w:val="both"/>
        <w:rPr>
          <w:rFonts w:ascii="Arial Narrow" w:hAnsi="Arial Narrow" w:cs="Arial Narrow"/>
        </w:rPr>
      </w:pPr>
      <w:r w:rsidRPr="00E54B66">
        <w:rPr>
          <w:rFonts w:ascii="Arial Narrow" w:hAnsi="Arial Narrow" w:cs="Arial Narrow"/>
        </w:rPr>
        <w:t>Microbial load and microflora of "khat" (</w:t>
      </w:r>
      <w:proofErr w:type="spellStart"/>
      <w:r w:rsidRPr="00E54B66">
        <w:rPr>
          <w:rFonts w:ascii="Arial Narrow" w:hAnsi="Arial Narrow" w:cs="Arial Narrow"/>
          <w:i/>
          <w:iCs/>
        </w:rPr>
        <w:t>Cataedulis</w:t>
      </w:r>
      <w:r w:rsidRPr="00E54B66">
        <w:rPr>
          <w:rFonts w:ascii="Arial Narrow" w:hAnsi="Arial Narrow" w:cs="Arial Narrow"/>
        </w:rPr>
        <w:t>Forsk</w:t>
      </w:r>
      <w:proofErr w:type="spellEnd"/>
      <w:r w:rsidRPr="00E54B66">
        <w:rPr>
          <w:rFonts w:ascii="Arial Narrow" w:hAnsi="Arial Narrow" w:cs="Arial Narrow"/>
        </w:rPr>
        <w:t xml:space="preserve">) and effect of "khat" juice on some food-borne pathogens. Poster presented at the 6th NAPRECA Symposium on Natural Products held in </w:t>
      </w:r>
      <w:r w:rsidRPr="00E54B66">
        <w:rPr>
          <w:rFonts w:ascii="Arial Narrow" w:hAnsi="Arial Narrow" w:cs="Arial Narrow"/>
          <w:b/>
          <w:bCs/>
        </w:rPr>
        <w:t>Kampala, Uganda</w:t>
      </w:r>
      <w:r w:rsidRPr="00E54B66">
        <w:rPr>
          <w:rFonts w:ascii="Arial Narrow" w:hAnsi="Arial Narrow" w:cs="Arial Narrow"/>
        </w:rPr>
        <w:t>, Sept. 11-14, 1995.</w:t>
      </w:r>
    </w:p>
    <w:p w14:paraId="3B4ECFA5" w14:textId="77777777" w:rsidR="00F80241" w:rsidRPr="00E54B66" w:rsidRDefault="00F80241" w:rsidP="00F80241">
      <w:pPr>
        <w:numPr>
          <w:ilvl w:val="0"/>
          <w:numId w:val="9"/>
        </w:numPr>
        <w:tabs>
          <w:tab w:val="clear" w:pos="720"/>
          <w:tab w:val="num" w:pos="360"/>
        </w:tabs>
        <w:ind w:left="360"/>
        <w:jc w:val="both"/>
        <w:rPr>
          <w:rFonts w:ascii="Arial Narrow" w:hAnsi="Arial Narrow" w:cs="Arial Narrow"/>
        </w:rPr>
      </w:pPr>
      <w:r w:rsidRPr="00E54B66">
        <w:rPr>
          <w:rFonts w:ascii="Arial Narrow" w:hAnsi="Arial Narrow" w:cs="Arial Narrow"/>
        </w:rPr>
        <w:t>Antibacterial activity of "</w:t>
      </w:r>
      <w:proofErr w:type="spellStart"/>
      <w:r w:rsidRPr="00E54B66">
        <w:rPr>
          <w:rFonts w:ascii="Arial Narrow" w:hAnsi="Arial Narrow" w:cs="Arial Narrow"/>
        </w:rPr>
        <w:t>tazma</w:t>
      </w:r>
      <w:proofErr w:type="spellEnd"/>
      <w:r w:rsidRPr="00E54B66">
        <w:rPr>
          <w:rFonts w:ascii="Arial Narrow" w:hAnsi="Arial Narrow" w:cs="Arial Narrow"/>
        </w:rPr>
        <w:t xml:space="preserve"> mar", honey produced by the stingless bee.  Paper presented at the DAAD-NAPRECA follow-up conference, held at the Addis Ababa University, </w:t>
      </w:r>
      <w:r w:rsidRPr="00E54B66">
        <w:rPr>
          <w:rFonts w:ascii="Arial Narrow" w:hAnsi="Arial Narrow" w:cs="Arial Narrow"/>
          <w:b/>
          <w:bCs/>
        </w:rPr>
        <w:t>Addis Ababa, Ethiopia</w:t>
      </w:r>
      <w:r w:rsidRPr="00E54B66">
        <w:rPr>
          <w:rFonts w:ascii="Arial Narrow" w:hAnsi="Arial Narrow" w:cs="Arial Narrow"/>
        </w:rPr>
        <w:t>, Nov. 5-9, 1993</w:t>
      </w:r>
    </w:p>
    <w:p w14:paraId="5980C056" w14:textId="77777777" w:rsidR="00F80241" w:rsidRPr="00E54B66" w:rsidRDefault="00F80241" w:rsidP="00F80241">
      <w:pPr>
        <w:numPr>
          <w:ilvl w:val="0"/>
          <w:numId w:val="9"/>
        </w:numPr>
        <w:tabs>
          <w:tab w:val="clear" w:pos="720"/>
          <w:tab w:val="num" w:pos="360"/>
        </w:tabs>
        <w:ind w:left="360"/>
        <w:jc w:val="both"/>
        <w:rPr>
          <w:rFonts w:ascii="Arial Narrow" w:hAnsi="Arial Narrow" w:cs="Arial Narrow"/>
        </w:rPr>
      </w:pPr>
      <w:proofErr w:type="gramStart"/>
      <w:r w:rsidRPr="00E54B66">
        <w:rPr>
          <w:rFonts w:ascii="Arial Narrow" w:hAnsi="Arial Narrow" w:cs="Arial Narrow"/>
        </w:rPr>
        <w:t>Man</w:t>
      </w:r>
      <w:proofErr w:type="gramEnd"/>
      <w:r w:rsidRPr="00E54B66">
        <w:rPr>
          <w:rFonts w:ascii="Arial Narrow" w:hAnsi="Arial Narrow" w:cs="Arial Narrow"/>
        </w:rPr>
        <w:t xml:space="preserve"> and his Interaction with Nature and Natural Resources. A paper presented on the Regional Conservation Strategy Conference held in </w:t>
      </w:r>
      <w:r w:rsidRPr="00E54B66">
        <w:rPr>
          <w:rFonts w:ascii="Arial Narrow" w:hAnsi="Arial Narrow" w:cs="Arial Narrow"/>
          <w:b/>
          <w:bCs/>
        </w:rPr>
        <w:t>Awassa, Ethiopia</w:t>
      </w:r>
      <w:r w:rsidRPr="00E54B66">
        <w:rPr>
          <w:rFonts w:ascii="Arial Narrow" w:hAnsi="Arial Narrow" w:cs="Arial Narrow"/>
        </w:rPr>
        <w:t xml:space="preserve"> from June 22-24, 1992.</w:t>
      </w:r>
    </w:p>
    <w:p w14:paraId="3B5F8373" w14:textId="77777777" w:rsidR="00525425" w:rsidRPr="00E54B66" w:rsidRDefault="00525425" w:rsidP="00F80241">
      <w:pPr>
        <w:jc w:val="both"/>
        <w:rPr>
          <w:rFonts w:ascii="Arial Narrow" w:hAnsi="Arial Narrow" w:cs="Arial Narrow"/>
          <w:b/>
          <w:bCs/>
        </w:rPr>
      </w:pPr>
    </w:p>
    <w:p w14:paraId="4C326C11" w14:textId="77777777" w:rsidR="00F80241" w:rsidRPr="00E54B66" w:rsidRDefault="00F80241" w:rsidP="00F80241">
      <w:pPr>
        <w:jc w:val="both"/>
        <w:rPr>
          <w:rFonts w:ascii="Arial Narrow" w:hAnsi="Arial Narrow" w:cs="Arial Narrow"/>
        </w:rPr>
      </w:pPr>
      <w:r w:rsidRPr="00E54B66">
        <w:rPr>
          <w:rFonts w:ascii="Arial Narrow" w:hAnsi="Arial Narrow" w:cs="Arial Narrow"/>
          <w:b/>
          <w:bCs/>
        </w:rPr>
        <w:t>CONFERENCE/WORKSHOP PARTICIPATION</w:t>
      </w:r>
    </w:p>
    <w:p w14:paraId="4568B63F" w14:textId="77777777" w:rsidR="001C4DEE" w:rsidRPr="00E54B66" w:rsidRDefault="00F80241" w:rsidP="001C4DEE">
      <w:pPr>
        <w:numPr>
          <w:ilvl w:val="3"/>
          <w:numId w:val="21"/>
        </w:numPr>
        <w:ind w:left="360"/>
        <w:jc w:val="both"/>
        <w:rPr>
          <w:rFonts w:ascii="Arial Narrow" w:hAnsi="Arial Narrow" w:cs="Arial Narrow"/>
        </w:rPr>
      </w:pPr>
      <w:r w:rsidRPr="00E54B66">
        <w:rPr>
          <w:rFonts w:ascii="Arial Narrow" w:hAnsi="Arial Narrow" w:cs="Arial Narrow"/>
        </w:rPr>
        <w:t>Participated in the Ninth General Conference of the Association of African Universities with the theme “The African Universities in a Rapidly Changing Environment: Facing the Challenges of the 21</w:t>
      </w:r>
      <w:r w:rsidRPr="00E54B66">
        <w:rPr>
          <w:rFonts w:ascii="Arial Narrow" w:hAnsi="Arial Narrow" w:cs="Arial Narrow"/>
          <w:vertAlign w:val="superscript"/>
        </w:rPr>
        <w:t>st</w:t>
      </w:r>
      <w:r w:rsidRPr="00E54B66">
        <w:rPr>
          <w:rFonts w:ascii="Arial Narrow" w:hAnsi="Arial Narrow" w:cs="Arial Narrow"/>
        </w:rPr>
        <w:t xml:space="preserve"> Century.  </w:t>
      </w:r>
      <w:r w:rsidRPr="00E54B66">
        <w:rPr>
          <w:rFonts w:ascii="Arial Narrow" w:hAnsi="Arial Narrow" w:cs="Arial Narrow"/>
          <w:b/>
          <w:bCs/>
        </w:rPr>
        <w:t>Lusaka, Zambia</w:t>
      </w:r>
      <w:r w:rsidRPr="00E54B66">
        <w:rPr>
          <w:rFonts w:ascii="Arial Narrow" w:hAnsi="Arial Narrow" w:cs="Arial Narrow"/>
        </w:rPr>
        <w:t xml:space="preserve">. 13-17 </w:t>
      </w:r>
      <w:proofErr w:type="gramStart"/>
      <w:r w:rsidRPr="00E54B66">
        <w:rPr>
          <w:rFonts w:ascii="Arial Narrow" w:hAnsi="Arial Narrow" w:cs="Arial Narrow"/>
        </w:rPr>
        <w:t>January,</w:t>
      </w:r>
      <w:proofErr w:type="gramEnd"/>
      <w:r w:rsidRPr="00E54B66">
        <w:rPr>
          <w:rFonts w:ascii="Arial Narrow" w:hAnsi="Arial Narrow" w:cs="Arial Narrow"/>
        </w:rPr>
        <w:t xml:space="preserve"> 1997.</w:t>
      </w:r>
    </w:p>
    <w:p w14:paraId="5D246235" w14:textId="77777777" w:rsidR="001C4DEE" w:rsidRPr="00E54B66" w:rsidRDefault="00F80241" w:rsidP="001C4DEE">
      <w:pPr>
        <w:numPr>
          <w:ilvl w:val="3"/>
          <w:numId w:val="21"/>
        </w:numPr>
        <w:ind w:left="360"/>
        <w:jc w:val="both"/>
        <w:rPr>
          <w:rFonts w:ascii="Arial Narrow" w:hAnsi="Arial Narrow" w:cs="Arial Narrow"/>
        </w:rPr>
      </w:pPr>
      <w:r w:rsidRPr="00E54B66">
        <w:rPr>
          <w:rFonts w:ascii="Arial Narrow" w:hAnsi="Arial Narrow" w:cs="Arial Narrow"/>
        </w:rPr>
        <w:t xml:space="preserve">Participated as a discussant in the workshop on “Future Direction of Higher Education in Ethiopia”. Ministry of Education, </w:t>
      </w:r>
      <w:r w:rsidRPr="00E54B66">
        <w:rPr>
          <w:rFonts w:ascii="Arial Narrow" w:hAnsi="Arial Narrow" w:cs="Arial Narrow"/>
          <w:b/>
          <w:bCs/>
        </w:rPr>
        <w:t>Debre-Zeit</w:t>
      </w:r>
      <w:r w:rsidRPr="00E54B66">
        <w:rPr>
          <w:rFonts w:ascii="Arial Narrow" w:hAnsi="Arial Narrow" w:cs="Arial Narrow"/>
        </w:rPr>
        <w:t xml:space="preserve">, </w:t>
      </w:r>
      <w:r w:rsidRPr="00E54B66">
        <w:rPr>
          <w:rFonts w:ascii="Arial Narrow" w:hAnsi="Arial Narrow" w:cs="Arial Narrow"/>
          <w:b/>
          <w:bCs/>
        </w:rPr>
        <w:t>Ethiopia</w:t>
      </w:r>
      <w:r w:rsidRPr="00E54B66">
        <w:rPr>
          <w:rFonts w:ascii="Arial Narrow" w:hAnsi="Arial Narrow" w:cs="Arial Narrow"/>
        </w:rPr>
        <w:t xml:space="preserve"> 1997.</w:t>
      </w:r>
    </w:p>
    <w:p w14:paraId="57D8647E" w14:textId="77777777" w:rsidR="001C4DEE" w:rsidRPr="00E54B66" w:rsidRDefault="00F80241" w:rsidP="001C4DEE">
      <w:pPr>
        <w:numPr>
          <w:ilvl w:val="3"/>
          <w:numId w:val="21"/>
        </w:numPr>
        <w:ind w:left="360"/>
        <w:jc w:val="both"/>
        <w:rPr>
          <w:rFonts w:ascii="Arial Narrow" w:hAnsi="Arial Narrow" w:cs="Arial Narrow"/>
        </w:rPr>
      </w:pPr>
      <w:r w:rsidRPr="00E54B66">
        <w:rPr>
          <w:rFonts w:ascii="Arial Narrow" w:hAnsi="Arial Narrow" w:cs="Arial Narrow"/>
        </w:rPr>
        <w:t xml:space="preserve">Chaired a session during the Regional Workshop on the Human Development Report (UNDP). </w:t>
      </w:r>
      <w:r w:rsidRPr="00E54B66">
        <w:rPr>
          <w:rFonts w:ascii="Arial Narrow" w:hAnsi="Arial Narrow" w:cs="Arial Narrow"/>
          <w:b/>
          <w:bCs/>
        </w:rPr>
        <w:t>Cape Town, South Africa</w:t>
      </w:r>
      <w:r w:rsidRPr="00E54B66">
        <w:rPr>
          <w:rFonts w:ascii="Arial Narrow" w:hAnsi="Arial Narrow" w:cs="Arial Narrow"/>
        </w:rPr>
        <w:t xml:space="preserve">, 12-13, </w:t>
      </w:r>
      <w:proofErr w:type="gramStart"/>
      <w:r w:rsidRPr="00E54B66">
        <w:rPr>
          <w:rFonts w:ascii="Arial Narrow" w:hAnsi="Arial Narrow" w:cs="Arial Narrow"/>
        </w:rPr>
        <w:t>June,</w:t>
      </w:r>
      <w:proofErr w:type="gramEnd"/>
      <w:r w:rsidRPr="00E54B66">
        <w:rPr>
          <w:rFonts w:ascii="Arial Narrow" w:hAnsi="Arial Narrow" w:cs="Arial Narrow"/>
        </w:rPr>
        <w:t xml:space="preserve"> 1997.</w:t>
      </w:r>
    </w:p>
    <w:p w14:paraId="23941C6D" w14:textId="77777777" w:rsidR="001C4DEE" w:rsidRPr="00E54B66" w:rsidRDefault="00F80241" w:rsidP="001C4DEE">
      <w:pPr>
        <w:numPr>
          <w:ilvl w:val="3"/>
          <w:numId w:val="21"/>
        </w:numPr>
        <w:ind w:left="360"/>
        <w:jc w:val="both"/>
        <w:rPr>
          <w:rFonts w:ascii="Arial Narrow" w:hAnsi="Arial Narrow" w:cs="Arial Narrow"/>
        </w:rPr>
      </w:pPr>
      <w:r w:rsidRPr="00E54B66">
        <w:rPr>
          <w:rFonts w:ascii="Arial Narrow" w:hAnsi="Arial Narrow" w:cs="Arial Narrow"/>
        </w:rPr>
        <w:t xml:space="preserve">Participated in “Global Knowledge 97”. </w:t>
      </w:r>
      <w:r w:rsidRPr="00E54B66">
        <w:rPr>
          <w:rFonts w:ascii="Arial Narrow" w:hAnsi="Arial Narrow" w:cs="Arial Narrow"/>
          <w:b/>
          <w:bCs/>
        </w:rPr>
        <w:t>Toronto, Canada</w:t>
      </w:r>
      <w:r w:rsidRPr="00E54B66">
        <w:rPr>
          <w:rFonts w:ascii="Arial Narrow" w:hAnsi="Arial Narrow" w:cs="Arial Narrow"/>
        </w:rPr>
        <w:t xml:space="preserve">. 24-26 </w:t>
      </w:r>
      <w:proofErr w:type="gramStart"/>
      <w:r w:rsidRPr="00E54B66">
        <w:rPr>
          <w:rFonts w:ascii="Arial Narrow" w:hAnsi="Arial Narrow" w:cs="Arial Narrow"/>
        </w:rPr>
        <w:t>June,</w:t>
      </w:r>
      <w:proofErr w:type="gramEnd"/>
      <w:r w:rsidRPr="00E54B66">
        <w:rPr>
          <w:rFonts w:ascii="Arial Narrow" w:hAnsi="Arial Narrow" w:cs="Arial Narrow"/>
        </w:rPr>
        <w:t xml:space="preserve"> 1997.</w:t>
      </w:r>
    </w:p>
    <w:p w14:paraId="04135599" w14:textId="77777777" w:rsidR="001C4DEE" w:rsidRPr="00E54B66" w:rsidRDefault="00F80241" w:rsidP="001C4DEE">
      <w:pPr>
        <w:numPr>
          <w:ilvl w:val="3"/>
          <w:numId w:val="21"/>
        </w:numPr>
        <w:ind w:left="360"/>
        <w:jc w:val="both"/>
        <w:rPr>
          <w:rFonts w:ascii="Arial Narrow" w:hAnsi="Arial Narrow" w:cs="Arial Narrow"/>
        </w:rPr>
      </w:pPr>
      <w:r w:rsidRPr="00E54B66">
        <w:rPr>
          <w:rFonts w:ascii="Arial Narrow" w:hAnsi="Arial Narrow" w:cs="Arial Narrow"/>
        </w:rPr>
        <w:t xml:space="preserve">Participated in “World Conference on Higher Education” UNESCO. </w:t>
      </w:r>
      <w:r w:rsidRPr="00E54B66">
        <w:rPr>
          <w:rFonts w:ascii="Arial Narrow" w:hAnsi="Arial Narrow" w:cs="Arial Narrow"/>
          <w:b/>
          <w:bCs/>
        </w:rPr>
        <w:t>Paris, France</w:t>
      </w:r>
      <w:r w:rsidRPr="00E54B66">
        <w:rPr>
          <w:rFonts w:ascii="Arial Narrow" w:hAnsi="Arial Narrow" w:cs="Arial Narrow"/>
        </w:rPr>
        <w:t xml:space="preserve">. 5-9 </w:t>
      </w:r>
      <w:proofErr w:type="gramStart"/>
      <w:r w:rsidRPr="00E54B66">
        <w:rPr>
          <w:rFonts w:ascii="Arial Narrow" w:hAnsi="Arial Narrow" w:cs="Arial Narrow"/>
        </w:rPr>
        <w:t>Oct.,</w:t>
      </w:r>
      <w:proofErr w:type="gramEnd"/>
      <w:r w:rsidRPr="00E54B66">
        <w:rPr>
          <w:rFonts w:ascii="Arial Narrow" w:hAnsi="Arial Narrow" w:cs="Arial Narrow"/>
        </w:rPr>
        <w:t xml:space="preserve"> 1998.</w:t>
      </w:r>
    </w:p>
    <w:p w14:paraId="74C77372" w14:textId="77777777" w:rsidR="001C4DEE" w:rsidRPr="00E54B66" w:rsidRDefault="00F80241" w:rsidP="00FE53F3">
      <w:pPr>
        <w:numPr>
          <w:ilvl w:val="3"/>
          <w:numId w:val="21"/>
        </w:numPr>
        <w:ind w:left="270" w:hanging="270"/>
        <w:jc w:val="both"/>
        <w:rPr>
          <w:rFonts w:ascii="Arial Narrow" w:hAnsi="Arial Narrow" w:cs="Arial Narrow"/>
        </w:rPr>
      </w:pPr>
      <w:r w:rsidRPr="00E54B66">
        <w:rPr>
          <w:rFonts w:ascii="Arial Narrow" w:hAnsi="Arial Narrow" w:cs="Arial Narrow"/>
        </w:rPr>
        <w:t xml:space="preserve">Participate in the Eighth Annual Conference of the Association of University Administrators, in </w:t>
      </w:r>
      <w:r w:rsidRPr="00E54B66">
        <w:rPr>
          <w:rFonts w:ascii="Arial Narrow" w:hAnsi="Arial Narrow" w:cs="Arial Narrow"/>
          <w:b/>
          <w:bCs/>
        </w:rPr>
        <w:t>Nottingham, UK</w:t>
      </w:r>
      <w:r w:rsidRPr="00E54B66">
        <w:rPr>
          <w:rFonts w:ascii="Arial Narrow" w:hAnsi="Arial Narrow" w:cs="Arial Narrow"/>
        </w:rPr>
        <w:t xml:space="preserve">. 27-29 </w:t>
      </w:r>
      <w:proofErr w:type="gramStart"/>
      <w:r w:rsidRPr="00E54B66">
        <w:rPr>
          <w:rFonts w:ascii="Arial Narrow" w:hAnsi="Arial Narrow" w:cs="Arial Narrow"/>
        </w:rPr>
        <w:t>March,</w:t>
      </w:r>
      <w:proofErr w:type="gramEnd"/>
      <w:r w:rsidRPr="00E54B66">
        <w:rPr>
          <w:rFonts w:ascii="Arial Narrow" w:hAnsi="Arial Narrow" w:cs="Arial Narrow"/>
        </w:rPr>
        <w:t xml:space="preserve"> 2000.</w:t>
      </w:r>
    </w:p>
    <w:p w14:paraId="22A4C457" w14:textId="77777777" w:rsidR="001C4DEE" w:rsidRPr="00E54B66" w:rsidRDefault="00F80241" w:rsidP="00FE53F3">
      <w:pPr>
        <w:numPr>
          <w:ilvl w:val="3"/>
          <w:numId w:val="21"/>
        </w:numPr>
        <w:ind w:left="270" w:hanging="270"/>
        <w:jc w:val="both"/>
        <w:rPr>
          <w:rFonts w:ascii="Arial Narrow" w:hAnsi="Arial Narrow" w:cs="Arial Narrow"/>
        </w:rPr>
      </w:pPr>
      <w:r w:rsidRPr="00E54B66">
        <w:rPr>
          <w:rFonts w:ascii="Arial Narrow" w:hAnsi="Arial Narrow" w:cs="Arial Narrow"/>
        </w:rPr>
        <w:t xml:space="preserve">Participated in the conference “Into Africa”. World Trade Center, </w:t>
      </w:r>
      <w:r w:rsidRPr="00E54B66">
        <w:rPr>
          <w:rFonts w:ascii="Arial Narrow" w:hAnsi="Arial Narrow" w:cs="Arial Narrow"/>
          <w:b/>
          <w:bCs/>
        </w:rPr>
        <w:t>New Orleans, Louisiana, USA</w:t>
      </w:r>
      <w:r w:rsidRPr="00E54B66">
        <w:rPr>
          <w:rFonts w:ascii="Arial Narrow" w:hAnsi="Arial Narrow" w:cs="Arial Narrow"/>
        </w:rPr>
        <w:t xml:space="preserve">. 12 </w:t>
      </w:r>
      <w:proofErr w:type="gramStart"/>
      <w:r w:rsidRPr="00E54B66">
        <w:rPr>
          <w:rFonts w:ascii="Arial Narrow" w:hAnsi="Arial Narrow" w:cs="Arial Narrow"/>
        </w:rPr>
        <w:t>May,</w:t>
      </w:r>
      <w:proofErr w:type="gramEnd"/>
      <w:r w:rsidRPr="00E54B66">
        <w:rPr>
          <w:rFonts w:ascii="Arial Narrow" w:hAnsi="Arial Narrow" w:cs="Arial Narrow"/>
        </w:rPr>
        <w:t xml:space="preserve"> 2001.</w:t>
      </w:r>
    </w:p>
    <w:p w14:paraId="260D150C" w14:textId="77777777" w:rsidR="00F80241" w:rsidRPr="00E54B66" w:rsidRDefault="00F80241" w:rsidP="00FE53F3">
      <w:pPr>
        <w:numPr>
          <w:ilvl w:val="3"/>
          <w:numId w:val="21"/>
        </w:numPr>
        <w:ind w:left="270" w:hanging="270"/>
        <w:jc w:val="both"/>
        <w:rPr>
          <w:rFonts w:ascii="Arial Narrow" w:hAnsi="Arial Narrow" w:cs="Arial Narrow"/>
        </w:rPr>
      </w:pPr>
      <w:r w:rsidRPr="00E54B66">
        <w:rPr>
          <w:rFonts w:ascii="Arial Narrow" w:hAnsi="Arial Narrow" w:cs="Arial Narrow"/>
        </w:rPr>
        <w:t xml:space="preserve"> A review workshop on the identification of HIV/AIDS, sexually transmitted infections and tuberculosis research gaps and priority setting agenda in Ethiopia, </w:t>
      </w:r>
      <w:proofErr w:type="spellStart"/>
      <w:r w:rsidRPr="00E54B66">
        <w:rPr>
          <w:rFonts w:ascii="Arial Narrow" w:hAnsi="Arial Narrow" w:cs="Arial Narrow"/>
          <w:b/>
          <w:bCs/>
        </w:rPr>
        <w:t>Nazreth</w:t>
      </w:r>
      <w:proofErr w:type="spellEnd"/>
      <w:r w:rsidRPr="00E54B66">
        <w:rPr>
          <w:rFonts w:ascii="Arial Narrow" w:hAnsi="Arial Narrow" w:cs="Arial Narrow"/>
          <w:b/>
          <w:bCs/>
        </w:rPr>
        <w:t xml:space="preserve">, Ethiopia </w:t>
      </w:r>
      <w:r w:rsidRPr="00E54B66">
        <w:rPr>
          <w:rFonts w:ascii="Arial Narrow" w:hAnsi="Arial Narrow" w:cs="Arial Narrow"/>
        </w:rPr>
        <w:t>April 28-30, 2004.</w:t>
      </w:r>
    </w:p>
    <w:p w14:paraId="5EED4639" w14:textId="77777777" w:rsidR="00F80241" w:rsidRPr="00E54B66" w:rsidRDefault="00F80241" w:rsidP="00F80241">
      <w:pPr>
        <w:jc w:val="both"/>
        <w:rPr>
          <w:rFonts w:ascii="Arial Narrow" w:hAnsi="Arial Narrow" w:cs="Arial Narrow"/>
        </w:rPr>
      </w:pPr>
    </w:p>
    <w:p w14:paraId="4FABE2E1" w14:textId="77777777" w:rsidR="00F80241" w:rsidRPr="00E54B66" w:rsidRDefault="00F80241" w:rsidP="00F80241">
      <w:pPr>
        <w:jc w:val="both"/>
        <w:rPr>
          <w:rFonts w:ascii="Arial Narrow" w:hAnsi="Arial Narrow" w:cs="Arial Narrow"/>
          <w:b/>
          <w:bCs/>
        </w:rPr>
      </w:pPr>
      <w:r w:rsidRPr="00E54B66">
        <w:rPr>
          <w:rFonts w:ascii="Arial Narrow" w:hAnsi="Arial Narrow" w:cs="Arial Narrow"/>
          <w:b/>
          <w:bCs/>
        </w:rPr>
        <w:t>INTERNATIONAL VISITS</w:t>
      </w:r>
    </w:p>
    <w:p w14:paraId="102BBA57" w14:textId="77777777" w:rsidR="00F80241" w:rsidRPr="00E54B66" w:rsidRDefault="00F80241" w:rsidP="001C4DEE">
      <w:pPr>
        <w:numPr>
          <w:ilvl w:val="3"/>
          <w:numId w:val="22"/>
        </w:numPr>
        <w:ind w:left="360"/>
        <w:jc w:val="both"/>
        <w:rPr>
          <w:rFonts w:ascii="Arial Narrow" w:hAnsi="Arial Narrow" w:cs="Arial Narrow"/>
        </w:rPr>
      </w:pPr>
      <w:r w:rsidRPr="00E54B66">
        <w:rPr>
          <w:rFonts w:ascii="Arial Narrow" w:hAnsi="Arial Narrow" w:cs="Arial Narrow"/>
        </w:rPr>
        <w:t xml:space="preserve">Visited Agricultural University of Norway, University of Oslo and University of Bergen in </w:t>
      </w:r>
      <w:r w:rsidRPr="00E54B66">
        <w:rPr>
          <w:rFonts w:ascii="Arial Narrow" w:hAnsi="Arial Narrow" w:cs="Arial Narrow"/>
          <w:b/>
          <w:bCs/>
        </w:rPr>
        <w:t>Norway</w:t>
      </w:r>
      <w:r w:rsidRPr="00E54B66">
        <w:rPr>
          <w:rFonts w:ascii="Arial Narrow" w:hAnsi="Arial Narrow" w:cs="Arial Narrow"/>
        </w:rPr>
        <w:t xml:space="preserve"> to strengthen collaboration with Awassa College of Agriculture, Addis Ababa University. 1992-1994</w:t>
      </w:r>
    </w:p>
    <w:p w14:paraId="789864F5" w14:textId="77777777" w:rsidR="00F80241" w:rsidRPr="00E54B66" w:rsidRDefault="00F80241" w:rsidP="001C4DEE">
      <w:pPr>
        <w:numPr>
          <w:ilvl w:val="3"/>
          <w:numId w:val="22"/>
        </w:numPr>
        <w:ind w:left="360"/>
        <w:jc w:val="both"/>
        <w:rPr>
          <w:rFonts w:ascii="Arial Narrow" w:hAnsi="Arial Narrow" w:cs="Arial Narrow"/>
        </w:rPr>
      </w:pPr>
      <w:r w:rsidRPr="00E54B66">
        <w:rPr>
          <w:rFonts w:ascii="Arial Narrow" w:hAnsi="Arial Narrow" w:cs="Arial Narrow"/>
        </w:rPr>
        <w:t xml:space="preserve">Team leader of an Ethiopian delegation at a workshop on "Norwegian-Indo-Ethiopian North-South-South Biotechnology Training and Research Program". Madurai Kamaraj University, Madurai, </w:t>
      </w:r>
      <w:r w:rsidRPr="00E54B66">
        <w:rPr>
          <w:rFonts w:ascii="Arial Narrow" w:hAnsi="Arial Narrow" w:cs="Arial Narrow"/>
          <w:b/>
          <w:bCs/>
        </w:rPr>
        <w:t>India</w:t>
      </w:r>
      <w:r w:rsidRPr="00E54B66">
        <w:rPr>
          <w:rFonts w:ascii="Arial Narrow" w:hAnsi="Arial Narrow" w:cs="Arial Narrow"/>
        </w:rPr>
        <w:t>, Feb. 7-9, 1995.</w:t>
      </w:r>
    </w:p>
    <w:p w14:paraId="0966048B" w14:textId="77777777" w:rsidR="00F80241" w:rsidRPr="00E54B66" w:rsidRDefault="00F80241" w:rsidP="001C4DEE">
      <w:pPr>
        <w:numPr>
          <w:ilvl w:val="3"/>
          <w:numId w:val="22"/>
        </w:numPr>
        <w:ind w:left="360"/>
        <w:jc w:val="both"/>
        <w:rPr>
          <w:rFonts w:ascii="Arial Narrow" w:hAnsi="Arial Narrow" w:cs="Arial Narrow"/>
        </w:rPr>
      </w:pPr>
      <w:r w:rsidRPr="00E54B66">
        <w:rPr>
          <w:rFonts w:ascii="Arial Narrow" w:hAnsi="Arial Narrow" w:cs="Arial Narrow"/>
        </w:rPr>
        <w:t xml:space="preserve">Visited Federal Technical University of Zurich in </w:t>
      </w:r>
      <w:r w:rsidRPr="00E54B66">
        <w:rPr>
          <w:rFonts w:ascii="Arial Narrow" w:hAnsi="Arial Narrow" w:cs="Arial Narrow"/>
          <w:b/>
          <w:bCs/>
        </w:rPr>
        <w:t>Switzerland</w:t>
      </w:r>
      <w:r w:rsidRPr="00E54B66">
        <w:rPr>
          <w:rFonts w:ascii="Arial Narrow" w:hAnsi="Arial Narrow" w:cs="Arial Narrow"/>
        </w:rPr>
        <w:t xml:space="preserve"> to establish educational and research collaborations. </w:t>
      </w:r>
      <w:proofErr w:type="gramStart"/>
      <w:r w:rsidRPr="00E54B66">
        <w:rPr>
          <w:rFonts w:ascii="Arial Narrow" w:hAnsi="Arial Narrow" w:cs="Arial Narrow"/>
        </w:rPr>
        <w:t>Sept,</w:t>
      </w:r>
      <w:proofErr w:type="gramEnd"/>
      <w:r w:rsidRPr="00E54B66">
        <w:rPr>
          <w:rFonts w:ascii="Arial Narrow" w:hAnsi="Arial Narrow" w:cs="Arial Narrow"/>
        </w:rPr>
        <w:t xml:space="preserve"> 1997.</w:t>
      </w:r>
    </w:p>
    <w:p w14:paraId="29C8ED96" w14:textId="77777777" w:rsidR="00F80241" w:rsidRPr="00E54B66" w:rsidRDefault="00F80241" w:rsidP="001C4DEE">
      <w:pPr>
        <w:numPr>
          <w:ilvl w:val="3"/>
          <w:numId w:val="22"/>
        </w:numPr>
        <w:ind w:left="360"/>
        <w:jc w:val="both"/>
        <w:rPr>
          <w:rFonts w:ascii="Arial Narrow" w:hAnsi="Arial Narrow" w:cs="Arial Narrow"/>
        </w:rPr>
      </w:pPr>
      <w:r w:rsidRPr="00E54B66">
        <w:rPr>
          <w:rFonts w:ascii="Arial Narrow" w:hAnsi="Arial Narrow" w:cs="Arial Narrow"/>
        </w:rPr>
        <w:t xml:space="preserve">Visited Brown University, University of California, San </w:t>
      </w:r>
      <w:proofErr w:type="spellStart"/>
      <w:r w:rsidRPr="00E54B66">
        <w:rPr>
          <w:rFonts w:ascii="Arial Narrow" w:hAnsi="Arial Narrow" w:cs="Arial Narrow"/>
        </w:rPr>
        <w:t>Fransisco</w:t>
      </w:r>
      <w:proofErr w:type="spellEnd"/>
      <w:r w:rsidRPr="00E54B66">
        <w:rPr>
          <w:rFonts w:ascii="Arial Narrow" w:hAnsi="Arial Narrow" w:cs="Arial Narrow"/>
        </w:rPr>
        <w:t xml:space="preserve">, University of California, Berkley, Mississippi State University, University of Iowa and various educational institutions in the </w:t>
      </w:r>
      <w:r w:rsidRPr="00E54B66">
        <w:rPr>
          <w:rFonts w:ascii="Arial Narrow" w:hAnsi="Arial Narrow" w:cs="Arial Narrow"/>
          <w:b/>
          <w:bCs/>
        </w:rPr>
        <w:t>USA</w:t>
      </w:r>
      <w:r w:rsidRPr="00E54B66">
        <w:rPr>
          <w:rFonts w:ascii="Arial Narrow" w:hAnsi="Arial Narrow" w:cs="Arial Narrow"/>
        </w:rPr>
        <w:t xml:space="preserve"> through the International Visitors </w:t>
      </w:r>
      <w:proofErr w:type="spellStart"/>
      <w:r w:rsidRPr="00E54B66">
        <w:rPr>
          <w:rFonts w:ascii="Arial Narrow" w:hAnsi="Arial Narrow" w:cs="Arial Narrow"/>
        </w:rPr>
        <w:t>Programme</w:t>
      </w:r>
      <w:proofErr w:type="spellEnd"/>
      <w:r w:rsidRPr="00E54B66">
        <w:rPr>
          <w:rFonts w:ascii="Arial Narrow" w:hAnsi="Arial Narrow" w:cs="Arial Narrow"/>
        </w:rPr>
        <w:t>. Nov. 5-30, 1997.</w:t>
      </w:r>
    </w:p>
    <w:p w14:paraId="1C4F69F6" w14:textId="77777777" w:rsidR="00F80241" w:rsidRPr="00E54B66" w:rsidRDefault="00F80241" w:rsidP="001C4DEE">
      <w:pPr>
        <w:numPr>
          <w:ilvl w:val="3"/>
          <w:numId w:val="22"/>
        </w:numPr>
        <w:ind w:left="360"/>
        <w:jc w:val="both"/>
        <w:rPr>
          <w:rFonts w:ascii="Arial Narrow" w:hAnsi="Arial Narrow" w:cs="Arial Narrow"/>
        </w:rPr>
      </w:pPr>
      <w:r w:rsidRPr="00E54B66">
        <w:rPr>
          <w:rFonts w:ascii="Arial Narrow" w:hAnsi="Arial Narrow" w:cs="Arial Narrow"/>
        </w:rPr>
        <w:t xml:space="preserve">Visited University of East Anglia, Cambridge University, Huddersfield University, London School of Hygiene and Tropical Medicine and other educational institutions in </w:t>
      </w:r>
      <w:r w:rsidRPr="00E54B66">
        <w:rPr>
          <w:rFonts w:ascii="Arial Narrow" w:hAnsi="Arial Narrow" w:cs="Arial Narrow"/>
          <w:b/>
          <w:bCs/>
        </w:rPr>
        <w:t>UK</w:t>
      </w:r>
      <w:r w:rsidRPr="00E54B66">
        <w:rPr>
          <w:rFonts w:ascii="Arial Narrow" w:hAnsi="Arial Narrow" w:cs="Arial Narrow"/>
        </w:rPr>
        <w:t xml:space="preserve"> through the British Council to establish university-university cooperation with Addis Ababa University. March/</w:t>
      </w:r>
      <w:proofErr w:type="gramStart"/>
      <w:r w:rsidRPr="00E54B66">
        <w:rPr>
          <w:rFonts w:ascii="Arial Narrow" w:hAnsi="Arial Narrow" w:cs="Arial Narrow"/>
        </w:rPr>
        <w:t>April,</w:t>
      </w:r>
      <w:proofErr w:type="gramEnd"/>
      <w:r w:rsidRPr="00E54B66">
        <w:rPr>
          <w:rFonts w:ascii="Arial Narrow" w:hAnsi="Arial Narrow" w:cs="Arial Narrow"/>
        </w:rPr>
        <w:t xml:space="preserve"> 1998.</w:t>
      </w:r>
    </w:p>
    <w:p w14:paraId="2DA0CD5F" w14:textId="77777777" w:rsidR="00156367" w:rsidRDefault="00156367" w:rsidP="00156367">
      <w:pPr>
        <w:numPr>
          <w:ilvl w:val="3"/>
          <w:numId w:val="22"/>
        </w:numPr>
        <w:ind w:left="360"/>
        <w:jc w:val="both"/>
        <w:rPr>
          <w:rFonts w:ascii="Arial Narrow" w:hAnsi="Arial Narrow" w:cs="Arial Narrow"/>
        </w:rPr>
      </w:pPr>
      <w:r>
        <w:rPr>
          <w:rFonts w:ascii="Arial Narrow" w:hAnsi="Arial Narrow" w:cs="Arial Narrow"/>
        </w:rPr>
        <w:t xml:space="preserve">Visited WHO (Geneva), </w:t>
      </w:r>
      <w:r>
        <w:rPr>
          <w:rFonts w:ascii="Arial Narrow" w:hAnsi="Arial Narrow" w:cs="Arial Narrow"/>
          <w:b/>
          <w:bCs/>
        </w:rPr>
        <w:t>Switzerland</w:t>
      </w:r>
      <w:r>
        <w:rPr>
          <w:rFonts w:ascii="Arial Narrow" w:hAnsi="Arial Narrow" w:cs="Arial Narrow"/>
        </w:rPr>
        <w:t xml:space="preserve">, NIH (Maryland), CDC (Atlanta), Harvard Univ. (Massachusetts), </w:t>
      </w:r>
      <w:r>
        <w:rPr>
          <w:rFonts w:ascii="Arial Narrow" w:hAnsi="Arial Narrow" w:cs="Arial Narrow"/>
          <w:b/>
          <w:bCs/>
        </w:rPr>
        <w:t>USA</w:t>
      </w:r>
      <w:r>
        <w:rPr>
          <w:rFonts w:ascii="Arial Narrow" w:hAnsi="Arial Narrow" w:cs="Arial Narrow"/>
        </w:rPr>
        <w:t xml:space="preserve">, and McGill University (Montreal), </w:t>
      </w:r>
      <w:r>
        <w:rPr>
          <w:rFonts w:ascii="Arial Narrow" w:hAnsi="Arial Narrow" w:cs="Arial Narrow"/>
          <w:b/>
          <w:bCs/>
        </w:rPr>
        <w:t>Canada</w:t>
      </w:r>
      <w:r>
        <w:rPr>
          <w:rFonts w:ascii="Arial Narrow" w:hAnsi="Arial Narrow" w:cs="Arial Narrow"/>
        </w:rPr>
        <w:t xml:space="preserve">, to establish research collaboration with </w:t>
      </w:r>
      <w:proofErr w:type="spellStart"/>
      <w:r>
        <w:rPr>
          <w:rFonts w:ascii="Arial Narrow" w:hAnsi="Arial Narrow" w:cs="Arial Narrow"/>
        </w:rPr>
        <w:t>Armauer</w:t>
      </w:r>
      <w:proofErr w:type="spellEnd"/>
      <w:r>
        <w:rPr>
          <w:rFonts w:ascii="Arial Narrow" w:hAnsi="Arial Narrow" w:cs="Arial Narrow"/>
        </w:rPr>
        <w:t xml:space="preserve"> Hansen Research Institute. 15-30 </w:t>
      </w:r>
      <w:proofErr w:type="gramStart"/>
      <w:r>
        <w:rPr>
          <w:rFonts w:ascii="Arial Narrow" w:hAnsi="Arial Narrow" w:cs="Arial Narrow"/>
        </w:rPr>
        <w:t>Sept.,</w:t>
      </w:r>
      <w:proofErr w:type="gramEnd"/>
      <w:r>
        <w:rPr>
          <w:rFonts w:ascii="Arial Narrow" w:hAnsi="Arial Narrow" w:cs="Arial Narrow"/>
        </w:rPr>
        <w:t xml:space="preserve"> 1999.</w:t>
      </w:r>
    </w:p>
    <w:p w14:paraId="0CF38889" w14:textId="77777777" w:rsidR="00F80241" w:rsidRPr="00E54B66" w:rsidRDefault="00F80241" w:rsidP="001C4DEE">
      <w:pPr>
        <w:numPr>
          <w:ilvl w:val="3"/>
          <w:numId w:val="22"/>
        </w:numPr>
        <w:ind w:left="360"/>
        <w:jc w:val="both"/>
        <w:rPr>
          <w:rFonts w:ascii="Arial Narrow" w:hAnsi="Arial Narrow" w:cs="Arial Narrow"/>
        </w:rPr>
      </w:pPr>
      <w:r w:rsidRPr="00E54B66">
        <w:rPr>
          <w:rFonts w:ascii="Arial Narrow" w:hAnsi="Arial Narrow" w:cs="Arial Narrow"/>
        </w:rPr>
        <w:t xml:space="preserve">Visited Rotterdam University, Amsterdam University, Free University of Amsterdam and Wageningen University and Research Center in </w:t>
      </w:r>
      <w:r w:rsidRPr="00E54B66">
        <w:rPr>
          <w:rFonts w:ascii="Arial Narrow" w:hAnsi="Arial Narrow" w:cs="Arial Narrow"/>
          <w:b/>
          <w:bCs/>
        </w:rPr>
        <w:t>the Netherlands</w:t>
      </w:r>
      <w:r w:rsidRPr="00E54B66">
        <w:rPr>
          <w:rFonts w:ascii="Arial Narrow" w:hAnsi="Arial Narrow" w:cs="Arial Narrow"/>
        </w:rPr>
        <w:t xml:space="preserve"> to establish educational collaboration with Addis Ababa University. 1-8 </w:t>
      </w:r>
      <w:proofErr w:type="gramStart"/>
      <w:r w:rsidRPr="00E54B66">
        <w:rPr>
          <w:rFonts w:ascii="Arial Narrow" w:hAnsi="Arial Narrow" w:cs="Arial Narrow"/>
        </w:rPr>
        <w:t>October,</w:t>
      </w:r>
      <w:proofErr w:type="gramEnd"/>
      <w:r w:rsidRPr="00E54B66">
        <w:rPr>
          <w:rFonts w:ascii="Arial Narrow" w:hAnsi="Arial Narrow" w:cs="Arial Narrow"/>
        </w:rPr>
        <w:t xml:space="preserve"> 1999.</w:t>
      </w:r>
    </w:p>
    <w:p w14:paraId="75C9AD22" w14:textId="1767C4E2" w:rsidR="00F80241" w:rsidRPr="00E54B66" w:rsidRDefault="00F80241" w:rsidP="001C4DEE">
      <w:pPr>
        <w:numPr>
          <w:ilvl w:val="0"/>
          <w:numId w:val="22"/>
        </w:numPr>
        <w:ind w:left="360"/>
        <w:jc w:val="both"/>
        <w:rPr>
          <w:rFonts w:ascii="Arial Narrow" w:hAnsi="Arial Narrow" w:cs="Arial Narrow"/>
        </w:rPr>
      </w:pPr>
      <w:r w:rsidRPr="00E54B66">
        <w:rPr>
          <w:rFonts w:ascii="Arial Narrow" w:hAnsi="Arial Narrow" w:cs="Arial Narrow"/>
        </w:rPr>
        <w:t xml:space="preserve">Visited </w:t>
      </w:r>
      <w:proofErr w:type="spellStart"/>
      <w:r w:rsidRPr="00E54B66">
        <w:rPr>
          <w:rFonts w:ascii="Arial Narrow" w:hAnsi="Arial Narrow" w:cs="Arial Narrow"/>
        </w:rPr>
        <w:t>Karoliniska</w:t>
      </w:r>
      <w:proofErr w:type="spellEnd"/>
      <w:r w:rsidRPr="00E54B66">
        <w:rPr>
          <w:rFonts w:ascii="Arial Narrow" w:hAnsi="Arial Narrow" w:cs="Arial Narrow"/>
        </w:rPr>
        <w:t xml:space="preserve"> Institute, Stockholm, </w:t>
      </w:r>
      <w:r w:rsidRPr="00E54B66">
        <w:rPr>
          <w:rFonts w:ascii="Arial Narrow" w:hAnsi="Arial Narrow" w:cs="Arial Narrow"/>
          <w:b/>
          <w:bCs/>
        </w:rPr>
        <w:t>Sweden</w:t>
      </w:r>
      <w:r w:rsidRPr="00E54B66">
        <w:rPr>
          <w:rFonts w:ascii="Arial Narrow" w:hAnsi="Arial Narrow" w:cs="Arial Narrow"/>
        </w:rPr>
        <w:t>, to strengthen biomedical research and training collaborations with the Faculty of Medicine, Addis Ababa University. 9-11, December,1999.</w:t>
      </w:r>
    </w:p>
    <w:p w14:paraId="5503E87D" w14:textId="77777777" w:rsidR="00F80241" w:rsidRPr="00E54B66" w:rsidRDefault="00F80241" w:rsidP="001C4DEE">
      <w:pPr>
        <w:numPr>
          <w:ilvl w:val="0"/>
          <w:numId w:val="22"/>
        </w:numPr>
        <w:ind w:left="360"/>
        <w:jc w:val="both"/>
        <w:rPr>
          <w:rFonts w:ascii="Arial Narrow" w:hAnsi="Arial Narrow" w:cs="Arial Narrow"/>
          <w:i/>
          <w:iCs/>
        </w:rPr>
      </w:pPr>
      <w:r w:rsidRPr="00E54B66">
        <w:rPr>
          <w:rFonts w:ascii="Arial Narrow" w:hAnsi="Arial Narrow" w:cs="Arial Narrow"/>
        </w:rPr>
        <w:lastRenderedPageBreak/>
        <w:t xml:space="preserve">Visited TWAS, The Academy of Sciences for the Developing World, Trieste, </w:t>
      </w:r>
      <w:r w:rsidRPr="00E54B66">
        <w:rPr>
          <w:rFonts w:ascii="Arial Narrow" w:hAnsi="Arial Narrow" w:cs="Arial Narrow"/>
          <w:b/>
          <w:bCs/>
        </w:rPr>
        <w:t>Italy</w:t>
      </w:r>
      <w:r w:rsidRPr="00E54B66">
        <w:rPr>
          <w:rFonts w:ascii="Arial Narrow" w:hAnsi="Arial Narrow" w:cs="Arial Narrow"/>
        </w:rPr>
        <w:t>. May 1-4, 2005.</w:t>
      </w:r>
    </w:p>
    <w:p w14:paraId="11FAD60F" w14:textId="77777777" w:rsidR="00F80241" w:rsidRPr="00E54B66" w:rsidRDefault="00F80241" w:rsidP="00F80241">
      <w:pPr>
        <w:jc w:val="both"/>
        <w:rPr>
          <w:rFonts w:ascii="Arial Narrow" w:hAnsi="Arial Narrow" w:cs="Arial Narrow"/>
        </w:rPr>
      </w:pPr>
    </w:p>
    <w:p w14:paraId="5EF2BE56" w14:textId="77777777" w:rsidR="00F80241" w:rsidRPr="00E54B66" w:rsidRDefault="00F80241" w:rsidP="00F80241">
      <w:pPr>
        <w:jc w:val="both"/>
        <w:rPr>
          <w:rFonts w:ascii="Arial Narrow" w:hAnsi="Arial Narrow" w:cs="Arial Narrow"/>
        </w:rPr>
      </w:pPr>
      <w:r w:rsidRPr="00E54B66">
        <w:rPr>
          <w:rFonts w:ascii="Arial Narrow" w:hAnsi="Arial Narrow" w:cs="Arial Narrow"/>
          <w:b/>
          <w:bCs/>
        </w:rPr>
        <w:t>PROFESSIONAL CONTRIBUTIONS</w:t>
      </w:r>
    </w:p>
    <w:p w14:paraId="217CCE9F" w14:textId="77777777" w:rsidR="00F80241" w:rsidRPr="00E54B66" w:rsidRDefault="00F80241" w:rsidP="00F80241">
      <w:pPr>
        <w:pStyle w:val="ListParagraph"/>
        <w:numPr>
          <w:ilvl w:val="3"/>
          <w:numId w:val="4"/>
        </w:numPr>
        <w:tabs>
          <w:tab w:val="clear" w:pos="2880"/>
          <w:tab w:val="left" w:pos="0"/>
          <w:tab w:val="num" w:pos="284"/>
        </w:tabs>
        <w:ind w:left="284" w:hanging="284"/>
        <w:jc w:val="both"/>
        <w:rPr>
          <w:rFonts w:ascii="Arial Narrow" w:hAnsi="Arial Narrow" w:cs="Arial Narrow"/>
        </w:rPr>
      </w:pPr>
      <w:r w:rsidRPr="00E54B66">
        <w:rPr>
          <w:rFonts w:ascii="Arial Narrow" w:hAnsi="Arial Narrow" w:cs="Arial Narrow"/>
        </w:rPr>
        <w:t xml:space="preserve">Reviewed manuscripts submitted for publication in scientific journals: </w:t>
      </w:r>
    </w:p>
    <w:p w14:paraId="4C0F7A62" w14:textId="77777777" w:rsidR="00F80241" w:rsidRPr="00E54B66" w:rsidRDefault="00F80241" w:rsidP="00F80241">
      <w:pPr>
        <w:pStyle w:val="ListParagraph"/>
        <w:numPr>
          <w:ilvl w:val="4"/>
          <w:numId w:val="4"/>
        </w:numPr>
        <w:tabs>
          <w:tab w:val="clear" w:pos="3600"/>
          <w:tab w:val="left" w:pos="0"/>
        </w:tabs>
        <w:ind w:left="709" w:hanging="283"/>
        <w:jc w:val="both"/>
        <w:rPr>
          <w:rFonts w:ascii="Arial Narrow" w:hAnsi="Arial Narrow" w:cs="Arial Narrow"/>
        </w:rPr>
      </w:pPr>
      <w:r w:rsidRPr="00E54B66">
        <w:rPr>
          <w:rFonts w:ascii="Arial Narrow" w:hAnsi="Arial Narrow" w:cs="Arial Narrow"/>
          <w:i/>
          <w:iCs/>
        </w:rPr>
        <w:t>SINET, Ethiopian Journal of Science</w:t>
      </w:r>
      <w:r w:rsidRPr="00E54B66">
        <w:rPr>
          <w:rFonts w:ascii="Arial Narrow" w:hAnsi="Arial Narrow" w:cs="Arial Narrow"/>
        </w:rPr>
        <w:t xml:space="preserve">, </w:t>
      </w:r>
    </w:p>
    <w:p w14:paraId="08D6EC87" w14:textId="77777777" w:rsidR="00F80241" w:rsidRPr="00E54B66" w:rsidRDefault="00F80241" w:rsidP="00F80241">
      <w:pPr>
        <w:pStyle w:val="ListParagraph"/>
        <w:numPr>
          <w:ilvl w:val="4"/>
          <w:numId w:val="4"/>
        </w:numPr>
        <w:tabs>
          <w:tab w:val="clear" w:pos="3600"/>
          <w:tab w:val="left" w:pos="0"/>
        </w:tabs>
        <w:ind w:left="709" w:hanging="283"/>
        <w:jc w:val="both"/>
        <w:rPr>
          <w:rFonts w:ascii="Arial Narrow" w:hAnsi="Arial Narrow" w:cs="Arial Narrow"/>
        </w:rPr>
      </w:pPr>
      <w:r w:rsidRPr="00E54B66">
        <w:rPr>
          <w:rFonts w:ascii="Arial Narrow" w:hAnsi="Arial Narrow" w:cs="Arial Narrow"/>
          <w:i/>
          <w:iCs/>
        </w:rPr>
        <w:t xml:space="preserve">Ethiopian Journal of Agricultural Sciences, </w:t>
      </w:r>
    </w:p>
    <w:p w14:paraId="383CB23D" w14:textId="77777777" w:rsidR="00F80241" w:rsidRPr="00E54B66" w:rsidRDefault="00F80241" w:rsidP="00F80241">
      <w:pPr>
        <w:pStyle w:val="ListParagraph"/>
        <w:numPr>
          <w:ilvl w:val="4"/>
          <w:numId w:val="4"/>
        </w:numPr>
        <w:tabs>
          <w:tab w:val="clear" w:pos="3600"/>
          <w:tab w:val="left" w:pos="0"/>
        </w:tabs>
        <w:ind w:left="709" w:hanging="283"/>
        <w:jc w:val="both"/>
        <w:rPr>
          <w:rFonts w:ascii="Arial Narrow" w:hAnsi="Arial Narrow" w:cs="Arial Narrow"/>
        </w:rPr>
      </w:pPr>
      <w:r w:rsidRPr="00E54B66">
        <w:rPr>
          <w:rFonts w:ascii="Arial Narrow" w:hAnsi="Arial Narrow" w:cs="Arial Narrow"/>
          <w:i/>
          <w:iCs/>
        </w:rPr>
        <w:t>Ethiopian Journal of Health Development</w:t>
      </w:r>
      <w:r w:rsidRPr="00E54B66">
        <w:rPr>
          <w:rFonts w:ascii="Arial Narrow" w:hAnsi="Arial Narrow" w:cs="Arial Narrow"/>
        </w:rPr>
        <w:t xml:space="preserve">, </w:t>
      </w:r>
    </w:p>
    <w:p w14:paraId="0B8E94AC" w14:textId="77777777" w:rsidR="00F80241" w:rsidRPr="00E54B66" w:rsidRDefault="00F80241" w:rsidP="00F80241">
      <w:pPr>
        <w:pStyle w:val="ListParagraph"/>
        <w:numPr>
          <w:ilvl w:val="4"/>
          <w:numId w:val="4"/>
        </w:numPr>
        <w:tabs>
          <w:tab w:val="clear" w:pos="3600"/>
          <w:tab w:val="left" w:pos="0"/>
        </w:tabs>
        <w:ind w:left="709" w:hanging="283"/>
        <w:jc w:val="both"/>
        <w:rPr>
          <w:rFonts w:ascii="Arial Narrow" w:hAnsi="Arial Narrow" w:cs="Arial Narrow"/>
        </w:rPr>
      </w:pPr>
      <w:r w:rsidRPr="00E54B66">
        <w:rPr>
          <w:rFonts w:ascii="Arial Narrow" w:hAnsi="Arial Narrow" w:cs="Arial Narrow"/>
          <w:i/>
          <w:iCs/>
        </w:rPr>
        <w:t xml:space="preserve">Ethiopian Medical Journal, </w:t>
      </w:r>
    </w:p>
    <w:p w14:paraId="77EA3B09" w14:textId="77777777" w:rsidR="00F80241" w:rsidRPr="00E54B66" w:rsidRDefault="00F80241" w:rsidP="00F80241">
      <w:pPr>
        <w:pStyle w:val="ListParagraph"/>
        <w:numPr>
          <w:ilvl w:val="4"/>
          <w:numId w:val="4"/>
        </w:numPr>
        <w:tabs>
          <w:tab w:val="clear" w:pos="3600"/>
          <w:tab w:val="left" w:pos="0"/>
        </w:tabs>
        <w:ind w:left="709" w:hanging="283"/>
        <w:jc w:val="both"/>
        <w:rPr>
          <w:rFonts w:ascii="Arial Narrow" w:hAnsi="Arial Narrow" w:cs="Arial Narrow"/>
        </w:rPr>
      </w:pPr>
      <w:r w:rsidRPr="00E54B66">
        <w:rPr>
          <w:rFonts w:ascii="Arial Narrow" w:hAnsi="Arial Narrow" w:cs="Arial Narrow"/>
          <w:i/>
          <w:iCs/>
        </w:rPr>
        <w:t>International Journal of Food Science and Nutrition</w:t>
      </w:r>
      <w:r w:rsidRPr="00E54B66">
        <w:rPr>
          <w:rFonts w:ascii="Arial Narrow" w:hAnsi="Arial Narrow" w:cs="Arial Narrow"/>
        </w:rPr>
        <w:t xml:space="preserve">, </w:t>
      </w:r>
    </w:p>
    <w:p w14:paraId="6FE7BD15" w14:textId="77777777" w:rsidR="00F80241" w:rsidRPr="00E54B66" w:rsidRDefault="00F80241" w:rsidP="00F80241">
      <w:pPr>
        <w:pStyle w:val="ListParagraph"/>
        <w:numPr>
          <w:ilvl w:val="4"/>
          <w:numId w:val="4"/>
        </w:numPr>
        <w:tabs>
          <w:tab w:val="clear" w:pos="3600"/>
          <w:tab w:val="left" w:pos="0"/>
        </w:tabs>
        <w:ind w:left="709" w:hanging="283"/>
        <w:jc w:val="both"/>
        <w:rPr>
          <w:rFonts w:ascii="Arial Narrow" w:hAnsi="Arial Narrow" w:cs="Arial Narrow"/>
        </w:rPr>
      </w:pPr>
      <w:r w:rsidRPr="00E54B66">
        <w:rPr>
          <w:rFonts w:ascii="Arial Narrow" w:hAnsi="Arial Narrow" w:cs="Arial Narrow"/>
          <w:i/>
          <w:iCs/>
        </w:rPr>
        <w:t xml:space="preserve">Discovery and Innovation, </w:t>
      </w:r>
    </w:p>
    <w:p w14:paraId="284DAF5D" w14:textId="185FC4E4" w:rsidR="00F80241" w:rsidRPr="00E54B66" w:rsidRDefault="00F80241" w:rsidP="00F80241">
      <w:pPr>
        <w:pStyle w:val="ListParagraph"/>
        <w:numPr>
          <w:ilvl w:val="4"/>
          <w:numId w:val="4"/>
        </w:numPr>
        <w:tabs>
          <w:tab w:val="clear" w:pos="3600"/>
          <w:tab w:val="left" w:pos="0"/>
        </w:tabs>
        <w:ind w:left="709" w:hanging="283"/>
        <w:jc w:val="both"/>
        <w:rPr>
          <w:rFonts w:ascii="Arial Narrow" w:hAnsi="Arial Narrow" w:cs="Arial Narrow"/>
        </w:rPr>
      </w:pPr>
      <w:r w:rsidRPr="00E54B66">
        <w:rPr>
          <w:rFonts w:ascii="Arial Narrow" w:hAnsi="Arial Narrow" w:cs="Arial Narrow"/>
          <w:i/>
          <w:iCs/>
        </w:rPr>
        <w:t xml:space="preserve">Journal of Food </w:t>
      </w:r>
      <w:r w:rsidR="0031168A">
        <w:rPr>
          <w:rFonts w:ascii="Arial Narrow" w:hAnsi="Arial Narrow" w:cs="Arial Narrow"/>
          <w:i/>
          <w:iCs/>
        </w:rPr>
        <w:t>S</w:t>
      </w:r>
      <w:r w:rsidRPr="00E54B66">
        <w:rPr>
          <w:rFonts w:ascii="Arial Narrow" w:hAnsi="Arial Narrow" w:cs="Arial Narrow"/>
          <w:i/>
          <w:iCs/>
        </w:rPr>
        <w:t>afety</w:t>
      </w:r>
      <w:r w:rsidR="0031168A">
        <w:rPr>
          <w:rFonts w:ascii="Arial Narrow" w:hAnsi="Arial Narrow" w:cs="Arial Narrow"/>
          <w:i/>
          <w:iCs/>
        </w:rPr>
        <w:t>,</w:t>
      </w:r>
    </w:p>
    <w:p w14:paraId="474D4971" w14:textId="2D11233E" w:rsidR="003A59EA" w:rsidRDefault="003A59EA" w:rsidP="00F80241">
      <w:pPr>
        <w:pStyle w:val="ListParagraph"/>
        <w:numPr>
          <w:ilvl w:val="4"/>
          <w:numId w:val="4"/>
        </w:numPr>
        <w:tabs>
          <w:tab w:val="clear" w:pos="3600"/>
          <w:tab w:val="left" w:pos="0"/>
        </w:tabs>
        <w:ind w:left="709" w:hanging="283"/>
        <w:jc w:val="both"/>
        <w:rPr>
          <w:rFonts w:ascii="Arial Narrow" w:hAnsi="Arial Narrow" w:cs="Arial Narrow"/>
        </w:rPr>
      </w:pPr>
      <w:r w:rsidRPr="00E54B66">
        <w:rPr>
          <w:rFonts w:ascii="Arial Narrow" w:hAnsi="Arial Narrow" w:cs="Arial Narrow"/>
        </w:rPr>
        <w:t>Journal of Agricultural Science and Technology</w:t>
      </w:r>
      <w:r w:rsidR="0031168A">
        <w:rPr>
          <w:rFonts w:ascii="Arial Narrow" w:hAnsi="Arial Narrow" w:cs="Arial Narrow"/>
        </w:rPr>
        <w:t>,</w:t>
      </w:r>
    </w:p>
    <w:p w14:paraId="63E1BDA6" w14:textId="66EA5973" w:rsidR="008468B0" w:rsidRDefault="008468B0" w:rsidP="00F80241">
      <w:pPr>
        <w:pStyle w:val="ListParagraph"/>
        <w:numPr>
          <w:ilvl w:val="4"/>
          <w:numId w:val="4"/>
        </w:numPr>
        <w:tabs>
          <w:tab w:val="clear" w:pos="3600"/>
          <w:tab w:val="left" w:pos="0"/>
        </w:tabs>
        <w:ind w:left="709" w:hanging="283"/>
        <w:jc w:val="both"/>
        <w:rPr>
          <w:rFonts w:ascii="Arial Narrow" w:hAnsi="Arial Narrow" w:cs="Arial Narrow"/>
          <w:i/>
          <w:iCs/>
        </w:rPr>
      </w:pPr>
      <w:r w:rsidRPr="008468B0">
        <w:rPr>
          <w:rFonts w:ascii="Arial Narrow" w:hAnsi="Arial Narrow" w:cs="Arial Narrow"/>
          <w:i/>
          <w:iCs/>
        </w:rPr>
        <w:t>BMC Public Health</w:t>
      </w:r>
    </w:p>
    <w:p w14:paraId="0ACF2018" w14:textId="71D9A63A" w:rsidR="008468B0" w:rsidRPr="0031168A" w:rsidRDefault="0031168A" w:rsidP="00F80241">
      <w:pPr>
        <w:pStyle w:val="ListParagraph"/>
        <w:numPr>
          <w:ilvl w:val="4"/>
          <w:numId w:val="4"/>
        </w:numPr>
        <w:tabs>
          <w:tab w:val="clear" w:pos="3600"/>
          <w:tab w:val="left" w:pos="0"/>
        </w:tabs>
        <w:ind w:left="709" w:hanging="283"/>
        <w:jc w:val="both"/>
        <w:rPr>
          <w:rFonts w:ascii="Arial Narrow" w:hAnsi="Arial Narrow" w:cs="Arial Narrow"/>
          <w:i/>
          <w:iCs/>
        </w:rPr>
      </w:pPr>
      <w:r w:rsidRPr="0031168A">
        <w:rPr>
          <w:rFonts w:ascii="Arial Narrow" w:hAnsi="Arial Narrow" w:cs="Arial Narrow"/>
          <w:i/>
          <w:iCs/>
          <w:lang w:val="en-US"/>
        </w:rPr>
        <w:t>Probiotics and Antimicrobial Proteins</w:t>
      </w:r>
    </w:p>
    <w:p w14:paraId="7ABF1FA2" w14:textId="57807FAA" w:rsidR="0031168A" w:rsidRPr="00F065E0" w:rsidRDefault="0031168A" w:rsidP="00F80241">
      <w:pPr>
        <w:pStyle w:val="ListParagraph"/>
        <w:numPr>
          <w:ilvl w:val="4"/>
          <w:numId w:val="4"/>
        </w:numPr>
        <w:tabs>
          <w:tab w:val="clear" w:pos="3600"/>
          <w:tab w:val="left" w:pos="0"/>
        </w:tabs>
        <w:ind w:left="709" w:hanging="283"/>
        <w:jc w:val="both"/>
        <w:rPr>
          <w:rFonts w:ascii="Arial Narrow" w:hAnsi="Arial Narrow" w:cs="Arial Narrow"/>
          <w:i/>
          <w:iCs/>
        </w:rPr>
      </w:pPr>
      <w:r w:rsidRPr="0031168A">
        <w:rPr>
          <w:rFonts w:ascii="Arial Narrow" w:hAnsi="Arial Narrow" w:cs="Arial Narrow"/>
          <w:i/>
          <w:iCs/>
          <w:lang w:val="en-US"/>
        </w:rPr>
        <w:t>Food Safety and Risk</w:t>
      </w:r>
    </w:p>
    <w:p w14:paraId="6DB16741" w14:textId="33601E6C" w:rsidR="00F065E0" w:rsidRPr="00F065E0" w:rsidRDefault="00F065E0" w:rsidP="00F80241">
      <w:pPr>
        <w:pStyle w:val="ListParagraph"/>
        <w:numPr>
          <w:ilvl w:val="4"/>
          <w:numId w:val="4"/>
        </w:numPr>
        <w:tabs>
          <w:tab w:val="clear" w:pos="3600"/>
          <w:tab w:val="left" w:pos="0"/>
        </w:tabs>
        <w:ind w:left="709" w:hanging="283"/>
        <w:jc w:val="both"/>
        <w:rPr>
          <w:rFonts w:ascii="Arial Narrow" w:hAnsi="Arial Narrow" w:cs="Arial Narrow"/>
          <w:i/>
          <w:iCs/>
        </w:rPr>
      </w:pPr>
      <w:r w:rsidRPr="00F065E0">
        <w:rPr>
          <w:rFonts w:ascii="Arial Narrow" w:hAnsi="Arial Narrow" w:cs="Arial Narrow"/>
          <w:i/>
          <w:iCs/>
          <w:lang w:val="en-US"/>
        </w:rPr>
        <w:t>Scientific Reports</w:t>
      </w:r>
    </w:p>
    <w:p w14:paraId="3B489CC0" w14:textId="77777777" w:rsidR="00F065E0" w:rsidRPr="0031168A" w:rsidRDefault="00F065E0" w:rsidP="00F80241">
      <w:pPr>
        <w:pStyle w:val="ListParagraph"/>
        <w:numPr>
          <w:ilvl w:val="4"/>
          <w:numId w:val="4"/>
        </w:numPr>
        <w:tabs>
          <w:tab w:val="clear" w:pos="3600"/>
          <w:tab w:val="left" w:pos="0"/>
        </w:tabs>
        <w:ind w:left="709" w:hanging="283"/>
        <w:jc w:val="both"/>
        <w:rPr>
          <w:rFonts w:ascii="Arial Narrow" w:hAnsi="Arial Narrow" w:cs="Arial Narrow"/>
          <w:i/>
          <w:iCs/>
        </w:rPr>
      </w:pPr>
    </w:p>
    <w:p w14:paraId="57008A8F" w14:textId="77777777" w:rsidR="0031168A" w:rsidRPr="0031168A" w:rsidRDefault="0031168A" w:rsidP="0031168A">
      <w:pPr>
        <w:tabs>
          <w:tab w:val="left" w:pos="0"/>
        </w:tabs>
        <w:ind w:left="426"/>
        <w:jc w:val="both"/>
        <w:rPr>
          <w:rFonts w:ascii="Arial Narrow" w:hAnsi="Arial Narrow" w:cs="Arial Narrow"/>
          <w:i/>
          <w:iCs/>
        </w:rPr>
      </w:pPr>
    </w:p>
    <w:p w14:paraId="7B0758E7" w14:textId="77777777" w:rsidR="001C4DEE" w:rsidRPr="00E54B66" w:rsidRDefault="001C4DEE" w:rsidP="00F80241">
      <w:pPr>
        <w:pStyle w:val="ListParagraph"/>
        <w:numPr>
          <w:ilvl w:val="3"/>
          <w:numId w:val="4"/>
        </w:numPr>
        <w:tabs>
          <w:tab w:val="clear" w:pos="2880"/>
          <w:tab w:val="left" w:pos="0"/>
          <w:tab w:val="num" w:pos="284"/>
        </w:tabs>
        <w:ind w:left="284" w:hanging="284"/>
        <w:jc w:val="both"/>
        <w:rPr>
          <w:rFonts w:ascii="Arial Narrow" w:hAnsi="Arial Narrow" w:cs="Arial Narrow"/>
        </w:rPr>
      </w:pPr>
      <w:r w:rsidRPr="00E54B66">
        <w:rPr>
          <w:rFonts w:ascii="Arial Narrow" w:hAnsi="Arial Narrow" w:cs="Arial Narrow"/>
        </w:rPr>
        <w:t xml:space="preserve">Served as internal and external examiner of many M.Sc. theses and several Ph.D. </w:t>
      </w:r>
      <w:r w:rsidR="00A530AE" w:rsidRPr="00E54B66">
        <w:rPr>
          <w:rFonts w:ascii="Arial Narrow" w:hAnsi="Arial Narrow" w:cs="Arial Narrow"/>
        </w:rPr>
        <w:t>dissertations</w:t>
      </w:r>
      <w:r w:rsidRPr="00E54B66">
        <w:rPr>
          <w:rFonts w:ascii="Arial Narrow" w:hAnsi="Arial Narrow" w:cs="Arial Narrow"/>
        </w:rPr>
        <w:t>.</w:t>
      </w:r>
    </w:p>
    <w:p w14:paraId="63EA827D" w14:textId="77777777" w:rsidR="00F80241" w:rsidRPr="00E54B66" w:rsidRDefault="00F80241" w:rsidP="00F80241">
      <w:pPr>
        <w:pStyle w:val="ListParagraph"/>
        <w:numPr>
          <w:ilvl w:val="3"/>
          <w:numId w:val="4"/>
        </w:numPr>
        <w:tabs>
          <w:tab w:val="clear" w:pos="2880"/>
          <w:tab w:val="left" w:pos="0"/>
          <w:tab w:val="num" w:pos="284"/>
        </w:tabs>
        <w:ind w:left="284" w:hanging="284"/>
        <w:jc w:val="both"/>
        <w:rPr>
          <w:rFonts w:ascii="Arial Narrow" w:hAnsi="Arial Narrow" w:cs="Arial Narrow"/>
        </w:rPr>
      </w:pPr>
      <w:r w:rsidRPr="00E54B66">
        <w:rPr>
          <w:rFonts w:ascii="Arial Narrow" w:hAnsi="Arial Narrow" w:cs="Arial Narrow"/>
        </w:rPr>
        <w:t>Evaluated research grant applications for the International Foundation for Sciences, IFS, (Sweden) (1995, 2000).</w:t>
      </w:r>
    </w:p>
    <w:p w14:paraId="369CD6E5" w14:textId="77777777" w:rsidR="00F80241" w:rsidRPr="00E54B66" w:rsidRDefault="00F80241" w:rsidP="00F80241">
      <w:pPr>
        <w:pStyle w:val="ListParagraph"/>
        <w:numPr>
          <w:ilvl w:val="3"/>
          <w:numId w:val="4"/>
        </w:numPr>
        <w:tabs>
          <w:tab w:val="clear" w:pos="2880"/>
          <w:tab w:val="left" w:pos="0"/>
          <w:tab w:val="num" w:pos="284"/>
        </w:tabs>
        <w:ind w:left="284" w:hanging="284"/>
        <w:jc w:val="both"/>
        <w:rPr>
          <w:rFonts w:ascii="Arial Narrow" w:hAnsi="Arial Narrow" w:cs="Arial Narrow"/>
        </w:rPr>
      </w:pPr>
      <w:r w:rsidRPr="00E54B66">
        <w:rPr>
          <w:rFonts w:ascii="Arial Narrow" w:hAnsi="Arial Narrow" w:cs="Arial Narrow"/>
        </w:rPr>
        <w:t xml:space="preserve">Independent expert, research proposal evaluation. Bacteriological Panel, Science and Technology Cooperation with Developing Countries. (INCO-DC). European Commission. </w:t>
      </w:r>
      <w:r w:rsidRPr="00E54B66">
        <w:rPr>
          <w:rFonts w:ascii="Arial Narrow" w:hAnsi="Arial Narrow" w:cs="Arial Narrow"/>
          <w:b/>
          <w:bCs/>
        </w:rPr>
        <w:t>Brussels, Belgium</w:t>
      </w:r>
      <w:r w:rsidRPr="00E54B66">
        <w:rPr>
          <w:rFonts w:ascii="Arial Narrow" w:hAnsi="Arial Narrow" w:cs="Arial Narrow"/>
        </w:rPr>
        <w:t xml:space="preserve">. 6-10 </w:t>
      </w:r>
      <w:proofErr w:type="gramStart"/>
      <w:r w:rsidRPr="00E54B66">
        <w:rPr>
          <w:rFonts w:ascii="Arial Narrow" w:hAnsi="Arial Narrow" w:cs="Arial Narrow"/>
        </w:rPr>
        <w:t>Oct.,</w:t>
      </w:r>
      <w:proofErr w:type="gramEnd"/>
      <w:r w:rsidRPr="00E54B66">
        <w:rPr>
          <w:rFonts w:ascii="Arial Narrow" w:hAnsi="Arial Narrow" w:cs="Arial Narrow"/>
        </w:rPr>
        <w:t xml:space="preserve"> 1997.</w:t>
      </w:r>
    </w:p>
    <w:p w14:paraId="39ECCEBB" w14:textId="77777777" w:rsidR="00F80241" w:rsidRPr="00E54B66" w:rsidRDefault="00F80241" w:rsidP="00F80241">
      <w:pPr>
        <w:pStyle w:val="ListParagraph"/>
        <w:numPr>
          <w:ilvl w:val="3"/>
          <w:numId w:val="4"/>
        </w:numPr>
        <w:tabs>
          <w:tab w:val="clear" w:pos="2880"/>
          <w:tab w:val="left" w:pos="0"/>
          <w:tab w:val="num" w:pos="284"/>
        </w:tabs>
        <w:ind w:left="284" w:hanging="284"/>
        <w:jc w:val="both"/>
        <w:rPr>
          <w:rFonts w:ascii="Arial Narrow" w:hAnsi="Arial Narrow" w:cs="Arial Narrow"/>
        </w:rPr>
      </w:pPr>
      <w:r w:rsidRPr="00E54B66">
        <w:rPr>
          <w:rFonts w:ascii="Arial Narrow" w:hAnsi="Arial Narrow" w:cs="Arial Narrow"/>
        </w:rPr>
        <w:t xml:space="preserve"> Associate editor of </w:t>
      </w:r>
      <w:r w:rsidRPr="00E54B66">
        <w:rPr>
          <w:rFonts w:ascii="Arial Narrow" w:hAnsi="Arial Narrow" w:cs="Arial Narrow"/>
          <w:i/>
          <w:iCs/>
        </w:rPr>
        <w:t>SINET, Ethiopian Journal of Science</w:t>
      </w:r>
      <w:r w:rsidRPr="00E54B66">
        <w:rPr>
          <w:rFonts w:ascii="Arial Narrow" w:hAnsi="Arial Narrow" w:cs="Arial Narrow"/>
        </w:rPr>
        <w:t>, 1997-2002</w:t>
      </w:r>
    </w:p>
    <w:p w14:paraId="4CC3B6F9" w14:textId="77777777" w:rsidR="00F80241" w:rsidRPr="00E54B66" w:rsidRDefault="00F80241" w:rsidP="00F80241">
      <w:pPr>
        <w:pStyle w:val="ListParagraph"/>
        <w:numPr>
          <w:ilvl w:val="3"/>
          <w:numId w:val="4"/>
        </w:numPr>
        <w:tabs>
          <w:tab w:val="clear" w:pos="2880"/>
          <w:tab w:val="left" w:pos="0"/>
          <w:tab w:val="num" w:pos="284"/>
        </w:tabs>
        <w:ind w:left="284" w:hanging="284"/>
        <w:jc w:val="both"/>
        <w:rPr>
          <w:rFonts w:ascii="Arial Narrow" w:hAnsi="Arial Narrow" w:cs="Arial Narrow"/>
        </w:rPr>
      </w:pPr>
      <w:r w:rsidRPr="00E54B66">
        <w:rPr>
          <w:rFonts w:ascii="Arial Narrow" w:hAnsi="Arial Narrow" w:cs="Arial Narrow"/>
        </w:rPr>
        <w:t>Led the initiative to reorganize and revitalize Addis Ababa University. 1997-2000</w:t>
      </w:r>
    </w:p>
    <w:p w14:paraId="0B4F3C89" w14:textId="77777777" w:rsidR="00F80241" w:rsidRPr="00E54B66" w:rsidRDefault="00F80241" w:rsidP="00F80241">
      <w:pPr>
        <w:pStyle w:val="ListParagraph"/>
        <w:numPr>
          <w:ilvl w:val="3"/>
          <w:numId w:val="4"/>
        </w:numPr>
        <w:tabs>
          <w:tab w:val="clear" w:pos="2880"/>
          <w:tab w:val="left" w:pos="0"/>
          <w:tab w:val="num" w:pos="284"/>
        </w:tabs>
        <w:ind w:left="284" w:hanging="284"/>
        <w:jc w:val="both"/>
        <w:rPr>
          <w:rFonts w:ascii="Arial Narrow" w:hAnsi="Arial Narrow" w:cs="Arial Narrow"/>
        </w:rPr>
      </w:pPr>
      <w:r w:rsidRPr="00E54B66">
        <w:rPr>
          <w:rFonts w:ascii="Arial Narrow" w:hAnsi="Arial Narrow" w:cs="Arial Narrow"/>
        </w:rPr>
        <w:t xml:space="preserve">Editorial Consultant for </w:t>
      </w:r>
      <w:r w:rsidRPr="00E54B66">
        <w:rPr>
          <w:rFonts w:ascii="Arial Narrow" w:hAnsi="Arial Narrow" w:cs="Arial Narrow"/>
          <w:i/>
          <w:iCs/>
        </w:rPr>
        <w:t>Ethiopian Journal of Health Development</w:t>
      </w:r>
      <w:r w:rsidRPr="00E54B66">
        <w:rPr>
          <w:rFonts w:ascii="Arial Narrow" w:hAnsi="Arial Narrow" w:cs="Arial Narrow"/>
        </w:rPr>
        <w:t>. 1999-todate.</w:t>
      </w:r>
    </w:p>
    <w:p w14:paraId="79D21195" w14:textId="77777777" w:rsidR="00F80241" w:rsidRPr="00E54B66" w:rsidRDefault="00A530AE" w:rsidP="00F80241">
      <w:pPr>
        <w:pStyle w:val="ListParagraph"/>
        <w:numPr>
          <w:ilvl w:val="3"/>
          <w:numId w:val="4"/>
        </w:numPr>
        <w:tabs>
          <w:tab w:val="clear" w:pos="2880"/>
          <w:tab w:val="left" w:pos="0"/>
          <w:tab w:val="num" w:pos="284"/>
        </w:tabs>
        <w:ind w:left="284" w:hanging="284"/>
        <w:jc w:val="both"/>
        <w:rPr>
          <w:rFonts w:ascii="Arial Narrow" w:hAnsi="Arial Narrow" w:cs="Arial Narrow"/>
        </w:rPr>
      </w:pPr>
      <w:r w:rsidRPr="00E54B66">
        <w:rPr>
          <w:rFonts w:ascii="Arial Narrow" w:hAnsi="Arial Narrow" w:cs="Arial Narrow"/>
        </w:rPr>
        <w:t xml:space="preserve">Founding </w:t>
      </w:r>
      <w:r w:rsidR="00F80241" w:rsidRPr="00E54B66">
        <w:rPr>
          <w:rFonts w:ascii="Arial Narrow" w:hAnsi="Arial Narrow" w:cs="Arial Narrow"/>
        </w:rPr>
        <w:t xml:space="preserve">Editor-in-Chief of </w:t>
      </w:r>
      <w:r w:rsidR="00F80241" w:rsidRPr="00E54B66">
        <w:rPr>
          <w:rFonts w:ascii="Arial Narrow" w:hAnsi="Arial Narrow" w:cs="Arial Narrow"/>
          <w:i/>
          <w:iCs/>
        </w:rPr>
        <w:t>The Ethiopian Journal of Biological Sciences</w:t>
      </w:r>
      <w:r w:rsidR="00F47773">
        <w:rPr>
          <w:rFonts w:ascii="Arial Narrow" w:hAnsi="Arial Narrow" w:cs="Arial Narrow"/>
        </w:rPr>
        <w:t xml:space="preserve"> (launched in 2002</w:t>
      </w:r>
      <w:r w:rsidR="00F80241" w:rsidRPr="00E54B66">
        <w:rPr>
          <w:rFonts w:ascii="Arial Narrow" w:hAnsi="Arial Narrow" w:cs="Arial Narrow"/>
        </w:rPr>
        <w:t xml:space="preserve"> – 2008.</w:t>
      </w:r>
    </w:p>
    <w:p w14:paraId="0AF97BB7" w14:textId="77777777" w:rsidR="00F80241" w:rsidRPr="00E54B66" w:rsidRDefault="00F80241" w:rsidP="00F80241">
      <w:pPr>
        <w:pStyle w:val="ListParagraph"/>
        <w:numPr>
          <w:ilvl w:val="3"/>
          <w:numId w:val="4"/>
        </w:numPr>
        <w:tabs>
          <w:tab w:val="clear" w:pos="2880"/>
          <w:tab w:val="left" w:pos="0"/>
          <w:tab w:val="num" w:pos="284"/>
        </w:tabs>
        <w:ind w:left="284" w:hanging="284"/>
        <w:jc w:val="both"/>
        <w:rPr>
          <w:rFonts w:ascii="Arial Narrow" w:hAnsi="Arial Narrow" w:cs="Arial Narrow"/>
        </w:rPr>
      </w:pPr>
      <w:r w:rsidRPr="00E54B66">
        <w:rPr>
          <w:rFonts w:ascii="Arial Narrow" w:hAnsi="Arial Narrow" w:cs="Arial Narrow"/>
        </w:rPr>
        <w:t>National consultant: Preparation of Biology curriculum for grades 9-12 in Ethiopia. May–</w:t>
      </w:r>
      <w:proofErr w:type="gramStart"/>
      <w:r w:rsidRPr="00E54B66">
        <w:rPr>
          <w:rFonts w:ascii="Arial Narrow" w:hAnsi="Arial Narrow" w:cs="Arial Narrow"/>
        </w:rPr>
        <w:t>August,</w:t>
      </w:r>
      <w:proofErr w:type="gramEnd"/>
      <w:r w:rsidRPr="00E54B66">
        <w:rPr>
          <w:rFonts w:ascii="Arial Narrow" w:hAnsi="Arial Narrow" w:cs="Arial Narrow"/>
        </w:rPr>
        <w:t xml:space="preserve"> 2008.</w:t>
      </w:r>
    </w:p>
    <w:p w14:paraId="200BD541" w14:textId="77777777" w:rsidR="001845E5" w:rsidRDefault="001845E5" w:rsidP="00F80241">
      <w:pPr>
        <w:pStyle w:val="ListParagraph"/>
        <w:numPr>
          <w:ilvl w:val="3"/>
          <w:numId w:val="4"/>
        </w:numPr>
        <w:tabs>
          <w:tab w:val="clear" w:pos="2880"/>
          <w:tab w:val="left" w:pos="0"/>
          <w:tab w:val="num" w:pos="284"/>
        </w:tabs>
        <w:ind w:left="284" w:hanging="284"/>
        <w:jc w:val="both"/>
        <w:rPr>
          <w:rFonts w:ascii="Arial Narrow" w:hAnsi="Arial Narrow" w:cs="Arial Narrow"/>
        </w:rPr>
      </w:pPr>
      <w:r w:rsidRPr="00E54B66">
        <w:rPr>
          <w:rFonts w:ascii="Arial Narrow" w:hAnsi="Arial Narrow" w:cs="Arial Narrow"/>
        </w:rPr>
        <w:t xml:space="preserve">Jury Committee Member, 2010 African Union Scientific Awards Programme, 14-17 </w:t>
      </w:r>
      <w:proofErr w:type="gramStart"/>
      <w:r w:rsidRPr="00E54B66">
        <w:rPr>
          <w:rFonts w:ascii="Arial Narrow" w:hAnsi="Arial Narrow" w:cs="Arial Narrow"/>
        </w:rPr>
        <w:t>December,</w:t>
      </w:r>
      <w:proofErr w:type="gramEnd"/>
      <w:r w:rsidRPr="00E54B66">
        <w:rPr>
          <w:rFonts w:ascii="Arial Narrow" w:hAnsi="Arial Narrow" w:cs="Arial Narrow"/>
        </w:rPr>
        <w:t xml:space="preserve"> 2010, AU Commission, Addis Ababa, Ethiopia. </w:t>
      </w:r>
    </w:p>
    <w:p w14:paraId="0100D3D1" w14:textId="7B5CC4A0" w:rsidR="006152A7" w:rsidRPr="00E54B66" w:rsidRDefault="006152A7" w:rsidP="00F80241">
      <w:pPr>
        <w:pStyle w:val="ListParagraph"/>
        <w:numPr>
          <w:ilvl w:val="3"/>
          <w:numId w:val="4"/>
        </w:numPr>
        <w:tabs>
          <w:tab w:val="clear" w:pos="2880"/>
          <w:tab w:val="left" w:pos="0"/>
          <w:tab w:val="num" w:pos="284"/>
        </w:tabs>
        <w:ind w:left="284" w:hanging="284"/>
        <w:jc w:val="both"/>
        <w:rPr>
          <w:rFonts w:ascii="Arial Narrow" w:hAnsi="Arial Narrow" w:cs="Arial Narrow"/>
        </w:rPr>
      </w:pPr>
      <w:r>
        <w:rPr>
          <w:rFonts w:ascii="Arial Narrow" w:hAnsi="Arial Narrow" w:cs="Arial Narrow"/>
        </w:rPr>
        <w:t xml:space="preserve"> Editor-in-Chief of Ethiopian Journal of Development </w:t>
      </w:r>
      <w:r w:rsidR="00011726">
        <w:rPr>
          <w:rFonts w:ascii="Arial Narrow" w:hAnsi="Arial Narrow" w:cs="Arial Narrow"/>
        </w:rPr>
        <w:t>Research 2019-</w:t>
      </w:r>
      <w:r w:rsidR="007E59B3">
        <w:rPr>
          <w:rFonts w:ascii="Arial Narrow" w:hAnsi="Arial Narrow" w:cs="Arial Narrow"/>
        </w:rPr>
        <w:t>2022</w:t>
      </w:r>
      <w:r>
        <w:rPr>
          <w:rFonts w:ascii="Arial Narrow" w:hAnsi="Arial Narrow" w:cs="Arial Narrow"/>
        </w:rPr>
        <w:t xml:space="preserve"> </w:t>
      </w:r>
    </w:p>
    <w:p w14:paraId="17CAAB0E" w14:textId="77777777" w:rsidR="00C83DD8" w:rsidRPr="00E54B66" w:rsidRDefault="00C83DD8" w:rsidP="00C83DD8">
      <w:pPr>
        <w:tabs>
          <w:tab w:val="left" w:pos="0"/>
        </w:tabs>
        <w:jc w:val="both"/>
        <w:rPr>
          <w:rFonts w:ascii="Arial Narrow" w:hAnsi="Arial Narrow" w:cs="Arial Narrow"/>
        </w:rPr>
      </w:pPr>
    </w:p>
    <w:p w14:paraId="5510FF6B" w14:textId="77777777" w:rsidR="001C4DEE" w:rsidRPr="00E54B66" w:rsidRDefault="001C4DEE" w:rsidP="00C83DD8">
      <w:pPr>
        <w:rPr>
          <w:rFonts w:ascii="Arial Narrow" w:hAnsi="Arial Narrow"/>
          <w:b/>
        </w:rPr>
      </w:pPr>
    </w:p>
    <w:p w14:paraId="08238E38" w14:textId="77777777" w:rsidR="001C4DEE" w:rsidRPr="00E54B66" w:rsidRDefault="001C4DEE" w:rsidP="00C83DD8">
      <w:pPr>
        <w:rPr>
          <w:rFonts w:ascii="Arial Narrow" w:hAnsi="Arial Narrow"/>
          <w:b/>
        </w:rPr>
      </w:pPr>
    </w:p>
    <w:p w14:paraId="5713AA26" w14:textId="77777777" w:rsidR="001C4DEE" w:rsidRPr="00E54B66" w:rsidRDefault="001C4DEE" w:rsidP="00C83DD8">
      <w:pPr>
        <w:rPr>
          <w:rFonts w:ascii="Arial Narrow" w:hAnsi="Arial Narrow"/>
          <w:b/>
        </w:rPr>
      </w:pPr>
    </w:p>
    <w:sectPr w:rsidR="001C4DEE" w:rsidRPr="00E54B66" w:rsidSect="002D2598">
      <w:type w:val="continuous"/>
      <w:pgSz w:w="11906" w:h="16838"/>
      <w:pgMar w:top="713" w:right="1440" w:bottom="1080" w:left="1440" w:header="1350" w:footer="144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AB758A" w14:textId="77777777" w:rsidR="00BA740E" w:rsidRDefault="00BA740E">
      <w:pPr>
        <w:rPr>
          <w:rFonts w:cs="Times New Roman"/>
        </w:rPr>
      </w:pPr>
      <w:r>
        <w:rPr>
          <w:rFonts w:cs="Times New Roman"/>
        </w:rPr>
        <w:separator/>
      </w:r>
    </w:p>
  </w:endnote>
  <w:endnote w:type="continuationSeparator" w:id="0">
    <w:p w14:paraId="1419B943" w14:textId="77777777" w:rsidR="00BA740E" w:rsidRDefault="00BA740E">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msRmn">
    <w:altName w:val="Cambria"/>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brima">
    <w:panose1 w:val="02000000000000000000"/>
    <w:charset w:val="00"/>
    <w:family w:val="auto"/>
    <w:pitch w:val="variable"/>
    <w:sig w:usb0="A000005F" w:usb1="02000041" w:usb2="00000800" w:usb3="00000000" w:csb0="00000093" w:csb1="00000000"/>
  </w:font>
  <w:font w:name="Montserrat">
    <w:charset w:val="00"/>
    <w:family w:val="auto"/>
    <w:pitch w:val="variable"/>
    <w:sig w:usb0="2000020F" w:usb1="00000003" w:usb2="00000000" w:usb3="00000000" w:csb0="00000197" w:csb1="00000000"/>
  </w:font>
  <w:font w:name="Book Antiqua,Bold">
    <w:altName w:val="Book Antiqua"/>
    <w:panose1 w:val="00000000000000000000"/>
    <w:charset w:val="00"/>
    <w:family w:val="swiss"/>
    <w:notTrueType/>
    <w:pitch w:val="default"/>
    <w:sig w:usb0="00000003" w:usb1="00000000" w:usb2="00000000" w:usb3="00000000" w:csb0="00000001" w:csb1="00000000"/>
  </w:font>
  <w:font w:name="Book Antiqua,BoldItalic">
    <w:altName w:val="Book Antiqua"/>
    <w:panose1 w:val="00000000000000000000"/>
    <w:charset w:val="00"/>
    <w:family w:val="swiss"/>
    <w:notTrueType/>
    <w:pitch w:val="default"/>
    <w:sig w:usb0="00000003" w:usb1="00000000" w:usb2="00000000" w:usb3="00000000" w:csb0="00000001" w:csb1="00000000"/>
  </w:font>
  <w:font w:name="Book Antiqua,Italic">
    <w:altName w:val="Book Antiqua"/>
    <w:panose1 w:val="00000000000000000000"/>
    <w:charset w:val="00"/>
    <w:family w:val="swiss"/>
    <w:notTrueType/>
    <w:pitch w:val="default"/>
    <w:sig w:usb0="00000003" w:usb1="00000000" w:usb2="00000000" w:usb3="00000000" w:csb0="00000001" w:csb1="00000000"/>
  </w:font>
  <w:font w:name="Nyala">
    <w:panose1 w:val="02000504070300020003"/>
    <w:charset w:val="00"/>
    <w:family w:val="auto"/>
    <w:pitch w:val="variable"/>
    <w:sig w:usb0="A000006F" w:usb1="00000000" w:usb2="00000800" w:usb3="00000000" w:csb0="00000093" w:csb1="00000000"/>
  </w:font>
  <w:font w:name="Arial-BoldMT">
    <w:altName w:val="MS Mincho"/>
    <w:panose1 w:val="00000000000000000000"/>
    <w:charset w:val="00"/>
    <w:family w:val="swiss"/>
    <w:notTrueType/>
    <w:pitch w:val="default"/>
    <w:sig w:usb0="00000003" w:usb1="08070000" w:usb2="00000010" w:usb3="00000000" w:csb0="00020001" w:csb1="00000000"/>
  </w:font>
  <w:font w:name="Arial-BoldItalicMT">
    <w:panose1 w:val="00000000000000000000"/>
    <w:charset w:val="00"/>
    <w:family w:val="swiss"/>
    <w:notTrueType/>
    <w:pitch w:val="default"/>
    <w:sig w:usb0="00000003" w:usb1="00000000" w:usb2="00000000" w:usb3="00000000" w:csb0="00000001" w:csb1="00000000"/>
  </w:font>
  <w:font w:name="TimesNewRomanPS-ItalicMT">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B1C60E" w14:textId="77777777" w:rsidR="00BA740E" w:rsidRDefault="00BA740E">
      <w:pPr>
        <w:rPr>
          <w:rFonts w:cs="Times New Roman"/>
        </w:rPr>
      </w:pPr>
      <w:r>
        <w:rPr>
          <w:rFonts w:cs="Times New Roman"/>
        </w:rPr>
        <w:separator/>
      </w:r>
    </w:p>
  </w:footnote>
  <w:footnote w:type="continuationSeparator" w:id="0">
    <w:p w14:paraId="7EF1BEF7" w14:textId="77777777" w:rsidR="00BA740E" w:rsidRDefault="00BA740E">
      <w:pPr>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A7808" w14:textId="77777777" w:rsidR="00A43C90" w:rsidRDefault="00A43C90">
    <w:pPr>
      <w:framePr w:w="9027" w:wrap="notBeside" w:vAnchor="text" w:hAnchor="text" w:x="1" w:y="1"/>
      <w:jc w:val="center"/>
      <w:rPr>
        <w:rFonts w:cs="Times New Roman"/>
        <w:sz w:val="20"/>
        <w:szCs w:val="20"/>
      </w:rPr>
    </w:pPr>
    <w:r>
      <w:rPr>
        <w:sz w:val="20"/>
        <w:szCs w:val="20"/>
      </w:rPr>
      <w:fldChar w:fldCharType="begin"/>
    </w:r>
    <w:r>
      <w:rPr>
        <w:sz w:val="20"/>
        <w:szCs w:val="20"/>
      </w:rPr>
      <w:instrText xml:space="preserve">PAGE </w:instrText>
    </w:r>
    <w:r>
      <w:rPr>
        <w:sz w:val="20"/>
        <w:szCs w:val="20"/>
      </w:rPr>
      <w:fldChar w:fldCharType="separate"/>
    </w:r>
    <w:r w:rsidR="00F47773">
      <w:rPr>
        <w:noProof/>
        <w:sz w:val="20"/>
        <w:szCs w:val="20"/>
      </w:rPr>
      <w:t>12</w:t>
    </w:r>
    <w:r>
      <w:rPr>
        <w:sz w:val="20"/>
        <w:szCs w:val="20"/>
      </w:rPr>
      <w:fldChar w:fldCharType="end"/>
    </w:r>
  </w:p>
  <w:p w14:paraId="50DB78B0" w14:textId="77777777" w:rsidR="00A43C90" w:rsidRDefault="00A43C90">
    <w:pPr>
      <w:spacing w:line="240" w:lineRule="exact"/>
      <w:rPr>
        <w:rFonts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B5845"/>
    <w:multiLevelType w:val="hybridMultilevel"/>
    <w:tmpl w:val="2F042CEC"/>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 w15:restartNumberingAfterBreak="0">
    <w:nsid w:val="06C328B8"/>
    <w:multiLevelType w:val="hybridMultilevel"/>
    <w:tmpl w:val="39C24BA4"/>
    <w:lvl w:ilvl="0" w:tplc="44329DB8">
      <w:start w:val="95"/>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DE47E9"/>
    <w:multiLevelType w:val="hybridMultilevel"/>
    <w:tmpl w:val="A0B264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121938"/>
    <w:multiLevelType w:val="hybridMultilevel"/>
    <w:tmpl w:val="79A08F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010DD2"/>
    <w:multiLevelType w:val="hybridMultilevel"/>
    <w:tmpl w:val="C6FAFAC8"/>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 w15:restartNumberingAfterBreak="0">
    <w:nsid w:val="23F81A52"/>
    <w:multiLevelType w:val="hybridMultilevel"/>
    <w:tmpl w:val="C4100CF0"/>
    <w:lvl w:ilvl="0" w:tplc="0409000F">
      <w:start w:val="1"/>
      <w:numFmt w:val="decimal"/>
      <w:lvlText w:val="%1."/>
      <w:lvlJc w:val="left"/>
      <w:pPr>
        <w:tabs>
          <w:tab w:val="num" w:pos="1080"/>
        </w:tabs>
        <w:ind w:left="1080" w:hanging="360"/>
      </w:pPr>
      <w:rPr>
        <w:rFonts w:cs="Times New Roman"/>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6" w15:restartNumberingAfterBreak="0">
    <w:nsid w:val="28FD32F6"/>
    <w:multiLevelType w:val="hybridMultilevel"/>
    <w:tmpl w:val="9F120012"/>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7" w15:restartNumberingAfterBreak="0">
    <w:nsid w:val="2CBF478A"/>
    <w:multiLevelType w:val="hybridMultilevel"/>
    <w:tmpl w:val="227A0C06"/>
    <w:lvl w:ilvl="0" w:tplc="1A3CF82A">
      <w:start w:val="96"/>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B382635"/>
    <w:multiLevelType w:val="hybridMultilevel"/>
    <w:tmpl w:val="FB84BB82"/>
    <w:lvl w:ilvl="0" w:tplc="16C86838">
      <w:start w:val="1"/>
      <w:numFmt w:val="decimal"/>
      <w:lvlText w:val="%1."/>
      <w:lvlJc w:val="left"/>
      <w:pPr>
        <w:tabs>
          <w:tab w:val="num" w:pos="360"/>
        </w:tabs>
        <w:ind w:left="360" w:hanging="360"/>
      </w:pPr>
      <w:rPr>
        <w:rFonts w:cs="Times New Roman"/>
        <w:b w:val="0"/>
        <w:color w:val="auto"/>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9" w15:restartNumberingAfterBreak="0">
    <w:nsid w:val="3B3F2A6F"/>
    <w:multiLevelType w:val="hybridMultilevel"/>
    <w:tmpl w:val="C498B2BA"/>
    <w:lvl w:ilvl="0" w:tplc="B71A0A4E">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0" w15:restartNumberingAfterBreak="0">
    <w:nsid w:val="44CB6475"/>
    <w:multiLevelType w:val="hybridMultilevel"/>
    <w:tmpl w:val="5C663A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C895CEB"/>
    <w:multiLevelType w:val="hybridMultilevel"/>
    <w:tmpl w:val="EFA2B8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03E1D7A"/>
    <w:multiLevelType w:val="hybridMultilevel"/>
    <w:tmpl w:val="EBC6D236"/>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3" w15:restartNumberingAfterBreak="0">
    <w:nsid w:val="54C1330D"/>
    <w:multiLevelType w:val="hybridMultilevel"/>
    <w:tmpl w:val="746E06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D997084"/>
    <w:multiLevelType w:val="hybridMultilevel"/>
    <w:tmpl w:val="1ADCC1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04E5E39"/>
    <w:multiLevelType w:val="hybridMultilevel"/>
    <w:tmpl w:val="166EF57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6AC01142"/>
    <w:multiLevelType w:val="hybridMultilevel"/>
    <w:tmpl w:val="AA24CD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41B12C2"/>
    <w:multiLevelType w:val="hybridMultilevel"/>
    <w:tmpl w:val="6540D69E"/>
    <w:lvl w:ilvl="0" w:tplc="0409000F">
      <w:start w:val="1"/>
      <w:numFmt w:val="decimal"/>
      <w:lvlText w:val="%1."/>
      <w:lvlJc w:val="left"/>
      <w:pPr>
        <w:tabs>
          <w:tab w:val="num" w:pos="720"/>
        </w:tabs>
        <w:ind w:left="720" w:hanging="360"/>
      </w:pPr>
      <w:rPr>
        <w:rFonts w:cs="Times New Roman" w:hint="default"/>
        <w:b w:val="0"/>
        <w:b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8" w15:restartNumberingAfterBreak="0">
    <w:nsid w:val="78B05045"/>
    <w:multiLevelType w:val="hybridMultilevel"/>
    <w:tmpl w:val="68481A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90E66B6"/>
    <w:multiLevelType w:val="hybridMultilevel"/>
    <w:tmpl w:val="234ED2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A72435E"/>
    <w:multiLevelType w:val="hybridMultilevel"/>
    <w:tmpl w:val="51BE4106"/>
    <w:lvl w:ilvl="0" w:tplc="0409000F">
      <w:start w:val="1"/>
      <w:numFmt w:val="decimal"/>
      <w:lvlText w:val="%1."/>
      <w:lvlJc w:val="left"/>
      <w:pPr>
        <w:tabs>
          <w:tab w:val="num" w:pos="1080"/>
        </w:tabs>
        <w:ind w:left="1080" w:hanging="360"/>
      </w:pPr>
      <w:rPr>
        <w:rFonts w:cs="Times New Roman"/>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21" w15:restartNumberingAfterBreak="0">
    <w:nsid w:val="7FDF5988"/>
    <w:multiLevelType w:val="singleLevel"/>
    <w:tmpl w:val="0409000F"/>
    <w:lvl w:ilvl="0">
      <w:start w:val="1"/>
      <w:numFmt w:val="decimal"/>
      <w:lvlText w:val="%1."/>
      <w:lvlJc w:val="left"/>
      <w:pPr>
        <w:tabs>
          <w:tab w:val="num" w:pos="360"/>
        </w:tabs>
        <w:ind w:left="360" w:hanging="360"/>
      </w:pPr>
      <w:rPr>
        <w:rFonts w:cs="Times New Roman" w:hint="default"/>
      </w:rPr>
    </w:lvl>
  </w:abstractNum>
  <w:num w:numId="1" w16cid:durableId="1185050512">
    <w:abstractNumId w:val="21"/>
  </w:num>
  <w:num w:numId="2" w16cid:durableId="2030256513">
    <w:abstractNumId w:val="9"/>
  </w:num>
  <w:num w:numId="3" w16cid:durableId="1271157299">
    <w:abstractNumId w:val="17"/>
  </w:num>
  <w:num w:numId="4" w16cid:durableId="1838232299">
    <w:abstractNumId w:val="6"/>
  </w:num>
  <w:num w:numId="5" w16cid:durableId="568538330">
    <w:abstractNumId w:val="20"/>
  </w:num>
  <w:num w:numId="6" w16cid:durableId="1278489198">
    <w:abstractNumId w:val="5"/>
  </w:num>
  <w:num w:numId="7" w16cid:durableId="1515605164">
    <w:abstractNumId w:val="0"/>
  </w:num>
  <w:num w:numId="8" w16cid:durableId="146020153">
    <w:abstractNumId w:val="4"/>
  </w:num>
  <w:num w:numId="9" w16cid:durableId="1590190559">
    <w:abstractNumId w:val="12"/>
  </w:num>
  <w:num w:numId="10" w16cid:durableId="19288649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87250992">
    <w:abstractNumId w:val="8"/>
  </w:num>
  <w:num w:numId="12" w16cid:durableId="1168980447">
    <w:abstractNumId w:val="15"/>
  </w:num>
  <w:num w:numId="13" w16cid:durableId="1380671180">
    <w:abstractNumId w:val="18"/>
  </w:num>
  <w:num w:numId="14" w16cid:durableId="432482272">
    <w:abstractNumId w:val="1"/>
  </w:num>
  <w:num w:numId="15" w16cid:durableId="865488618">
    <w:abstractNumId w:val="16"/>
  </w:num>
  <w:num w:numId="16" w16cid:durableId="1338384284">
    <w:abstractNumId w:val="3"/>
  </w:num>
  <w:num w:numId="17" w16cid:durableId="120194938">
    <w:abstractNumId w:val="7"/>
  </w:num>
  <w:num w:numId="18" w16cid:durableId="1321235575">
    <w:abstractNumId w:val="2"/>
  </w:num>
  <w:num w:numId="19" w16cid:durableId="1579944472">
    <w:abstractNumId w:val="10"/>
  </w:num>
  <w:num w:numId="20" w16cid:durableId="196818188">
    <w:abstractNumId w:val="14"/>
  </w:num>
  <w:num w:numId="21" w16cid:durableId="1962875720">
    <w:abstractNumId w:val="11"/>
  </w:num>
  <w:num w:numId="22" w16cid:durableId="1534227155">
    <w:abstractNumId w:val="19"/>
  </w:num>
  <w:num w:numId="23" w16cid:durableId="159589620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4903286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2"/>
    <w:compatSetting w:name="useWord2013TrackBottomHyphenation" w:uri="http://schemas.microsoft.com/office/word" w:val="1"/>
  </w:compat>
  <w:rsids>
    <w:rsidRoot w:val="00D316EC"/>
    <w:rsid w:val="00000489"/>
    <w:rsid w:val="00000FB5"/>
    <w:rsid w:val="00010BD5"/>
    <w:rsid w:val="00011726"/>
    <w:rsid w:val="00016529"/>
    <w:rsid w:val="00017766"/>
    <w:rsid w:val="00030672"/>
    <w:rsid w:val="000321CE"/>
    <w:rsid w:val="00034C12"/>
    <w:rsid w:val="00035208"/>
    <w:rsid w:val="00040D4A"/>
    <w:rsid w:val="000420A8"/>
    <w:rsid w:val="00042D71"/>
    <w:rsid w:val="000470EC"/>
    <w:rsid w:val="000535DA"/>
    <w:rsid w:val="00057CFC"/>
    <w:rsid w:val="00064F46"/>
    <w:rsid w:val="00070475"/>
    <w:rsid w:val="000862E4"/>
    <w:rsid w:val="000872B5"/>
    <w:rsid w:val="0009175B"/>
    <w:rsid w:val="000923EE"/>
    <w:rsid w:val="000A19DF"/>
    <w:rsid w:val="000B3D1C"/>
    <w:rsid w:val="000B50DA"/>
    <w:rsid w:val="000C0EB6"/>
    <w:rsid w:val="000C2C74"/>
    <w:rsid w:val="000C7D21"/>
    <w:rsid w:val="000C7F2F"/>
    <w:rsid w:val="000D1436"/>
    <w:rsid w:val="000D4369"/>
    <w:rsid w:val="000E1279"/>
    <w:rsid w:val="000E3FBC"/>
    <w:rsid w:val="000E5CA7"/>
    <w:rsid w:val="000E7C57"/>
    <w:rsid w:val="0010282E"/>
    <w:rsid w:val="00106A6A"/>
    <w:rsid w:val="00112F09"/>
    <w:rsid w:val="00112FE9"/>
    <w:rsid w:val="0012297B"/>
    <w:rsid w:val="0012688B"/>
    <w:rsid w:val="001351D5"/>
    <w:rsid w:val="00136AF7"/>
    <w:rsid w:val="0014395E"/>
    <w:rsid w:val="00144731"/>
    <w:rsid w:val="00155DFC"/>
    <w:rsid w:val="00156367"/>
    <w:rsid w:val="00157CAD"/>
    <w:rsid w:val="001620F3"/>
    <w:rsid w:val="0016234E"/>
    <w:rsid w:val="00166174"/>
    <w:rsid w:val="00166A5F"/>
    <w:rsid w:val="00172E79"/>
    <w:rsid w:val="001731D1"/>
    <w:rsid w:val="00177B80"/>
    <w:rsid w:val="00180663"/>
    <w:rsid w:val="001809AF"/>
    <w:rsid w:val="001845E5"/>
    <w:rsid w:val="00187A19"/>
    <w:rsid w:val="001912D1"/>
    <w:rsid w:val="00194E19"/>
    <w:rsid w:val="001978D5"/>
    <w:rsid w:val="001A48CE"/>
    <w:rsid w:val="001A577A"/>
    <w:rsid w:val="001B2BE9"/>
    <w:rsid w:val="001B5291"/>
    <w:rsid w:val="001B6CE0"/>
    <w:rsid w:val="001B718F"/>
    <w:rsid w:val="001C4DEE"/>
    <w:rsid w:val="001D786F"/>
    <w:rsid w:val="001D7F2D"/>
    <w:rsid w:val="001E3B22"/>
    <w:rsid w:val="001E5549"/>
    <w:rsid w:val="001E7F6F"/>
    <w:rsid w:val="001F3649"/>
    <w:rsid w:val="001F6627"/>
    <w:rsid w:val="001F66B0"/>
    <w:rsid w:val="001F7327"/>
    <w:rsid w:val="002121C0"/>
    <w:rsid w:val="002209E2"/>
    <w:rsid w:val="00234247"/>
    <w:rsid w:val="00236286"/>
    <w:rsid w:val="00245114"/>
    <w:rsid w:val="00253B5B"/>
    <w:rsid w:val="0025461F"/>
    <w:rsid w:val="00255C1D"/>
    <w:rsid w:val="002571EC"/>
    <w:rsid w:val="00257727"/>
    <w:rsid w:val="002618BF"/>
    <w:rsid w:val="002644C4"/>
    <w:rsid w:val="0026520F"/>
    <w:rsid w:val="00266D26"/>
    <w:rsid w:val="0027101B"/>
    <w:rsid w:val="002724F6"/>
    <w:rsid w:val="002763BC"/>
    <w:rsid w:val="00276663"/>
    <w:rsid w:val="002819E4"/>
    <w:rsid w:val="002911CB"/>
    <w:rsid w:val="00291B48"/>
    <w:rsid w:val="002946D2"/>
    <w:rsid w:val="0029492B"/>
    <w:rsid w:val="00294E61"/>
    <w:rsid w:val="002A5C79"/>
    <w:rsid w:val="002A6BFD"/>
    <w:rsid w:val="002B0AA5"/>
    <w:rsid w:val="002B2630"/>
    <w:rsid w:val="002B64D6"/>
    <w:rsid w:val="002B75C2"/>
    <w:rsid w:val="002C28B4"/>
    <w:rsid w:val="002C2FF5"/>
    <w:rsid w:val="002C3BFB"/>
    <w:rsid w:val="002C405F"/>
    <w:rsid w:val="002C4456"/>
    <w:rsid w:val="002D2598"/>
    <w:rsid w:val="002D44D4"/>
    <w:rsid w:val="002D5B98"/>
    <w:rsid w:val="002E2CDD"/>
    <w:rsid w:val="002F36AF"/>
    <w:rsid w:val="002F3DED"/>
    <w:rsid w:val="002F53AE"/>
    <w:rsid w:val="00300208"/>
    <w:rsid w:val="0031168A"/>
    <w:rsid w:val="00311942"/>
    <w:rsid w:val="00320098"/>
    <w:rsid w:val="0032498E"/>
    <w:rsid w:val="003359CF"/>
    <w:rsid w:val="0034743C"/>
    <w:rsid w:val="00347EB7"/>
    <w:rsid w:val="0035080E"/>
    <w:rsid w:val="0035176D"/>
    <w:rsid w:val="00351E80"/>
    <w:rsid w:val="003558ED"/>
    <w:rsid w:val="00356DD8"/>
    <w:rsid w:val="00361233"/>
    <w:rsid w:val="00370403"/>
    <w:rsid w:val="00370B9E"/>
    <w:rsid w:val="00372F82"/>
    <w:rsid w:val="00374A5B"/>
    <w:rsid w:val="00376581"/>
    <w:rsid w:val="00381C9A"/>
    <w:rsid w:val="00381EE8"/>
    <w:rsid w:val="00382D95"/>
    <w:rsid w:val="00385E91"/>
    <w:rsid w:val="0039212B"/>
    <w:rsid w:val="00394520"/>
    <w:rsid w:val="003956B7"/>
    <w:rsid w:val="0039621B"/>
    <w:rsid w:val="00397B83"/>
    <w:rsid w:val="003A403C"/>
    <w:rsid w:val="003A59EA"/>
    <w:rsid w:val="003B1187"/>
    <w:rsid w:val="003B2D9A"/>
    <w:rsid w:val="003B3C58"/>
    <w:rsid w:val="003B613C"/>
    <w:rsid w:val="003B658B"/>
    <w:rsid w:val="003B6865"/>
    <w:rsid w:val="003B708F"/>
    <w:rsid w:val="003C1A79"/>
    <w:rsid w:val="003C40AA"/>
    <w:rsid w:val="003C6B77"/>
    <w:rsid w:val="003D1246"/>
    <w:rsid w:val="003D2513"/>
    <w:rsid w:val="003E16E0"/>
    <w:rsid w:val="003E73DB"/>
    <w:rsid w:val="003F088E"/>
    <w:rsid w:val="003F1FB3"/>
    <w:rsid w:val="003F2B4E"/>
    <w:rsid w:val="003F459D"/>
    <w:rsid w:val="003F576A"/>
    <w:rsid w:val="0040083B"/>
    <w:rsid w:val="00401AB3"/>
    <w:rsid w:val="00411162"/>
    <w:rsid w:val="004251AC"/>
    <w:rsid w:val="00427FF0"/>
    <w:rsid w:val="004305C6"/>
    <w:rsid w:val="004332EB"/>
    <w:rsid w:val="00433F2B"/>
    <w:rsid w:val="0043424C"/>
    <w:rsid w:val="0044781A"/>
    <w:rsid w:val="00457123"/>
    <w:rsid w:val="00457A62"/>
    <w:rsid w:val="00460082"/>
    <w:rsid w:val="00460562"/>
    <w:rsid w:val="004610AD"/>
    <w:rsid w:val="004666C7"/>
    <w:rsid w:val="004667CA"/>
    <w:rsid w:val="004703E7"/>
    <w:rsid w:val="00470C64"/>
    <w:rsid w:val="00476D19"/>
    <w:rsid w:val="0048520E"/>
    <w:rsid w:val="0048707F"/>
    <w:rsid w:val="00497E56"/>
    <w:rsid w:val="004A1E86"/>
    <w:rsid w:val="004C4CC2"/>
    <w:rsid w:val="004C53BB"/>
    <w:rsid w:val="004C741B"/>
    <w:rsid w:val="004E3397"/>
    <w:rsid w:val="004E5AE6"/>
    <w:rsid w:val="004F4751"/>
    <w:rsid w:val="00503F0A"/>
    <w:rsid w:val="00513923"/>
    <w:rsid w:val="00514D34"/>
    <w:rsid w:val="00516DCF"/>
    <w:rsid w:val="0052219B"/>
    <w:rsid w:val="00525330"/>
    <w:rsid w:val="00525425"/>
    <w:rsid w:val="00530CBC"/>
    <w:rsid w:val="005316B3"/>
    <w:rsid w:val="00531847"/>
    <w:rsid w:val="0053376F"/>
    <w:rsid w:val="00540060"/>
    <w:rsid w:val="00540C49"/>
    <w:rsid w:val="00543E23"/>
    <w:rsid w:val="00546C53"/>
    <w:rsid w:val="00551BEF"/>
    <w:rsid w:val="00562141"/>
    <w:rsid w:val="00562C7C"/>
    <w:rsid w:val="0056410B"/>
    <w:rsid w:val="00572758"/>
    <w:rsid w:val="00572C81"/>
    <w:rsid w:val="00573A2A"/>
    <w:rsid w:val="00582961"/>
    <w:rsid w:val="00586EC4"/>
    <w:rsid w:val="005872AD"/>
    <w:rsid w:val="005965DA"/>
    <w:rsid w:val="00597BAB"/>
    <w:rsid w:val="005A301B"/>
    <w:rsid w:val="005A35E2"/>
    <w:rsid w:val="005A70BB"/>
    <w:rsid w:val="005A7831"/>
    <w:rsid w:val="005A7DF5"/>
    <w:rsid w:val="005B163C"/>
    <w:rsid w:val="005B166E"/>
    <w:rsid w:val="005B6C94"/>
    <w:rsid w:val="005C4C09"/>
    <w:rsid w:val="005D0325"/>
    <w:rsid w:val="005D1CB6"/>
    <w:rsid w:val="005D204C"/>
    <w:rsid w:val="005D2FFD"/>
    <w:rsid w:val="005D3B06"/>
    <w:rsid w:val="005E1760"/>
    <w:rsid w:val="005E1966"/>
    <w:rsid w:val="005E6567"/>
    <w:rsid w:val="005E7109"/>
    <w:rsid w:val="005F1910"/>
    <w:rsid w:val="005F2A55"/>
    <w:rsid w:val="005F37A1"/>
    <w:rsid w:val="0060274E"/>
    <w:rsid w:val="00602F67"/>
    <w:rsid w:val="006103DC"/>
    <w:rsid w:val="00613727"/>
    <w:rsid w:val="00613DBA"/>
    <w:rsid w:val="006142D1"/>
    <w:rsid w:val="006152A7"/>
    <w:rsid w:val="00615BEE"/>
    <w:rsid w:val="006240A3"/>
    <w:rsid w:val="00624D0E"/>
    <w:rsid w:val="00627B77"/>
    <w:rsid w:val="00634988"/>
    <w:rsid w:val="00641241"/>
    <w:rsid w:val="0064131F"/>
    <w:rsid w:val="00642B6E"/>
    <w:rsid w:val="00643062"/>
    <w:rsid w:val="00644F0E"/>
    <w:rsid w:val="006505AE"/>
    <w:rsid w:val="00652A35"/>
    <w:rsid w:val="00665C90"/>
    <w:rsid w:val="00671500"/>
    <w:rsid w:val="00671BE9"/>
    <w:rsid w:val="00671DCB"/>
    <w:rsid w:val="006731FE"/>
    <w:rsid w:val="00673511"/>
    <w:rsid w:val="00673644"/>
    <w:rsid w:val="00673E2C"/>
    <w:rsid w:val="0068179F"/>
    <w:rsid w:val="0068209F"/>
    <w:rsid w:val="00682E31"/>
    <w:rsid w:val="0068381B"/>
    <w:rsid w:val="006A14E7"/>
    <w:rsid w:val="006A3EC3"/>
    <w:rsid w:val="006A4CC9"/>
    <w:rsid w:val="006A72AB"/>
    <w:rsid w:val="006B0D08"/>
    <w:rsid w:val="006B172D"/>
    <w:rsid w:val="006B1B35"/>
    <w:rsid w:val="006B2A8C"/>
    <w:rsid w:val="006B5642"/>
    <w:rsid w:val="006B6F11"/>
    <w:rsid w:val="006C0D32"/>
    <w:rsid w:val="006D1EC2"/>
    <w:rsid w:val="006D5FC0"/>
    <w:rsid w:val="006E14B3"/>
    <w:rsid w:val="006E3069"/>
    <w:rsid w:val="006E7F89"/>
    <w:rsid w:val="006F0523"/>
    <w:rsid w:val="006F2F1F"/>
    <w:rsid w:val="006F7679"/>
    <w:rsid w:val="00705C83"/>
    <w:rsid w:val="00711EC7"/>
    <w:rsid w:val="00716113"/>
    <w:rsid w:val="00720AFC"/>
    <w:rsid w:val="00724032"/>
    <w:rsid w:val="0072761E"/>
    <w:rsid w:val="0074099B"/>
    <w:rsid w:val="00741360"/>
    <w:rsid w:val="007427AD"/>
    <w:rsid w:val="00743253"/>
    <w:rsid w:val="00743A26"/>
    <w:rsid w:val="007512D4"/>
    <w:rsid w:val="00751652"/>
    <w:rsid w:val="00755688"/>
    <w:rsid w:val="00756761"/>
    <w:rsid w:val="00763363"/>
    <w:rsid w:val="00771716"/>
    <w:rsid w:val="007731B2"/>
    <w:rsid w:val="00775928"/>
    <w:rsid w:val="00777424"/>
    <w:rsid w:val="00786DD2"/>
    <w:rsid w:val="00792E77"/>
    <w:rsid w:val="007A7FBF"/>
    <w:rsid w:val="007C52C7"/>
    <w:rsid w:val="007C7E88"/>
    <w:rsid w:val="007D3096"/>
    <w:rsid w:val="007D3EAE"/>
    <w:rsid w:val="007D3FF0"/>
    <w:rsid w:val="007D586D"/>
    <w:rsid w:val="007D7C4D"/>
    <w:rsid w:val="007E56F9"/>
    <w:rsid w:val="007E59B3"/>
    <w:rsid w:val="007E6FF8"/>
    <w:rsid w:val="007F0211"/>
    <w:rsid w:val="007F0F3C"/>
    <w:rsid w:val="007F4DE5"/>
    <w:rsid w:val="007F5537"/>
    <w:rsid w:val="007F679A"/>
    <w:rsid w:val="00803001"/>
    <w:rsid w:val="008062D8"/>
    <w:rsid w:val="00806A8D"/>
    <w:rsid w:val="008149C2"/>
    <w:rsid w:val="00817B5A"/>
    <w:rsid w:val="00820151"/>
    <w:rsid w:val="00822EA1"/>
    <w:rsid w:val="00826064"/>
    <w:rsid w:val="008324BB"/>
    <w:rsid w:val="0083419D"/>
    <w:rsid w:val="00834312"/>
    <w:rsid w:val="0083641D"/>
    <w:rsid w:val="00836716"/>
    <w:rsid w:val="00841A43"/>
    <w:rsid w:val="00842C29"/>
    <w:rsid w:val="008468B0"/>
    <w:rsid w:val="008518DF"/>
    <w:rsid w:val="00852C21"/>
    <w:rsid w:val="00852C5E"/>
    <w:rsid w:val="0086394A"/>
    <w:rsid w:val="00865D32"/>
    <w:rsid w:val="00867CB5"/>
    <w:rsid w:val="00870F64"/>
    <w:rsid w:val="00873937"/>
    <w:rsid w:val="008768D7"/>
    <w:rsid w:val="00877AAE"/>
    <w:rsid w:val="00883082"/>
    <w:rsid w:val="0088337A"/>
    <w:rsid w:val="008873B7"/>
    <w:rsid w:val="00890005"/>
    <w:rsid w:val="008940BD"/>
    <w:rsid w:val="008A56F3"/>
    <w:rsid w:val="008C138F"/>
    <w:rsid w:val="008C66CA"/>
    <w:rsid w:val="008C7309"/>
    <w:rsid w:val="008D3EAC"/>
    <w:rsid w:val="008E0582"/>
    <w:rsid w:val="008E7290"/>
    <w:rsid w:val="008F10AB"/>
    <w:rsid w:val="00901DE5"/>
    <w:rsid w:val="00904097"/>
    <w:rsid w:val="00910C24"/>
    <w:rsid w:val="00911423"/>
    <w:rsid w:val="009219BF"/>
    <w:rsid w:val="00936A8B"/>
    <w:rsid w:val="00940D01"/>
    <w:rsid w:val="009429D9"/>
    <w:rsid w:val="00945739"/>
    <w:rsid w:val="00946462"/>
    <w:rsid w:val="009611FD"/>
    <w:rsid w:val="00965A5A"/>
    <w:rsid w:val="00965FBF"/>
    <w:rsid w:val="0096709B"/>
    <w:rsid w:val="0097420E"/>
    <w:rsid w:val="009742DD"/>
    <w:rsid w:val="00992993"/>
    <w:rsid w:val="009A13E4"/>
    <w:rsid w:val="009A51F7"/>
    <w:rsid w:val="009A7B88"/>
    <w:rsid w:val="009B295B"/>
    <w:rsid w:val="009B57A2"/>
    <w:rsid w:val="009C08FF"/>
    <w:rsid w:val="009C099F"/>
    <w:rsid w:val="009C0F9C"/>
    <w:rsid w:val="009E074D"/>
    <w:rsid w:val="00A021D7"/>
    <w:rsid w:val="00A02E43"/>
    <w:rsid w:val="00A05682"/>
    <w:rsid w:val="00A152ED"/>
    <w:rsid w:val="00A16943"/>
    <w:rsid w:val="00A17065"/>
    <w:rsid w:val="00A22B39"/>
    <w:rsid w:val="00A272CC"/>
    <w:rsid w:val="00A327AB"/>
    <w:rsid w:val="00A34329"/>
    <w:rsid w:val="00A34E0A"/>
    <w:rsid w:val="00A43C90"/>
    <w:rsid w:val="00A440E0"/>
    <w:rsid w:val="00A530AE"/>
    <w:rsid w:val="00A560A0"/>
    <w:rsid w:val="00A61269"/>
    <w:rsid w:val="00A7361E"/>
    <w:rsid w:val="00A73CF1"/>
    <w:rsid w:val="00A74A47"/>
    <w:rsid w:val="00A77280"/>
    <w:rsid w:val="00A84550"/>
    <w:rsid w:val="00A8604C"/>
    <w:rsid w:val="00A94FD5"/>
    <w:rsid w:val="00A954F1"/>
    <w:rsid w:val="00A95A00"/>
    <w:rsid w:val="00A9772B"/>
    <w:rsid w:val="00AA3F9E"/>
    <w:rsid w:val="00AA502D"/>
    <w:rsid w:val="00AB6678"/>
    <w:rsid w:val="00AC0F05"/>
    <w:rsid w:val="00AC4F0E"/>
    <w:rsid w:val="00AD4649"/>
    <w:rsid w:val="00AD4C04"/>
    <w:rsid w:val="00AD664C"/>
    <w:rsid w:val="00AE1526"/>
    <w:rsid w:val="00AF2886"/>
    <w:rsid w:val="00AF49A8"/>
    <w:rsid w:val="00AF4F57"/>
    <w:rsid w:val="00AF77CB"/>
    <w:rsid w:val="00B01EE0"/>
    <w:rsid w:val="00B1676D"/>
    <w:rsid w:val="00B211E5"/>
    <w:rsid w:val="00B21600"/>
    <w:rsid w:val="00B2189D"/>
    <w:rsid w:val="00B249F9"/>
    <w:rsid w:val="00B42914"/>
    <w:rsid w:val="00B4712C"/>
    <w:rsid w:val="00B533B6"/>
    <w:rsid w:val="00B533B9"/>
    <w:rsid w:val="00B53678"/>
    <w:rsid w:val="00B55069"/>
    <w:rsid w:val="00B62745"/>
    <w:rsid w:val="00B65EB9"/>
    <w:rsid w:val="00B736BF"/>
    <w:rsid w:val="00B76665"/>
    <w:rsid w:val="00B82896"/>
    <w:rsid w:val="00B873DC"/>
    <w:rsid w:val="00B909FD"/>
    <w:rsid w:val="00B90DC9"/>
    <w:rsid w:val="00B9263C"/>
    <w:rsid w:val="00B934CF"/>
    <w:rsid w:val="00B93781"/>
    <w:rsid w:val="00B95F04"/>
    <w:rsid w:val="00B96118"/>
    <w:rsid w:val="00B9781F"/>
    <w:rsid w:val="00BA08EC"/>
    <w:rsid w:val="00BA1CCA"/>
    <w:rsid w:val="00BA37B1"/>
    <w:rsid w:val="00BA40DD"/>
    <w:rsid w:val="00BA68F9"/>
    <w:rsid w:val="00BA740E"/>
    <w:rsid w:val="00BB066E"/>
    <w:rsid w:val="00BB2A0A"/>
    <w:rsid w:val="00BB35CB"/>
    <w:rsid w:val="00BC0F58"/>
    <w:rsid w:val="00BC12B6"/>
    <w:rsid w:val="00BC4D22"/>
    <w:rsid w:val="00BD48CE"/>
    <w:rsid w:val="00BD4F43"/>
    <w:rsid w:val="00BD5986"/>
    <w:rsid w:val="00BD7D0A"/>
    <w:rsid w:val="00BE2BC4"/>
    <w:rsid w:val="00BE3453"/>
    <w:rsid w:val="00BE41CB"/>
    <w:rsid w:val="00BE6147"/>
    <w:rsid w:val="00BF198B"/>
    <w:rsid w:val="00C041A2"/>
    <w:rsid w:val="00C067BE"/>
    <w:rsid w:val="00C14A9B"/>
    <w:rsid w:val="00C22E99"/>
    <w:rsid w:val="00C259C3"/>
    <w:rsid w:val="00C276A3"/>
    <w:rsid w:val="00C34154"/>
    <w:rsid w:val="00C3584E"/>
    <w:rsid w:val="00C4167E"/>
    <w:rsid w:val="00C41867"/>
    <w:rsid w:val="00C44007"/>
    <w:rsid w:val="00C45502"/>
    <w:rsid w:val="00C50826"/>
    <w:rsid w:val="00C50942"/>
    <w:rsid w:val="00C50C79"/>
    <w:rsid w:val="00C515CA"/>
    <w:rsid w:val="00C538BA"/>
    <w:rsid w:val="00C778CA"/>
    <w:rsid w:val="00C77A2C"/>
    <w:rsid w:val="00C77BB7"/>
    <w:rsid w:val="00C83DD8"/>
    <w:rsid w:val="00C850AA"/>
    <w:rsid w:val="00C8784C"/>
    <w:rsid w:val="00CA0CB0"/>
    <w:rsid w:val="00CA2A30"/>
    <w:rsid w:val="00CB0037"/>
    <w:rsid w:val="00CC1E4F"/>
    <w:rsid w:val="00CD084D"/>
    <w:rsid w:val="00CD3E34"/>
    <w:rsid w:val="00CE79DE"/>
    <w:rsid w:val="00CE7F1D"/>
    <w:rsid w:val="00CF31A0"/>
    <w:rsid w:val="00CF5355"/>
    <w:rsid w:val="00CF58BD"/>
    <w:rsid w:val="00D00314"/>
    <w:rsid w:val="00D00B28"/>
    <w:rsid w:val="00D16F0B"/>
    <w:rsid w:val="00D217F2"/>
    <w:rsid w:val="00D26241"/>
    <w:rsid w:val="00D26D4E"/>
    <w:rsid w:val="00D301ED"/>
    <w:rsid w:val="00D30F38"/>
    <w:rsid w:val="00D31258"/>
    <w:rsid w:val="00D316EC"/>
    <w:rsid w:val="00D417C0"/>
    <w:rsid w:val="00D457EC"/>
    <w:rsid w:val="00D458FD"/>
    <w:rsid w:val="00D46655"/>
    <w:rsid w:val="00D476AB"/>
    <w:rsid w:val="00D5722F"/>
    <w:rsid w:val="00D613C5"/>
    <w:rsid w:val="00D61B31"/>
    <w:rsid w:val="00D63706"/>
    <w:rsid w:val="00D646CB"/>
    <w:rsid w:val="00D652AB"/>
    <w:rsid w:val="00D66722"/>
    <w:rsid w:val="00D675F7"/>
    <w:rsid w:val="00D704BB"/>
    <w:rsid w:val="00D71337"/>
    <w:rsid w:val="00D75F89"/>
    <w:rsid w:val="00D772FB"/>
    <w:rsid w:val="00D82DC0"/>
    <w:rsid w:val="00D85F15"/>
    <w:rsid w:val="00D86AF0"/>
    <w:rsid w:val="00DA33D2"/>
    <w:rsid w:val="00DA4B51"/>
    <w:rsid w:val="00DB3737"/>
    <w:rsid w:val="00DB5FB5"/>
    <w:rsid w:val="00DB6852"/>
    <w:rsid w:val="00DC102B"/>
    <w:rsid w:val="00DC5A31"/>
    <w:rsid w:val="00DD4730"/>
    <w:rsid w:val="00DD5C0B"/>
    <w:rsid w:val="00DE267C"/>
    <w:rsid w:val="00DE29A3"/>
    <w:rsid w:val="00DF052B"/>
    <w:rsid w:val="00E13FDD"/>
    <w:rsid w:val="00E14692"/>
    <w:rsid w:val="00E1656E"/>
    <w:rsid w:val="00E268CE"/>
    <w:rsid w:val="00E3164C"/>
    <w:rsid w:val="00E35482"/>
    <w:rsid w:val="00E37E7A"/>
    <w:rsid w:val="00E40E55"/>
    <w:rsid w:val="00E54B66"/>
    <w:rsid w:val="00E57757"/>
    <w:rsid w:val="00E57F83"/>
    <w:rsid w:val="00E62B76"/>
    <w:rsid w:val="00E63882"/>
    <w:rsid w:val="00E6486C"/>
    <w:rsid w:val="00E652AE"/>
    <w:rsid w:val="00E67696"/>
    <w:rsid w:val="00E72131"/>
    <w:rsid w:val="00E75955"/>
    <w:rsid w:val="00E766F8"/>
    <w:rsid w:val="00E77CBE"/>
    <w:rsid w:val="00E82D4E"/>
    <w:rsid w:val="00E834A8"/>
    <w:rsid w:val="00E84649"/>
    <w:rsid w:val="00E84F6A"/>
    <w:rsid w:val="00E87F08"/>
    <w:rsid w:val="00E91AC3"/>
    <w:rsid w:val="00E9228C"/>
    <w:rsid w:val="00E92BD2"/>
    <w:rsid w:val="00E93435"/>
    <w:rsid w:val="00E97E4C"/>
    <w:rsid w:val="00EA2C13"/>
    <w:rsid w:val="00EA7885"/>
    <w:rsid w:val="00EB2884"/>
    <w:rsid w:val="00EB576B"/>
    <w:rsid w:val="00EB5CE3"/>
    <w:rsid w:val="00EC4CAE"/>
    <w:rsid w:val="00EC5A8F"/>
    <w:rsid w:val="00ED020C"/>
    <w:rsid w:val="00ED18C2"/>
    <w:rsid w:val="00ED2967"/>
    <w:rsid w:val="00ED3089"/>
    <w:rsid w:val="00ED38F6"/>
    <w:rsid w:val="00EE7F98"/>
    <w:rsid w:val="00EF047D"/>
    <w:rsid w:val="00EF1185"/>
    <w:rsid w:val="00EF528B"/>
    <w:rsid w:val="00EF689E"/>
    <w:rsid w:val="00F03104"/>
    <w:rsid w:val="00F05A9B"/>
    <w:rsid w:val="00F065E0"/>
    <w:rsid w:val="00F14449"/>
    <w:rsid w:val="00F2278F"/>
    <w:rsid w:val="00F2297B"/>
    <w:rsid w:val="00F25E0A"/>
    <w:rsid w:val="00F27061"/>
    <w:rsid w:val="00F27782"/>
    <w:rsid w:val="00F27A8F"/>
    <w:rsid w:val="00F32F17"/>
    <w:rsid w:val="00F405F1"/>
    <w:rsid w:val="00F4523A"/>
    <w:rsid w:val="00F47773"/>
    <w:rsid w:val="00F702E5"/>
    <w:rsid w:val="00F736FC"/>
    <w:rsid w:val="00F7387E"/>
    <w:rsid w:val="00F756C8"/>
    <w:rsid w:val="00F80241"/>
    <w:rsid w:val="00F8103D"/>
    <w:rsid w:val="00F82AA2"/>
    <w:rsid w:val="00F86754"/>
    <w:rsid w:val="00F900F6"/>
    <w:rsid w:val="00F92A46"/>
    <w:rsid w:val="00F952B6"/>
    <w:rsid w:val="00F9644A"/>
    <w:rsid w:val="00F97EDE"/>
    <w:rsid w:val="00FA3D85"/>
    <w:rsid w:val="00FA447F"/>
    <w:rsid w:val="00FA4C3B"/>
    <w:rsid w:val="00FA740B"/>
    <w:rsid w:val="00FB0C91"/>
    <w:rsid w:val="00FC6718"/>
    <w:rsid w:val="00FC7870"/>
    <w:rsid w:val="00FD0748"/>
    <w:rsid w:val="00FD2C1E"/>
    <w:rsid w:val="00FE1464"/>
    <w:rsid w:val="00FE3327"/>
    <w:rsid w:val="00FE5003"/>
    <w:rsid w:val="00FE53F3"/>
    <w:rsid w:val="00FF4126"/>
    <w:rsid w:val="00FF5B48"/>
    <w:rsid w:val="00FF73C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8DFFAAA"/>
  <w15:docId w15:val="{6F93F738-233A-4D87-9CD5-4E7653F40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0"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16EC"/>
    <w:pPr>
      <w:widowControl w:val="0"/>
      <w:autoSpaceDE w:val="0"/>
      <w:autoSpaceDN w:val="0"/>
    </w:pPr>
    <w:rPr>
      <w:rFonts w:ascii="TmsRmn" w:eastAsia="SimSun" w:hAnsi="TmsRmn" w:cs="TmsRmn"/>
      <w:sz w:val="24"/>
      <w:szCs w:val="24"/>
    </w:rPr>
  </w:style>
  <w:style w:type="paragraph" w:styleId="Heading1">
    <w:name w:val="heading 1"/>
    <w:basedOn w:val="Normal"/>
    <w:next w:val="Normal"/>
    <w:link w:val="Heading1Char"/>
    <w:uiPriority w:val="99"/>
    <w:qFormat/>
    <w:rsid w:val="0035176D"/>
    <w:pPr>
      <w:keepNext/>
      <w:spacing w:before="240" w:after="60"/>
      <w:outlineLvl w:val="0"/>
    </w:pPr>
    <w:rPr>
      <w:rFonts w:ascii="Cambria" w:eastAsia="Times New Roman" w:hAnsi="Cambria" w:cs="Cambria"/>
      <w:b/>
      <w:bCs/>
      <w:kern w:val="32"/>
      <w:sz w:val="32"/>
      <w:szCs w:val="32"/>
    </w:rPr>
  </w:style>
  <w:style w:type="paragraph" w:styleId="Heading2">
    <w:name w:val="heading 2"/>
    <w:basedOn w:val="Normal"/>
    <w:next w:val="Normal"/>
    <w:link w:val="Heading2Char"/>
    <w:uiPriority w:val="99"/>
    <w:qFormat/>
    <w:rsid w:val="00064F46"/>
    <w:pPr>
      <w:keepNext/>
      <w:widowControl/>
      <w:autoSpaceDE/>
      <w:autoSpaceDN/>
      <w:spacing w:line="215" w:lineRule="auto"/>
      <w:jc w:val="both"/>
      <w:outlineLvl w:val="1"/>
    </w:pPr>
    <w:rPr>
      <w:rFonts w:ascii="Arial Narrow" w:hAnsi="Arial Narrow" w:cs="Arial Narrow"/>
      <w:b/>
      <w:bCs/>
      <w:i/>
      <w:iCs/>
    </w:rPr>
  </w:style>
  <w:style w:type="paragraph" w:styleId="Heading4">
    <w:name w:val="heading 4"/>
    <w:basedOn w:val="Normal"/>
    <w:next w:val="Normal"/>
    <w:link w:val="Heading4Char"/>
    <w:uiPriority w:val="99"/>
    <w:qFormat/>
    <w:rsid w:val="00064F46"/>
    <w:pPr>
      <w:keepNext/>
      <w:outlineLvl w:val="3"/>
    </w:pPr>
    <w:rPr>
      <w:b/>
      <w:bCs/>
    </w:rPr>
  </w:style>
  <w:style w:type="paragraph" w:styleId="Heading5">
    <w:name w:val="heading 5"/>
    <w:basedOn w:val="Normal"/>
    <w:next w:val="Normal"/>
    <w:link w:val="Heading5Char"/>
    <w:semiHidden/>
    <w:unhideWhenUsed/>
    <w:qFormat/>
    <w:locked/>
    <w:rsid w:val="00320098"/>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5176D"/>
    <w:rPr>
      <w:rFonts w:ascii="Cambria" w:hAnsi="Cambria" w:cs="Cambria"/>
      <w:b/>
      <w:bCs/>
      <w:kern w:val="32"/>
      <w:sz w:val="32"/>
      <w:szCs w:val="32"/>
    </w:rPr>
  </w:style>
  <w:style w:type="character" w:customStyle="1" w:styleId="Heading2Char">
    <w:name w:val="Heading 2 Char"/>
    <w:basedOn w:val="DefaultParagraphFont"/>
    <w:link w:val="Heading2"/>
    <w:uiPriority w:val="99"/>
    <w:locked/>
    <w:rsid w:val="00A560A0"/>
    <w:rPr>
      <w:rFonts w:ascii="Cambria" w:hAnsi="Cambria" w:cs="Cambria"/>
      <w:b/>
      <w:bCs/>
      <w:i/>
      <w:iCs/>
      <w:sz w:val="28"/>
      <w:szCs w:val="28"/>
    </w:rPr>
  </w:style>
  <w:style w:type="character" w:customStyle="1" w:styleId="Heading4Char">
    <w:name w:val="Heading 4 Char"/>
    <w:basedOn w:val="DefaultParagraphFont"/>
    <w:link w:val="Heading4"/>
    <w:uiPriority w:val="99"/>
    <w:semiHidden/>
    <w:locked/>
    <w:rsid w:val="00A560A0"/>
    <w:rPr>
      <w:rFonts w:ascii="Calibri" w:hAnsi="Calibri" w:cs="Calibri"/>
      <w:b/>
      <w:bCs/>
      <w:sz w:val="28"/>
      <w:szCs w:val="28"/>
    </w:rPr>
  </w:style>
  <w:style w:type="paragraph" w:styleId="ListParagraph">
    <w:name w:val="List Paragraph"/>
    <w:basedOn w:val="Normal"/>
    <w:uiPriority w:val="34"/>
    <w:qFormat/>
    <w:rsid w:val="0035176D"/>
    <w:pPr>
      <w:widowControl/>
      <w:autoSpaceDE/>
      <w:autoSpaceDN/>
      <w:ind w:left="720"/>
    </w:pPr>
    <w:rPr>
      <w:rFonts w:eastAsia="Times New Roman" w:cs="Times New Roman"/>
      <w:lang w:val="en-GB"/>
    </w:rPr>
  </w:style>
  <w:style w:type="character" w:styleId="Hyperlink">
    <w:name w:val="Hyperlink"/>
    <w:basedOn w:val="DefaultParagraphFont"/>
    <w:uiPriority w:val="99"/>
    <w:rsid w:val="00D316EC"/>
    <w:rPr>
      <w:rFonts w:cs="Times New Roman"/>
      <w:color w:val="0000FF"/>
      <w:u w:val="single"/>
    </w:rPr>
  </w:style>
  <w:style w:type="paragraph" w:styleId="Header">
    <w:name w:val="header"/>
    <w:basedOn w:val="Normal"/>
    <w:link w:val="HeaderChar"/>
    <w:uiPriority w:val="99"/>
    <w:rsid w:val="00064F46"/>
    <w:pPr>
      <w:tabs>
        <w:tab w:val="center" w:pos="4320"/>
        <w:tab w:val="right" w:pos="8640"/>
      </w:tabs>
    </w:pPr>
  </w:style>
  <w:style w:type="character" w:customStyle="1" w:styleId="HeaderChar">
    <w:name w:val="Header Char"/>
    <w:basedOn w:val="DefaultParagraphFont"/>
    <w:link w:val="Header"/>
    <w:uiPriority w:val="99"/>
    <w:locked/>
    <w:rsid w:val="0035176D"/>
    <w:rPr>
      <w:rFonts w:ascii="TmsRmn" w:eastAsia="SimSun" w:hAnsi="TmsRmn" w:cs="TmsRmn"/>
      <w:sz w:val="24"/>
      <w:szCs w:val="24"/>
    </w:rPr>
  </w:style>
  <w:style w:type="character" w:styleId="Strong">
    <w:name w:val="Strong"/>
    <w:basedOn w:val="DefaultParagraphFont"/>
    <w:uiPriority w:val="99"/>
    <w:qFormat/>
    <w:rsid w:val="00064F46"/>
    <w:rPr>
      <w:rFonts w:cs="Times New Roman"/>
      <w:b/>
      <w:bCs/>
    </w:rPr>
  </w:style>
  <w:style w:type="character" w:styleId="Emphasis">
    <w:name w:val="Emphasis"/>
    <w:basedOn w:val="DefaultParagraphFont"/>
    <w:uiPriority w:val="99"/>
    <w:qFormat/>
    <w:rsid w:val="00064F46"/>
    <w:rPr>
      <w:rFonts w:cs="Times New Roman"/>
      <w:i/>
      <w:iCs/>
    </w:rPr>
  </w:style>
  <w:style w:type="paragraph" w:styleId="Footer">
    <w:name w:val="footer"/>
    <w:basedOn w:val="Normal"/>
    <w:link w:val="FooterChar"/>
    <w:uiPriority w:val="99"/>
    <w:rsid w:val="00AC4F0E"/>
    <w:pPr>
      <w:tabs>
        <w:tab w:val="center" w:pos="4680"/>
        <w:tab w:val="right" w:pos="9360"/>
      </w:tabs>
    </w:pPr>
  </w:style>
  <w:style w:type="character" w:customStyle="1" w:styleId="FooterChar">
    <w:name w:val="Footer Char"/>
    <w:basedOn w:val="DefaultParagraphFont"/>
    <w:link w:val="Footer"/>
    <w:uiPriority w:val="99"/>
    <w:locked/>
    <w:rsid w:val="00AC4F0E"/>
    <w:rPr>
      <w:rFonts w:ascii="TmsRmn" w:eastAsia="SimSun" w:hAnsi="TmsRmn" w:cs="TmsRmn"/>
      <w:sz w:val="24"/>
      <w:szCs w:val="24"/>
    </w:rPr>
  </w:style>
  <w:style w:type="character" w:customStyle="1" w:styleId="doi">
    <w:name w:val="doi"/>
    <w:basedOn w:val="DefaultParagraphFont"/>
    <w:rsid w:val="00D66722"/>
    <w:rPr>
      <w:rFonts w:cs="Times New Roman"/>
    </w:rPr>
  </w:style>
  <w:style w:type="character" w:customStyle="1" w:styleId="pagination">
    <w:name w:val="pagination"/>
    <w:basedOn w:val="DefaultParagraphFont"/>
    <w:rsid w:val="00D66722"/>
    <w:rPr>
      <w:rFonts w:cs="Times New Roman"/>
    </w:rPr>
  </w:style>
  <w:style w:type="paragraph" w:styleId="BalloonText">
    <w:name w:val="Balloon Text"/>
    <w:basedOn w:val="Normal"/>
    <w:link w:val="BalloonTextChar"/>
    <w:uiPriority w:val="99"/>
    <w:semiHidden/>
    <w:unhideWhenUsed/>
    <w:rsid w:val="00B211E5"/>
    <w:rPr>
      <w:rFonts w:ascii="Tahoma" w:hAnsi="Tahoma" w:cs="Tahoma"/>
      <w:sz w:val="16"/>
      <w:szCs w:val="16"/>
    </w:rPr>
  </w:style>
  <w:style w:type="character" w:customStyle="1" w:styleId="BalloonTextChar">
    <w:name w:val="Balloon Text Char"/>
    <w:basedOn w:val="DefaultParagraphFont"/>
    <w:link w:val="BalloonText"/>
    <w:uiPriority w:val="99"/>
    <w:semiHidden/>
    <w:rsid w:val="00B211E5"/>
    <w:rPr>
      <w:rFonts w:ascii="Tahoma" w:eastAsia="SimSun" w:hAnsi="Tahoma" w:cs="Tahoma"/>
      <w:sz w:val="16"/>
      <w:szCs w:val="16"/>
    </w:rPr>
  </w:style>
  <w:style w:type="paragraph" w:styleId="NoSpacing">
    <w:name w:val="No Spacing"/>
    <w:aliases w:val="heading 1"/>
    <w:link w:val="NoSpacingChar"/>
    <w:uiPriority w:val="1"/>
    <w:qFormat/>
    <w:rsid w:val="00B96118"/>
    <w:rPr>
      <w:rFonts w:ascii="Calibri" w:eastAsia="Calibri" w:hAnsi="Calibri"/>
      <w:sz w:val="22"/>
      <w:szCs w:val="22"/>
    </w:rPr>
  </w:style>
  <w:style w:type="character" w:styleId="FollowedHyperlink">
    <w:name w:val="FollowedHyperlink"/>
    <w:basedOn w:val="DefaultParagraphFont"/>
    <w:uiPriority w:val="99"/>
    <w:semiHidden/>
    <w:unhideWhenUsed/>
    <w:rsid w:val="002D5B98"/>
    <w:rPr>
      <w:color w:val="800080"/>
      <w:u w:val="single"/>
    </w:rPr>
  </w:style>
  <w:style w:type="paragraph" w:customStyle="1" w:styleId="Default">
    <w:name w:val="Default"/>
    <w:rsid w:val="00D417C0"/>
    <w:pPr>
      <w:autoSpaceDE w:val="0"/>
      <w:autoSpaceDN w:val="0"/>
      <w:adjustRightInd w:val="0"/>
    </w:pPr>
    <w:rPr>
      <w:color w:val="000000"/>
      <w:sz w:val="24"/>
      <w:szCs w:val="24"/>
    </w:rPr>
  </w:style>
  <w:style w:type="character" w:styleId="UnresolvedMention">
    <w:name w:val="Unresolved Mention"/>
    <w:basedOn w:val="DefaultParagraphFont"/>
    <w:uiPriority w:val="99"/>
    <w:semiHidden/>
    <w:unhideWhenUsed/>
    <w:rsid w:val="00070475"/>
    <w:rPr>
      <w:color w:val="605E5C"/>
      <w:shd w:val="clear" w:color="auto" w:fill="E1DFDD"/>
    </w:rPr>
  </w:style>
  <w:style w:type="character" w:customStyle="1" w:styleId="NoSpacingChar">
    <w:name w:val="No Spacing Char"/>
    <w:aliases w:val="heading 1 Char"/>
    <w:link w:val="NoSpacing"/>
    <w:uiPriority w:val="1"/>
    <w:locked/>
    <w:rsid w:val="00BE6147"/>
    <w:rPr>
      <w:rFonts w:ascii="Calibri" w:eastAsia="Calibri" w:hAnsi="Calibri"/>
      <w:sz w:val="22"/>
      <w:szCs w:val="22"/>
    </w:rPr>
  </w:style>
  <w:style w:type="character" w:customStyle="1" w:styleId="Heading5Char">
    <w:name w:val="Heading 5 Char"/>
    <w:basedOn w:val="DefaultParagraphFont"/>
    <w:link w:val="Heading5"/>
    <w:semiHidden/>
    <w:rsid w:val="00320098"/>
    <w:rPr>
      <w:rFonts w:asciiTheme="majorHAnsi" w:eastAsiaTheme="majorEastAsia" w:hAnsiTheme="majorHAnsi" w:cstheme="majorBidi"/>
      <w:color w:val="365F91"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9958390">
      <w:bodyDiv w:val="1"/>
      <w:marLeft w:val="0"/>
      <w:marRight w:val="0"/>
      <w:marTop w:val="0"/>
      <w:marBottom w:val="0"/>
      <w:divBdr>
        <w:top w:val="none" w:sz="0" w:space="0" w:color="auto"/>
        <w:left w:val="none" w:sz="0" w:space="0" w:color="auto"/>
        <w:bottom w:val="none" w:sz="0" w:space="0" w:color="auto"/>
        <w:right w:val="none" w:sz="0" w:space="0" w:color="auto"/>
      </w:divBdr>
    </w:div>
    <w:div w:id="473253978">
      <w:bodyDiv w:val="1"/>
      <w:marLeft w:val="0"/>
      <w:marRight w:val="0"/>
      <w:marTop w:val="0"/>
      <w:marBottom w:val="0"/>
      <w:divBdr>
        <w:top w:val="none" w:sz="0" w:space="0" w:color="auto"/>
        <w:left w:val="none" w:sz="0" w:space="0" w:color="auto"/>
        <w:bottom w:val="none" w:sz="0" w:space="0" w:color="auto"/>
        <w:right w:val="none" w:sz="0" w:space="0" w:color="auto"/>
      </w:divBdr>
    </w:div>
    <w:div w:id="548684540">
      <w:bodyDiv w:val="1"/>
      <w:marLeft w:val="0"/>
      <w:marRight w:val="0"/>
      <w:marTop w:val="0"/>
      <w:marBottom w:val="0"/>
      <w:divBdr>
        <w:top w:val="none" w:sz="0" w:space="0" w:color="auto"/>
        <w:left w:val="none" w:sz="0" w:space="0" w:color="auto"/>
        <w:bottom w:val="none" w:sz="0" w:space="0" w:color="auto"/>
        <w:right w:val="none" w:sz="0" w:space="0" w:color="auto"/>
      </w:divBdr>
      <w:divsChild>
        <w:div w:id="551625313">
          <w:marLeft w:val="0"/>
          <w:marRight w:val="0"/>
          <w:marTop w:val="0"/>
          <w:marBottom w:val="0"/>
          <w:divBdr>
            <w:top w:val="none" w:sz="0" w:space="0" w:color="auto"/>
            <w:left w:val="none" w:sz="0" w:space="0" w:color="auto"/>
            <w:bottom w:val="none" w:sz="0" w:space="0" w:color="auto"/>
            <w:right w:val="none" w:sz="0" w:space="0" w:color="auto"/>
          </w:divBdr>
        </w:div>
        <w:div w:id="880825273">
          <w:marLeft w:val="0"/>
          <w:marRight w:val="0"/>
          <w:marTop w:val="0"/>
          <w:marBottom w:val="0"/>
          <w:divBdr>
            <w:top w:val="none" w:sz="0" w:space="0" w:color="auto"/>
            <w:left w:val="none" w:sz="0" w:space="0" w:color="auto"/>
            <w:bottom w:val="none" w:sz="0" w:space="0" w:color="auto"/>
            <w:right w:val="none" w:sz="0" w:space="0" w:color="auto"/>
          </w:divBdr>
        </w:div>
        <w:div w:id="1317874178">
          <w:marLeft w:val="0"/>
          <w:marRight w:val="0"/>
          <w:marTop w:val="0"/>
          <w:marBottom w:val="0"/>
          <w:divBdr>
            <w:top w:val="none" w:sz="0" w:space="0" w:color="auto"/>
            <w:left w:val="none" w:sz="0" w:space="0" w:color="auto"/>
            <w:bottom w:val="none" w:sz="0" w:space="0" w:color="auto"/>
            <w:right w:val="none" w:sz="0" w:space="0" w:color="auto"/>
          </w:divBdr>
        </w:div>
        <w:div w:id="1594510690">
          <w:marLeft w:val="0"/>
          <w:marRight w:val="0"/>
          <w:marTop w:val="0"/>
          <w:marBottom w:val="0"/>
          <w:divBdr>
            <w:top w:val="none" w:sz="0" w:space="0" w:color="auto"/>
            <w:left w:val="none" w:sz="0" w:space="0" w:color="auto"/>
            <w:bottom w:val="none" w:sz="0" w:space="0" w:color="auto"/>
            <w:right w:val="none" w:sz="0" w:space="0" w:color="auto"/>
          </w:divBdr>
        </w:div>
        <w:div w:id="1982998815">
          <w:marLeft w:val="0"/>
          <w:marRight w:val="0"/>
          <w:marTop w:val="0"/>
          <w:marBottom w:val="0"/>
          <w:divBdr>
            <w:top w:val="none" w:sz="0" w:space="0" w:color="auto"/>
            <w:left w:val="none" w:sz="0" w:space="0" w:color="auto"/>
            <w:bottom w:val="none" w:sz="0" w:space="0" w:color="auto"/>
            <w:right w:val="none" w:sz="0" w:space="0" w:color="auto"/>
          </w:divBdr>
        </w:div>
        <w:div w:id="2138521173">
          <w:marLeft w:val="0"/>
          <w:marRight w:val="0"/>
          <w:marTop w:val="0"/>
          <w:marBottom w:val="0"/>
          <w:divBdr>
            <w:top w:val="none" w:sz="0" w:space="0" w:color="auto"/>
            <w:left w:val="none" w:sz="0" w:space="0" w:color="auto"/>
            <w:bottom w:val="none" w:sz="0" w:space="0" w:color="auto"/>
            <w:right w:val="none" w:sz="0" w:space="0" w:color="auto"/>
          </w:divBdr>
        </w:div>
      </w:divsChild>
    </w:div>
    <w:div w:id="1127891267">
      <w:bodyDiv w:val="1"/>
      <w:marLeft w:val="0"/>
      <w:marRight w:val="0"/>
      <w:marTop w:val="0"/>
      <w:marBottom w:val="0"/>
      <w:divBdr>
        <w:top w:val="none" w:sz="0" w:space="0" w:color="auto"/>
        <w:left w:val="none" w:sz="0" w:space="0" w:color="auto"/>
        <w:bottom w:val="none" w:sz="0" w:space="0" w:color="auto"/>
        <w:right w:val="none" w:sz="0" w:space="0" w:color="auto"/>
      </w:divBdr>
    </w:div>
    <w:div w:id="1177815058">
      <w:marLeft w:val="0"/>
      <w:marRight w:val="0"/>
      <w:marTop w:val="0"/>
      <w:marBottom w:val="0"/>
      <w:divBdr>
        <w:top w:val="none" w:sz="0" w:space="0" w:color="auto"/>
        <w:left w:val="none" w:sz="0" w:space="0" w:color="auto"/>
        <w:bottom w:val="none" w:sz="0" w:space="0" w:color="auto"/>
        <w:right w:val="none" w:sz="0" w:space="0" w:color="auto"/>
      </w:divBdr>
    </w:div>
    <w:div w:id="1177815059">
      <w:marLeft w:val="0"/>
      <w:marRight w:val="0"/>
      <w:marTop w:val="0"/>
      <w:marBottom w:val="0"/>
      <w:divBdr>
        <w:top w:val="none" w:sz="0" w:space="0" w:color="auto"/>
        <w:left w:val="none" w:sz="0" w:space="0" w:color="auto"/>
        <w:bottom w:val="none" w:sz="0" w:space="0" w:color="auto"/>
        <w:right w:val="none" w:sz="0" w:space="0" w:color="auto"/>
      </w:divBdr>
    </w:div>
    <w:div w:id="1177815060">
      <w:marLeft w:val="0"/>
      <w:marRight w:val="0"/>
      <w:marTop w:val="0"/>
      <w:marBottom w:val="0"/>
      <w:divBdr>
        <w:top w:val="none" w:sz="0" w:space="0" w:color="auto"/>
        <w:left w:val="none" w:sz="0" w:space="0" w:color="auto"/>
        <w:bottom w:val="none" w:sz="0" w:space="0" w:color="auto"/>
        <w:right w:val="none" w:sz="0" w:space="0" w:color="auto"/>
      </w:divBdr>
    </w:div>
    <w:div w:id="15097837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452" TargetMode="External"/><Relationship Id="rId18" Type="http://schemas.openxmlformats.org/officeDocument/2006/relationships/hyperlink" Target="https://www.tandfonline.com/author/Tesfaye+Beyene%2C+Getachew" TargetMode="External"/><Relationship Id="rId26" Type="http://schemas.openxmlformats.org/officeDocument/2006/relationships/hyperlink" Target="https://www.nature.com/articles/s41598-025-05552-6" TargetMode="External"/><Relationship Id="rId39" Type="http://schemas.openxmlformats.org/officeDocument/2006/relationships/hyperlink" Target="https://www.cambridge.org/core/search?filters%5BauthorTerms%5D=Mogessie%20Ashenafi&amp;eventCode=SE-AU" TargetMode="External"/><Relationship Id="rId21" Type="http://schemas.openxmlformats.org/officeDocument/2006/relationships/hyperlink" Target="https://www.tandfonline.com/author/Ashenafi%2C+Mogessie" TargetMode="External"/><Relationship Id="rId34" Type="http://schemas.openxmlformats.org/officeDocument/2006/relationships/hyperlink" Target="https://www.cambridge.org/core/search?filters%5BauthorTerms%5D=Yohannes%20Challa&amp;eventCode=SE-AU"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tandfonline.com/author/Legesse%2C+Mengistu" TargetMode="External"/><Relationship Id="rId20" Type="http://schemas.openxmlformats.org/officeDocument/2006/relationships/hyperlink" Target="https://www.tandfonline.com/author/Alemu%2C+Ashenafi" TargetMode="External"/><Relationship Id="rId29" Type="http://schemas.openxmlformats.org/officeDocument/2006/relationships/hyperlink" Target="https://doi.org/10.1007/s13197-025-06372-2"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https://www.nature.com/articles/s41598-025-05552-6" TargetMode="External"/><Relationship Id="rId32" Type="http://schemas.openxmlformats.org/officeDocument/2006/relationships/hyperlink" Target="https://www.cambridge.org/core/search?filters%5BauthorTerms%5D=Samuel%20Kidane&amp;eventCode=SE-AU" TargetMode="External"/><Relationship Id="rId37" Type="http://schemas.openxmlformats.org/officeDocument/2006/relationships/hyperlink" Target="https://www.cambridge.org/core/search?filters%5BauthorTerms%5D=Hanna%20Samson&amp;eventCode=SE-AU" TargetMode="External"/><Relationship Id="rId40" Type="http://schemas.openxmlformats.org/officeDocument/2006/relationships/hyperlink" Target="http://www.springerlink.com/content/0049-4747/42/5/" TargetMode="External"/><Relationship Id="rId5" Type="http://schemas.openxmlformats.org/officeDocument/2006/relationships/webSettings" Target="webSettings.xml"/><Relationship Id="rId15" Type="http://schemas.openxmlformats.org/officeDocument/2006/relationships/hyperlink" Target="https://www.tandfonline.com/author/Mogessie%2C+Helina" TargetMode="External"/><Relationship Id="rId23" Type="http://schemas.openxmlformats.org/officeDocument/2006/relationships/hyperlink" Target="https://www.nature.com/articles/s41598-025-05552-6" TargetMode="External"/><Relationship Id="rId28" Type="http://schemas.openxmlformats.org/officeDocument/2006/relationships/hyperlink" Target="https://doi.org/10.1038/s41598-025-05552-6" TargetMode="External"/><Relationship Id="rId36" Type="http://schemas.openxmlformats.org/officeDocument/2006/relationships/hyperlink" Target="https://www.cambridge.org/core/search?filters%5BauthorTerms%5D=Meti%20Tamrat&amp;eventCode=SE-AU" TargetMode="External"/><Relationship Id="rId10" Type="http://schemas.microsoft.com/office/2007/relationships/hdphoto" Target="media/hdphoto1.wdp"/><Relationship Id="rId19" Type="http://schemas.openxmlformats.org/officeDocument/2006/relationships/hyperlink" Target="https://www.tandfonline.com/author/Thaimanot%2C+Tilahun" TargetMode="External"/><Relationship Id="rId31" Type="http://schemas.openxmlformats.org/officeDocument/2006/relationships/hyperlink" Target="https://www.cambridge.org/core/search?filters%5BauthorTerms%5D=Eshetu%20Wencheko&amp;eventCode=SE-AU"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doi.org/10.5851/fl.2500024" TargetMode="External"/><Relationship Id="rId22" Type="http://schemas.openxmlformats.org/officeDocument/2006/relationships/hyperlink" Target="https://www.nature.com/articles/s41598-025-05552-6" TargetMode="External"/><Relationship Id="rId27" Type="http://schemas.openxmlformats.org/officeDocument/2006/relationships/hyperlink" Target="https://www.nature.com/articles/s41598-025-05552-6" TargetMode="External"/><Relationship Id="rId30" Type="http://schemas.openxmlformats.org/officeDocument/2006/relationships/hyperlink" Target="https://doi.org/10.1177/10820132241251866" TargetMode="External"/><Relationship Id="rId35" Type="http://schemas.openxmlformats.org/officeDocument/2006/relationships/hyperlink" Target="https://www.cambridge.org/core/search?filters%5BauthorTerms%5D=Melkamu%20Tiruneh&amp;eventCode=SE-AU" TargetMode="External"/><Relationship Id="rId8" Type="http://schemas.openxmlformats.org/officeDocument/2006/relationships/hyperlink" Target="mailto:mogessie.ashenafi@aau.edu.et" TargetMode="External"/><Relationship Id="rId3" Type="http://schemas.openxmlformats.org/officeDocument/2006/relationships/styles" Target="styles.xml"/><Relationship Id="rId12" Type="http://schemas.openxmlformats.org/officeDocument/2006/relationships/hyperlink" Target="https://www.sciencedirect.com/journal/international-journal-of-food-microbiology" TargetMode="External"/><Relationship Id="rId17" Type="http://schemas.openxmlformats.org/officeDocument/2006/relationships/hyperlink" Target="https://www.tandfonline.com/author/Feleke+Haile%2C+Aklilu" TargetMode="External"/><Relationship Id="rId25" Type="http://schemas.openxmlformats.org/officeDocument/2006/relationships/hyperlink" Target="https://www.nature.com/articles/s41598-025-05552-6" TargetMode="External"/><Relationship Id="rId33" Type="http://schemas.openxmlformats.org/officeDocument/2006/relationships/hyperlink" Target="https://www.cambridge.org/core/search?filters%5BauthorTerms%5D=Mulugeta%20Endale&amp;eventCode=SE-AU" TargetMode="External"/><Relationship Id="rId38" Type="http://schemas.openxmlformats.org/officeDocument/2006/relationships/hyperlink" Target="https://www.cambridge.org/core/search?filters%5BauthorTerms%5D=Dilu%20Shaleka&amp;eventCode=SE-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9600A7-2986-4EA7-A45A-2C6F31E3B8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5796</TotalTime>
  <Pages>15</Pages>
  <Words>6249</Words>
  <Characters>46684</Characters>
  <Application>Microsoft Office Word</Application>
  <DocSecurity>0</DocSecurity>
  <Lines>741</Lines>
  <Paragraphs>207</Paragraphs>
  <ScaleCrop>false</ScaleCrop>
  <HeadingPairs>
    <vt:vector size="2" baseType="variant">
      <vt:variant>
        <vt:lpstr>Title</vt:lpstr>
      </vt:variant>
      <vt:variant>
        <vt:i4>1</vt:i4>
      </vt:variant>
    </vt:vector>
  </HeadingPairs>
  <TitlesOfParts>
    <vt:vector size="1" baseType="lpstr">
      <vt:lpstr>1</vt:lpstr>
    </vt:vector>
  </TitlesOfParts>
  <Company/>
  <LinksUpToDate>false</LinksUpToDate>
  <CharactersWithSpaces>52726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Mogessie Ashenafi</dc:creator>
  <cp:keywords/>
  <dc:description/>
  <cp:lastModifiedBy>Mogessie Ashenafi</cp:lastModifiedBy>
  <cp:revision>71</cp:revision>
  <cp:lastPrinted>2016-02-22T09:11:00Z</cp:lastPrinted>
  <dcterms:created xsi:type="dcterms:W3CDTF">2022-01-06T12:49:00Z</dcterms:created>
  <dcterms:modified xsi:type="dcterms:W3CDTF">2026-03-30T05:37:00Z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f38415ba0f029bfe1efc81626e5b12b7d2942b9b26316cfd454e7b45aafc57d3</vt:lpwstr>
  </property>
</Properties>
</file>