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18" w:rsidRPr="002D6518" w:rsidRDefault="001E679A" w:rsidP="00983936">
      <w:pPr>
        <w:pStyle w:val="CM19"/>
        <w:spacing w:after="0" w:line="276" w:lineRule="auto"/>
        <w:jc w:val="both"/>
        <w:rPr>
          <w:sz w:val="20"/>
          <w:szCs w:val="20"/>
          <w:u w:val="single"/>
        </w:rPr>
      </w:pPr>
      <w:bookmarkStart w:id="0" w:name="_GoBack"/>
      <w:bookmarkEnd w:id="0"/>
      <w:r w:rsidRPr="002D6518">
        <w:rPr>
          <w:b/>
          <w:bCs/>
          <w:sz w:val="20"/>
          <w:szCs w:val="20"/>
          <w:u w:val="single"/>
        </w:rPr>
        <w:t>PEER REVIEWED PUBLICATIONS</w:t>
      </w:r>
      <w:r>
        <w:rPr>
          <w:b/>
          <w:bCs/>
          <w:sz w:val="20"/>
          <w:szCs w:val="20"/>
          <w:u w:val="single"/>
        </w:rPr>
        <w:t>:</w:t>
      </w:r>
      <w:r w:rsidRPr="002D6518">
        <w:rPr>
          <w:b/>
          <w:bCs/>
          <w:sz w:val="20"/>
          <w:szCs w:val="20"/>
          <w:u w:val="single"/>
        </w:rPr>
        <w:t xml:space="preserve"> </w:t>
      </w:r>
    </w:p>
    <w:p w:rsidR="001E679A" w:rsidRDefault="001E679A" w:rsidP="001E679A">
      <w:pPr>
        <w:pStyle w:val="CM15"/>
        <w:spacing w:after="0" w:line="276" w:lineRule="auto"/>
        <w:jc w:val="both"/>
        <w:rPr>
          <w:b/>
          <w:bCs/>
          <w:sz w:val="20"/>
          <w:szCs w:val="20"/>
          <w:u w:val="single"/>
        </w:rPr>
      </w:pPr>
    </w:p>
    <w:p w:rsidR="001E679A" w:rsidRDefault="001E679A" w:rsidP="001E679A">
      <w:pPr>
        <w:pStyle w:val="CM15"/>
        <w:spacing w:after="0" w:line="276" w:lineRule="auto"/>
        <w:jc w:val="both"/>
        <w:rPr>
          <w:b/>
          <w:bCs/>
          <w:sz w:val="20"/>
          <w:szCs w:val="20"/>
          <w:u w:val="single"/>
        </w:rPr>
      </w:pPr>
      <w:r w:rsidRPr="001E679A">
        <w:rPr>
          <w:b/>
          <w:bCs/>
          <w:sz w:val="20"/>
          <w:szCs w:val="20"/>
          <w:u w:val="single"/>
        </w:rPr>
        <w:t xml:space="preserve">Journal Article </w:t>
      </w:r>
    </w:p>
    <w:p w:rsidR="00FE5C37" w:rsidRPr="003829C6" w:rsidRDefault="00FE5C37" w:rsidP="00FE5C37">
      <w:pPr>
        <w:pStyle w:val="Default"/>
        <w:jc w:val="both"/>
        <w:rPr>
          <w:rFonts w:ascii="Cambria" w:hAnsi="Cambria"/>
          <w:b/>
          <w:bCs/>
          <w:sz w:val="20"/>
          <w:szCs w:val="20"/>
        </w:rPr>
      </w:pPr>
      <w:r w:rsidRPr="003829C6">
        <w:rPr>
          <w:rFonts w:ascii="Cambria" w:hAnsi="Cambria"/>
          <w:b/>
          <w:bCs/>
          <w:sz w:val="20"/>
          <w:szCs w:val="20"/>
        </w:rPr>
        <w:t>2020</w:t>
      </w:r>
    </w:p>
    <w:p w:rsidR="00FE5C37" w:rsidRPr="005E2558" w:rsidRDefault="00FE5C37" w:rsidP="00FE5C37">
      <w:pPr>
        <w:pStyle w:val="CM7"/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Sargeant</w:t>
      </w:r>
      <w:proofErr w:type="spellEnd"/>
      <w:r>
        <w:rPr>
          <w:rFonts w:ascii="Cambria" w:hAnsi="Cambria"/>
          <w:sz w:val="20"/>
          <w:szCs w:val="20"/>
        </w:rPr>
        <w:t xml:space="preserve">, S., Finlayson, A., </w:t>
      </w:r>
      <w:proofErr w:type="spellStart"/>
      <w:r>
        <w:rPr>
          <w:rFonts w:ascii="Cambria" w:hAnsi="Cambria"/>
          <w:sz w:val="20"/>
          <w:szCs w:val="20"/>
        </w:rPr>
        <w:t>Dijkstra</w:t>
      </w:r>
      <w:proofErr w:type="spellEnd"/>
      <w:r>
        <w:rPr>
          <w:rFonts w:ascii="Cambria" w:hAnsi="Cambria"/>
          <w:sz w:val="20"/>
          <w:szCs w:val="20"/>
        </w:rPr>
        <w:t xml:space="preserve">, T., </w:t>
      </w:r>
      <w:proofErr w:type="spellStart"/>
      <w:r>
        <w:rPr>
          <w:rFonts w:ascii="Cambria" w:hAnsi="Cambria"/>
          <w:sz w:val="20"/>
          <w:szCs w:val="20"/>
        </w:rPr>
        <w:t>Flinn</w:t>
      </w:r>
      <w:proofErr w:type="spellEnd"/>
      <w:r>
        <w:rPr>
          <w:rFonts w:ascii="Cambria" w:hAnsi="Cambria"/>
          <w:sz w:val="20"/>
          <w:szCs w:val="20"/>
        </w:rPr>
        <w:t xml:space="preserve">, B., Schofield, H., Miranda Morel, L., </w:t>
      </w:r>
      <w:proofErr w:type="spellStart"/>
      <w:r>
        <w:rPr>
          <w:rFonts w:ascii="Cambria" w:hAnsi="Cambria"/>
          <w:sz w:val="20"/>
          <w:szCs w:val="20"/>
        </w:rPr>
        <w:t>Twigg</w:t>
      </w:r>
      <w:proofErr w:type="spellEnd"/>
      <w:r>
        <w:rPr>
          <w:rFonts w:ascii="Cambria" w:hAnsi="Cambria"/>
          <w:sz w:val="20"/>
          <w:szCs w:val="20"/>
        </w:rPr>
        <w:t xml:space="preserve">, J., Lovell, E., Stephenson, V., </w:t>
      </w:r>
      <w:r w:rsidRPr="005E1637">
        <w:rPr>
          <w:rFonts w:ascii="Cambria" w:hAnsi="Cambria"/>
          <w:b/>
          <w:bCs/>
          <w:sz w:val="20"/>
          <w:szCs w:val="20"/>
        </w:rPr>
        <w:t>Adhikari, B.R.,</w:t>
      </w:r>
      <w:r>
        <w:rPr>
          <w:rFonts w:ascii="Cambria" w:hAnsi="Cambria"/>
          <w:sz w:val="20"/>
          <w:szCs w:val="20"/>
        </w:rPr>
        <w:t xml:space="preserve"> 2020, The Influence of the physical environment on self-recovery after disasters in Nepal and the Philippines, International Journal of Disaster Risk Reduction, v. 50.</w:t>
      </w:r>
    </w:p>
    <w:p w:rsidR="00FE5C37" w:rsidRPr="002E72BB" w:rsidRDefault="00FE5C37" w:rsidP="00FE5C37">
      <w:pPr>
        <w:pStyle w:val="Default"/>
        <w:numPr>
          <w:ilvl w:val="0"/>
          <w:numId w:val="21"/>
        </w:numPr>
        <w:jc w:val="both"/>
        <w:rPr>
          <w:rStyle w:val="Hyperlink"/>
        </w:rPr>
      </w:pPr>
      <w:proofErr w:type="spellStart"/>
      <w:r w:rsidRPr="00AE11BD">
        <w:rPr>
          <w:sz w:val="20"/>
          <w:szCs w:val="20"/>
        </w:rPr>
        <w:t>Xiong</w:t>
      </w:r>
      <w:proofErr w:type="spellEnd"/>
      <w:r w:rsidRPr="00AE11BD">
        <w:rPr>
          <w:sz w:val="20"/>
          <w:szCs w:val="20"/>
        </w:rPr>
        <w:t xml:space="preserve">, K., </w:t>
      </w:r>
      <w:r w:rsidRPr="00AE11BD">
        <w:rPr>
          <w:b/>
          <w:bCs/>
          <w:sz w:val="20"/>
          <w:szCs w:val="20"/>
        </w:rPr>
        <w:t xml:space="preserve">Adhikari, B.R., </w:t>
      </w:r>
      <w:proofErr w:type="spellStart"/>
      <w:r w:rsidRPr="00AE11BD">
        <w:rPr>
          <w:sz w:val="20"/>
          <w:szCs w:val="20"/>
        </w:rPr>
        <w:t>Stamatopoulos</w:t>
      </w:r>
      <w:proofErr w:type="spellEnd"/>
      <w:r w:rsidRPr="00AE11BD">
        <w:rPr>
          <w:sz w:val="20"/>
          <w:szCs w:val="20"/>
        </w:rPr>
        <w:t>, C.A., Zhan, Y., Wu, S., Dong, Z. and Di, B., 2020, Comparison of Different Machine Learning Methods for Debris Flow Susceptibility Mapping: A case Study in Sichuan P</w:t>
      </w:r>
      <w:r w:rsidRPr="002E72BB">
        <w:rPr>
          <w:sz w:val="20"/>
          <w:szCs w:val="20"/>
        </w:rPr>
        <w:t>rovince, China, Remote Sensing, Vol. 12 (2), 295,</w:t>
      </w:r>
      <w:r>
        <w:rPr>
          <w:sz w:val="20"/>
          <w:szCs w:val="20"/>
        </w:rPr>
        <w:t xml:space="preserve"> </w:t>
      </w:r>
      <w:hyperlink r:id="rId5" w:history="1">
        <w:r w:rsidRPr="00AE11BD">
          <w:rPr>
            <w:rStyle w:val="Hyperlink"/>
            <w:sz w:val="20"/>
            <w:szCs w:val="20"/>
          </w:rPr>
          <w:t>https://doi.org/10.3390/rs12020295</w:t>
        </w:r>
      </w:hyperlink>
      <w:r w:rsidRPr="00AE11BD">
        <w:rPr>
          <w:rStyle w:val="Hyperlink"/>
          <w:sz w:val="20"/>
          <w:szCs w:val="20"/>
        </w:rPr>
        <w:t>.</w:t>
      </w:r>
    </w:p>
    <w:p w:rsidR="00FE5C37" w:rsidRPr="005E2558" w:rsidRDefault="00FE5C37" w:rsidP="00FE5C37">
      <w:pPr>
        <w:pStyle w:val="CM7"/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0"/>
          <w:szCs w:val="20"/>
        </w:rPr>
      </w:pPr>
      <w:proofErr w:type="spellStart"/>
      <w:r w:rsidRPr="005E2558">
        <w:rPr>
          <w:rFonts w:ascii="Cambria" w:hAnsi="Cambria"/>
          <w:sz w:val="20"/>
          <w:szCs w:val="20"/>
        </w:rPr>
        <w:t>Gnyawali</w:t>
      </w:r>
      <w:proofErr w:type="spellEnd"/>
      <w:r w:rsidRPr="005E2558">
        <w:rPr>
          <w:rFonts w:ascii="Cambria" w:hAnsi="Cambria"/>
          <w:sz w:val="20"/>
          <w:szCs w:val="20"/>
        </w:rPr>
        <w:t xml:space="preserve">, K. R., Zhang, Y., Wang, G., Miao, L., Pradhan, A.M.S., </w:t>
      </w:r>
      <w:r w:rsidRPr="005E2558">
        <w:rPr>
          <w:rFonts w:ascii="Cambria" w:hAnsi="Cambria"/>
          <w:b/>
          <w:bCs/>
          <w:sz w:val="20"/>
          <w:szCs w:val="20"/>
        </w:rPr>
        <w:t>Adhikari, B.R.,</w:t>
      </w:r>
      <w:r w:rsidRPr="005E2558">
        <w:rPr>
          <w:rFonts w:ascii="Cambria" w:hAnsi="Cambria"/>
          <w:sz w:val="20"/>
          <w:szCs w:val="20"/>
        </w:rPr>
        <w:t xml:space="preserve"> Xiao, L., 2019, Mapping the susceptibility of rainfall and earthquake triggered landslides along China-Nepal Highways, </w:t>
      </w:r>
      <w:r>
        <w:rPr>
          <w:rFonts w:ascii="Cambria" w:hAnsi="Cambria"/>
          <w:sz w:val="20"/>
          <w:szCs w:val="20"/>
        </w:rPr>
        <w:t xml:space="preserve">Bulletin of Engineering Geology and the Environment, 79, </w:t>
      </w:r>
      <w:r w:rsidRPr="002E72BB">
        <w:rPr>
          <w:rFonts w:ascii="Cambria" w:hAnsi="Cambria"/>
          <w:sz w:val="20"/>
          <w:szCs w:val="20"/>
        </w:rPr>
        <w:t>pp. 587-601.</w:t>
      </w:r>
    </w:p>
    <w:p w:rsidR="00FE5C37" w:rsidRPr="003829C6" w:rsidRDefault="00FE5C37" w:rsidP="00FE5C37">
      <w:pPr>
        <w:pStyle w:val="Default"/>
      </w:pPr>
    </w:p>
    <w:p w:rsidR="00FE5C37" w:rsidRPr="005E2558" w:rsidRDefault="00FE5C37" w:rsidP="00FE5C37">
      <w:pPr>
        <w:pStyle w:val="Default"/>
        <w:jc w:val="both"/>
        <w:rPr>
          <w:rFonts w:ascii="Cambria" w:hAnsi="Cambria"/>
          <w:b/>
          <w:bCs/>
          <w:sz w:val="20"/>
          <w:szCs w:val="20"/>
        </w:rPr>
      </w:pPr>
      <w:r w:rsidRPr="005E2558">
        <w:rPr>
          <w:rFonts w:ascii="Cambria" w:hAnsi="Cambria"/>
          <w:b/>
          <w:bCs/>
          <w:sz w:val="20"/>
          <w:szCs w:val="20"/>
        </w:rPr>
        <w:t>2019</w:t>
      </w:r>
    </w:p>
    <w:p w:rsidR="00FE5C37" w:rsidRPr="005E2558" w:rsidRDefault="00FE5C37" w:rsidP="00FE5C37">
      <w:pPr>
        <w:pStyle w:val="CM7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proofErr w:type="spellStart"/>
      <w:r w:rsidRPr="005E2558">
        <w:rPr>
          <w:rFonts w:ascii="Cambria" w:hAnsi="Cambria"/>
          <w:sz w:val="20"/>
          <w:szCs w:val="20"/>
        </w:rPr>
        <w:t>Menges</w:t>
      </w:r>
      <w:proofErr w:type="spellEnd"/>
      <w:r w:rsidRPr="005E2558">
        <w:rPr>
          <w:rFonts w:ascii="Cambria" w:hAnsi="Cambria"/>
          <w:sz w:val="20"/>
          <w:szCs w:val="20"/>
        </w:rPr>
        <w:t xml:space="preserve">, J., </w:t>
      </w:r>
      <w:proofErr w:type="spellStart"/>
      <w:r w:rsidRPr="005E2558">
        <w:rPr>
          <w:rFonts w:ascii="Cambria" w:hAnsi="Cambria"/>
          <w:sz w:val="20"/>
          <w:szCs w:val="20"/>
        </w:rPr>
        <w:t>Hovius</w:t>
      </w:r>
      <w:proofErr w:type="spellEnd"/>
      <w:r w:rsidRPr="005E2558">
        <w:rPr>
          <w:rFonts w:ascii="Cambria" w:hAnsi="Cambria"/>
          <w:sz w:val="20"/>
          <w:szCs w:val="20"/>
        </w:rPr>
        <w:t xml:space="preserve"> N., </w:t>
      </w:r>
      <w:proofErr w:type="spellStart"/>
      <w:r w:rsidRPr="005E2558">
        <w:rPr>
          <w:rFonts w:ascii="Cambria" w:hAnsi="Cambria"/>
          <w:sz w:val="20"/>
          <w:szCs w:val="20"/>
        </w:rPr>
        <w:t>Andermann</w:t>
      </w:r>
      <w:proofErr w:type="spellEnd"/>
      <w:r w:rsidRPr="005E2558">
        <w:rPr>
          <w:rFonts w:ascii="Cambria" w:hAnsi="Cambria"/>
          <w:sz w:val="20"/>
          <w:szCs w:val="20"/>
        </w:rPr>
        <w:t xml:space="preserve">, C., Dietz, M., </w:t>
      </w:r>
      <w:proofErr w:type="spellStart"/>
      <w:r w:rsidRPr="005E2558">
        <w:rPr>
          <w:rFonts w:ascii="Cambria" w:hAnsi="Cambria"/>
          <w:sz w:val="20"/>
          <w:szCs w:val="20"/>
        </w:rPr>
        <w:t>Swoboda</w:t>
      </w:r>
      <w:proofErr w:type="spellEnd"/>
      <w:r w:rsidRPr="005E2558">
        <w:rPr>
          <w:rFonts w:ascii="Cambria" w:hAnsi="Cambria"/>
          <w:sz w:val="20"/>
          <w:szCs w:val="20"/>
        </w:rPr>
        <w:t xml:space="preserve">, C., Cook, K.L., </w:t>
      </w:r>
      <w:r w:rsidRPr="005E2558">
        <w:rPr>
          <w:rFonts w:ascii="Cambria" w:hAnsi="Cambria"/>
          <w:b/>
          <w:bCs/>
          <w:sz w:val="20"/>
          <w:szCs w:val="20"/>
        </w:rPr>
        <w:t>Adhikari, B.R.,</w:t>
      </w:r>
      <w:r w:rsidRPr="005E2558">
        <w:rPr>
          <w:rFonts w:ascii="Cambria" w:hAnsi="Cambria"/>
          <w:sz w:val="20"/>
          <w:szCs w:val="20"/>
        </w:rPr>
        <w:t xml:space="preserve"> </w:t>
      </w:r>
      <w:proofErr w:type="spellStart"/>
      <w:r w:rsidRPr="005E2558">
        <w:rPr>
          <w:rFonts w:ascii="Cambria" w:hAnsi="Cambria"/>
          <w:sz w:val="20"/>
          <w:szCs w:val="20"/>
        </w:rPr>
        <w:t>Vieth-Hillebrand</w:t>
      </w:r>
      <w:proofErr w:type="spellEnd"/>
      <w:r w:rsidRPr="005E2558">
        <w:rPr>
          <w:rFonts w:ascii="Cambria" w:hAnsi="Cambria"/>
          <w:sz w:val="20"/>
          <w:szCs w:val="20"/>
        </w:rPr>
        <w:t xml:space="preserve">, A., Bonnet, S., </w:t>
      </w:r>
      <w:proofErr w:type="spellStart"/>
      <w:r w:rsidRPr="005E2558">
        <w:rPr>
          <w:rFonts w:ascii="Cambria" w:hAnsi="Cambria"/>
          <w:sz w:val="20"/>
          <w:szCs w:val="20"/>
        </w:rPr>
        <w:t>Reimann</w:t>
      </w:r>
      <w:proofErr w:type="spellEnd"/>
      <w:r w:rsidRPr="005E2558">
        <w:rPr>
          <w:rFonts w:ascii="Cambria" w:hAnsi="Cambria"/>
          <w:sz w:val="20"/>
          <w:szCs w:val="20"/>
        </w:rPr>
        <w:t xml:space="preserve">, R., </w:t>
      </w:r>
      <w:proofErr w:type="spellStart"/>
      <w:r w:rsidRPr="005E2558">
        <w:rPr>
          <w:rFonts w:ascii="Cambria" w:hAnsi="Cambria"/>
          <w:sz w:val="20"/>
          <w:szCs w:val="20"/>
        </w:rPr>
        <w:t>Koustdodendries</w:t>
      </w:r>
      <w:proofErr w:type="spellEnd"/>
      <w:r w:rsidRPr="005E2558">
        <w:rPr>
          <w:rFonts w:ascii="Cambria" w:hAnsi="Cambria"/>
          <w:sz w:val="20"/>
          <w:szCs w:val="20"/>
        </w:rPr>
        <w:t xml:space="preserve">, A., </w:t>
      </w:r>
      <w:proofErr w:type="spellStart"/>
      <w:r w:rsidRPr="005E2558">
        <w:rPr>
          <w:rFonts w:ascii="Cambria" w:hAnsi="Cambria"/>
          <w:sz w:val="20"/>
          <w:szCs w:val="20"/>
        </w:rPr>
        <w:t>Sachse</w:t>
      </w:r>
      <w:proofErr w:type="spellEnd"/>
      <w:r w:rsidRPr="005E2558">
        <w:rPr>
          <w:rFonts w:ascii="Cambria" w:hAnsi="Cambria"/>
          <w:sz w:val="20"/>
          <w:szCs w:val="20"/>
        </w:rPr>
        <w:t xml:space="preserve">, D., 2019. Late Holocene landscape collapse of a Trans-Himalayan </w:t>
      </w:r>
      <w:proofErr w:type="spellStart"/>
      <w:r w:rsidRPr="005E2558">
        <w:rPr>
          <w:rFonts w:ascii="Cambria" w:hAnsi="Cambria"/>
          <w:sz w:val="20"/>
          <w:szCs w:val="20"/>
        </w:rPr>
        <w:t>dryland</w:t>
      </w:r>
      <w:proofErr w:type="spellEnd"/>
      <w:r w:rsidRPr="005E2558">
        <w:rPr>
          <w:rFonts w:ascii="Cambria" w:hAnsi="Cambria"/>
          <w:sz w:val="20"/>
          <w:szCs w:val="20"/>
        </w:rPr>
        <w:t xml:space="preserve">: Human impacts and </w:t>
      </w:r>
      <w:proofErr w:type="spellStart"/>
      <w:r w:rsidRPr="005E2558">
        <w:rPr>
          <w:rFonts w:ascii="Cambria" w:hAnsi="Cambria"/>
          <w:sz w:val="20"/>
          <w:szCs w:val="20"/>
        </w:rPr>
        <w:t>aridification</w:t>
      </w:r>
      <w:proofErr w:type="spellEnd"/>
      <w:r w:rsidRPr="005E2558">
        <w:rPr>
          <w:rFonts w:ascii="Cambria" w:hAnsi="Cambria"/>
          <w:sz w:val="20"/>
          <w:szCs w:val="20"/>
        </w:rPr>
        <w:t>, Geophysical Research Letters, (DOI: 10.1029/2019GL084192)</w:t>
      </w:r>
    </w:p>
    <w:p w:rsidR="00FE5C37" w:rsidRPr="005E2558" w:rsidRDefault="00FE5C37" w:rsidP="00FE5C37">
      <w:pPr>
        <w:pStyle w:val="CM7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proofErr w:type="spellStart"/>
      <w:r w:rsidRPr="005E2558">
        <w:rPr>
          <w:rFonts w:ascii="Cambria" w:hAnsi="Cambria"/>
          <w:sz w:val="20"/>
          <w:szCs w:val="20"/>
        </w:rPr>
        <w:t>Thapa</w:t>
      </w:r>
      <w:proofErr w:type="spellEnd"/>
      <w:r w:rsidRPr="005E2558">
        <w:rPr>
          <w:rFonts w:ascii="Cambria" w:hAnsi="Cambria"/>
          <w:sz w:val="20"/>
          <w:szCs w:val="20"/>
        </w:rPr>
        <w:t xml:space="preserve">, P.S. and </w:t>
      </w:r>
      <w:r w:rsidRPr="005E2558">
        <w:rPr>
          <w:rFonts w:ascii="Cambria" w:hAnsi="Cambria"/>
          <w:b/>
          <w:bCs/>
          <w:sz w:val="20"/>
          <w:szCs w:val="20"/>
        </w:rPr>
        <w:t>Adhikari, B.R.,</w:t>
      </w:r>
      <w:r w:rsidRPr="005E2558">
        <w:rPr>
          <w:rFonts w:ascii="Cambria" w:hAnsi="Cambria"/>
          <w:sz w:val="20"/>
          <w:szCs w:val="20"/>
        </w:rPr>
        <w:t xml:space="preserve"> 2019. Development of community-based landslide early warning system in the earthquake-affected areas of Nepal, Journal of Mountain Science, 16 (12), pp. 2701-2713.</w:t>
      </w:r>
    </w:p>
    <w:p w:rsidR="00FE5C37" w:rsidRPr="005E2558" w:rsidRDefault="00FE5C37" w:rsidP="00FE5C37">
      <w:pPr>
        <w:pStyle w:val="CM7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E2558">
        <w:rPr>
          <w:rFonts w:ascii="Cambria" w:hAnsi="Cambria"/>
          <w:sz w:val="20"/>
          <w:szCs w:val="20"/>
        </w:rPr>
        <w:t xml:space="preserve">Chen, F., </w:t>
      </w:r>
      <w:proofErr w:type="spellStart"/>
      <w:r w:rsidRPr="005E2558">
        <w:rPr>
          <w:rFonts w:ascii="Cambria" w:hAnsi="Cambria"/>
          <w:sz w:val="20"/>
          <w:szCs w:val="20"/>
        </w:rPr>
        <w:t>Tian</w:t>
      </w:r>
      <w:proofErr w:type="spellEnd"/>
      <w:r w:rsidRPr="005E2558">
        <w:rPr>
          <w:rFonts w:ascii="Cambria" w:hAnsi="Cambria"/>
          <w:sz w:val="20"/>
          <w:szCs w:val="20"/>
        </w:rPr>
        <w:t xml:space="preserve">, B., </w:t>
      </w:r>
      <w:r w:rsidRPr="005E2558">
        <w:rPr>
          <w:rFonts w:ascii="Cambria" w:hAnsi="Cambria"/>
          <w:b/>
          <w:bCs/>
          <w:sz w:val="20"/>
          <w:szCs w:val="20"/>
        </w:rPr>
        <w:t>Adhikari, B.R.,</w:t>
      </w:r>
      <w:r w:rsidRPr="005E2558">
        <w:rPr>
          <w:rFonts w:ascii="Cambria" w:hAnsi="Cambria"/>
          <w:sz w:val="20"/>
          <w:szCs w:val="20"/>
        </w:rPr>
        <w:t xml:space="preserve"> Gou, X., 2019. Mapping digital drainage network using </w:t>
      </w:r>
      <w:proofErr w:type="spellStart"/>
      <w:r w:rsidRPr="005E2558">
        <w:rPr>
          <w:rFonts w:ascii="Cambria" w:hAnsi="Cambria"/>
          <w:sz w:val="20"/>
          <w:szCs w:val="20"/>
        </w:rPr>
        <w:t>geoprocessing</w:t>
      </w:r>
      <w:proofErr w:type="spellEnd"/>
      <w:r w:rsidRPr="005E2558">
        <w:rPr>
          <w:rFonts w:ascii="Cambria" w:hAnsi="Cambria"/>
          <w:sz w:val="20"/>
          <w:szCs w:val="20"/>
        </w:rPr>
        <w:t xml:space="preserve">: A case study of Kali </w:t>
      </w:r>
      <w:proofErr w:type="spellStart"/>
      <w:r w:rsidRPr="005E2558">
        <w:rPr>
          <w:rFonts w:ascii="Cambria" w:hAnsi="Cambria"/>
          <w:sz w:val="20"/>
          <w:szCs w:val="20"/>
        </w:rPr>
        <w:t>Gandaki</w:t>
      </w:r>
      <w:proofErr w:type="spellEnd"/>
      <w:r w:rsidRPr="005E2558">
        <w:rPr>
          <w:rFonts w:ascii="Cambria" w:hAnsi="Cambria"/>
          <w:sz w:val="20"/>
          <w:szCs w:val="20"/>
        </w:rPr>
        <w:t xml:space="preserve"> River basin, Nepal Himalaya. IEEE, 978-1-5386-9154-0/19, 3479-3482.</w:t>
      </w:r>
    </w:p>
    <w:p w:rsidR="00FE5C37" w:rsidRPr="00FE5C37" w:rsidRDefault="00FE5C37" w:rsidP="00FE5C37">
      <w:pPr>
        <w:pStyle w:val="Default"/>
      </w:pPr>
    </w:p>
    <w:p w:rsidR="00F314A7" w:rsidRPr="002D6518" w:rsidRDefault="00F314A7" w:rsidP="00F314A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2018</w:t>
      </w:r>
    </w:p>
    <w:p w:rsidR="00865A4E" w:rsidRPr="00865A4E" w:rsidRDefault="00865A4E" w:rsidP="0013783D">
      <w:pPr>
        <w:pStyle w:val="CM7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proofErr w:type="spellStart"/>
      <w:r w:rsidRPr="00865A4E">
        <w:rPr>
          <w:sz w:val="20"/>
          <w:szCs w:val="20"/>
        </w:rPr>
        <w:t>Stolle</w:t>
      </w:r>
      <w:proofErr w:type="spellEnd"/>
      <w:r w:rsidRPr="00865A4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A., </w:t>
      </w:r>
      <w:proofErr w:type="spellStart"/>
      <w:r>
        <w:rPr>
          <w:sz w:val="20"/>
          <w:szCs w:val="20"/>
        </w:rPr>
        <w:t>Schwanghart</w:t>
      </w:r>
      <w:proofErr w:type="spellEnd"/>
      <w:r>
        <w:rPr>
          <w:sz w:val="20"/>
          <w:szCs w:val="20"/>
        </w:rPr>
        <w:t xml:space="preserve">, W., </w:t>
      </w:r>
      <w:proofErr w:type="spellStart"/>
      <w:r>
        <w:rPr>
          <w:sz w:val="20"/>
          <w:szCs w:val="20"/>
        </w:rPr>
        <w:t>Andermann</w:t>
      </w:r>
      <w:proofErr w:type="spellEnd"/>
      <w:r>
        <w:rPr>
          <w:sz w:val="20"/>
          <w:szCs w:val="20"/>
        </w:rPr>
        <w:t xml:space="preserve">, C., Bernhardt, A., Fort, M., Jansen, J.D., </w:t>
      </w:r>
      <w:proofErr w:type="spellStart"/>
      <w:r>
        <w:rPr>
          <w:sz w:val="20"/>
          <w:szCs w:val="20"/>
        </w:rPr>
        <w:t>Wittmann</w:t>
      </w:r>
      <w:proofErr w:type="spellEnd"/>
      <w:r>
        <w:rPr>
          <w:sz w:val="20"/>
          <w:szCs w:val="20"/>
        </w:rPr>
        <w:t xml:space="preserve">, H., </w:t>
      </w:r>
      <w:proofErr w:type="spellStart"/>
      <w:r>
        <w:rPr>
          <w:sz w:val="20"/>
          <w:szCs w:val="20"/>
        </w:rPr>
        <w:t>Merchel</w:t>
      </w:r>
      <w:proofErr w:type="spellEnd"/>
      <w:r>
        <w:rPr>
          <w:sz w:val="20"/>
          <w:szCs w:val="20"/>
        </w:rPr>
        <w:t xml:space="preserve">, S., </w:t>
      </w:r>
      <w:proofErr w:type="spellStart"/>
      <w:r>
        <w:rPr>
          <w:sz w:val="20"/>
          <w:szCs w:val="20"/>
        </w:rPr>
        <w:t>Rugel</w:t>
      </w:r>
      <w:proofErr w:type="spellEnd"/>
      <w:r>
        <w:rPr>
          <w:sz w:val="20"/>
          <w:szCs w:val="20"/>
        </w:rPr>
        <w:t xml:space="preserve">, G., </w:t>
      </w:r>
      <w:r w:rsidRPr="00603FCD">
        <w:rPr>
          <w:b/>
          <w:bCs/>
          <w:sz w:val="20"/>
          <w:szCs w:val="20"/>
        </w:rPr>
        <w:t>Adhikari, B.R</w:t>
      </w:r>
      <w:r>
        <w:rPr>
          <w:sz w:val="20"/>
          <w:szCs w:val="20"/>
        </w:rPr>
        <w:t xml:space="preserve">., </w:t>
      </w:r>
      <w:proofErr w:type="spellStart"/>
      <w:r>
        <w:rPr>
          <w:sz w:val="20"/>
          <w:szCs w:val="20"/>
        </w:rPr>
        <w:t>Korup</w:t>
      </w:r>
      <w:proofErr w:type="spellEnd"/>
      <w:r>
        <w:rPr>
          <w:sz w:val="20"/>
          <w:szCs w:val="20"/>
        </w:rPr>
        <w:t xml:space="preserve">, O., 2018, Protracted river response to medieval earthquake, Earth Surface Processes and Landforms, </w:t>
      </w:r>
      <w:hyperlink r:id="rId6" w:history="1">
        <w:r w:rsidR="00666ABB" w:rsidRPr="00666ABB">
          <w:rPr>
            <w:sz w:val="20"/>
            <w:szCs w:val="20"/>
          </w:rPr>
          <w:t>https://doi.org/10.1002/esp.4517</w:t>
        </w:r>
      </w:hyperlink>
      <w:r w:rsidR="00666ABB">
        <w:rPr>
          <w:sz w:val="20"/>
          <w:szCs w:val="20"/>
        </w:rPr>
        <w:t>.</w:t>
      </w:r>
    </w:p>
    <w:p w:rsidR="00865A4E" w:rsidRPr="00865A4E" w:rsidRDefault="00F314A7" w:rsidP="0013783D">
      <w:pPr>
        <w:pStyle w:val="CM7"/>
        <w:numPr>
          <w:ilvl w:val="0"/>
          <w:numId w:val="13"/>
        </w:numPr>
        <w:spacing w:line="276" w:lineRule="auto"/>
        <w:jc w:val="both"/>
      </w:pPr>
      <w:r w:rsidRPr="00865A4E">
        <w:rPr>
          <w:sz w:val="20"/>
          <w:szCs w:val="20"/>
        </w:rPr>
        <w:t xml:space="preserve">Cook, K.L, </w:t>
      </w:r>
      <w:proofErr w:type="spellStart"/>
      <w:r w:rsidRPr="00865A4E">
        <w:rPr>
          <w:sz w:val="20"/>
          <w:szCs w:val="20"/>
        </w:rPr>
        <w:t>Andermann</w:t>
      </w:r>
      <w:proofErr w:type="spellEnd"/>
      <w:r w:rsidRPr="00865A4E">
        <w:rPr>
          <w:sz w:val="20"/>
          <w:szCs w:val="20"/>
        </w:rPr>
        <w:t xml:space="preserve">, C., </w:t>
      </w:r>
      <w:proofErr w:type="spellStart"/>
      <w:r w:rsidRPr="00865A4E">
        <w:rPr>
          <w:sz w:val="20"/>
          <w:szCs w:val="20"/>
        </w:rPr>
        <w:t>Gimber</w:t>
      </w:r>
      <w:proofErr w:type="spellEnd"/>
      <w:r w:rsidRPr="00865A4E">
        <w:rPr>
          <w:sz w:val="20"/>
          <w:szCs w:val="20"/>
        </w:rPr>
        <w:t xml:space="preserve">, F., </w:t>
      </w:r>
      <w:r w:rsidRPr="00865A4E">
        <w:rPr>
          <w:b/>
          <w:bCs/>
          <w:sz w:val="20"/>
          <w:szCs w:val="20"/>
        </w:rPr>
        <w:t>Adhikari</w:t>
      </w:r>
      <w:r w:rsidRPr="00865A4E">
        <w:rPr>
          <w:sz w:val="20"/>
          <w:szCs w:val="20"/>
        </w:rPr>
        <w:t xml:space="preserve">, B.R. and </w:t>
      </w:r>
      <w:proofErr w:type="spellStart"/>
      <w:r w:rsidRPr="00865A4E">
        <w:rPr>
          <w:sz w:val="20"/>
          <w:szCs w:val="20"/>
        </w:rPr>
        <w:t>Hovius</w:t>
      </w:r>
      <w:proofErr w:type="spellEnd"/>
      <w:r w:rsidRPr="00865A4E">
        <w:rPr>
          <w:sz w:val="20"/>
          <w:szCs w:val="20"/>
        </w:rPr>
        <w:t>, N., 2018, Glacial lake outburst floods as drivers of fluvial erosion in the Himalaya, Science, Vol. 362, pp. 53-57.</w:t>
      </w:r>
    </w:p>
    <w:p w:rsidR="00F314A7" w:rsidRPr="00C151DD" w:rsidRDefault="00F314A7" w:rsidP="00F314A7">
      <w:pPr>
        <w:pStyle w:val="CM7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0B1C33">
        <w:rPr>
          <w:b/>
          <w:bCs/>
          <w:sz w:val="20"/>
          <w:szCs w:val="20"/>
        </w:rPr>
        <w:t>Adhikari, B.R.</w:t>
      </w:r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Sitoula</w:t>
      </w:r>
      <w:proofErr w:type="spellEnd"/>
      <w:r>
        <w:rPr>
          <w:sz w:val="20"/>
          <w:szCs w:val="20"/>
        </w:rPr>
        <w:t xml:space="preserve">, N.R., 2018, Community based flash flood early warning systems: a low-cost technology for Nepalese mountains, Bulletin of Department of Geology, </w:t>
      </w:r>
      <w:proofErr w:type="spellStart"/>
      <w:r>
        <w:rPr>
          <w:sz w:val="20"/>
          <w:szCs w:val="20"/>
        </w:rPr>
        <w:t>Tribhuvan</w:t>
      </w:r>
      <w:proofErr w:type="spellEnd"/>
      <w:r>
        <w:rPr>
          <w:sz w:val="20"/>
          <w:szCs w:val="20"/>
        </w:rPr>
        <w:t xml:space="preserve"> University, Nepal, v. 20, pp. 87-92.</w:t>
      </w:r>
    </w:p>
    <w:p w:rsidR="001E679A" w:rsidRPr="002D6518" w:rsidRDefault="001E679A" w:rsidP="001E679A">
      <w:pPr>
        <w:pStyle w:val="Default"/>
        <w:jc w:val="both"/>
        <w:rPr>
          <w:b/>
          <w:bCs/>
          <w:sz w:val="20"/>
          <w:szCs w:val="20"/>
        </w:rPr>
      </w:pPr>
      <w:r w:rsidRPr="002D6518">
        <w:rPr>
          <w:b/>
          <w:bCs/>
          <w:sz w:val="20"/>
          <w:szCs w:val="20"/>
        </w:rPr>
        <w:t>2017</w:t>
      </w:r>
    </w:p>
    <w:p w:rsidR="00AA57BD" w:rsidRDefault="00AA57BD" w:rsidP="001E679A">
      <w:pPr>
        <w:pStyle w:val="CM7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Gautam</w:t>
      </w:r>
      <w:proofErr w:type="spellEnd"/>
      <w:r>
        <w:rPr>
          <w:sz w:val="20"/>
          <w:szCs w:val="20"/>
        </w:rPr>
        <w:t xml:space="preserve">, S., Chatterjee, R. and </w:t>
      </w:r>
      <w:r w:rsidRPr="00AA57BD">
        <w:rPr>
          <w:b/>
          <w:bCs/>
          <w:sz w:val="20"/>
          <w:szCs w:val="20"/>
        </w:rPr>
        <w:t>Adhikari, B.R.</w:t>
      </w:r>
      <w:r>
        <w:rPr>
          <w:b/>
          <w:bCs/>
          <w:sz w:val="20"/>
          <w:szCs w:val="20"/>
        </w:rPr>
        <w:t>,</w:t>
      </w:r>
      <w:r>
        <w:rPr>
          <w:sz w:val="20"/>
          <w:szCs w:val="20"/>
        </w:rPr>
        <w:t xml:space="preserve"> 2017, Business recovery after </w:t>
      </w:r>
      <w:proofErr w:type="spellStart"/>
      <w:r>
        <w:rPr>
          <w:sz w:val="20"/>
          <w:szCs w:val="20"/>
        </w:rPr>
        <w:t>Gorkha</w:t>
      </w:r>
      <w:proofErr w:type="spellEnd"/>
      <w:r>
        <w:rPr>
          <w:sz w:val="20"/>
          <w:szCs w:val="20"/>
        </w:rPr>
        <w:t xml:space="preserve"> Earthquake 2015 in Nepal. </w:t>
      </w:r>
      <w:r w:rsidRPr="00AA57BD">
        <w:rPr>
          <w:sz w:val="20"/>
          <w:szCs w:val="20"/>
        </w:rPr>
        <w:t>UNMGCY Youth Science Policy Interface Publication – Special Edition: Disaster Risk Reduction: A Road of Opportunities. May, 2017.</w:t>
      </w:r>
    </w:p>
    <w:p w:rsidR="00C151DD" w:rsidRPr="00C151DD" w:rsidRDefault="00C151DD" w:rsidP="001E679A">
      <w:pPr>
        <w:pStyle w:val="CM7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Stolle</w:t>
      </w:r>
      <w:proofErr w:type="spellEnd"/>
      <w:r>
        <w:rPr>
          <w:sz w:val="20"/>
          <w:szCs w:val="20"/>
        </w:rPr>
        <w:t xml:space="preserve">, A., </w:t>
      </w:r>
      <w:proofErr w:type="spellStart"/>
      <w:r>
        <w:rPr>
          <w:sz w:val="20"/>
          <w:szCs w:val="20"/>
        </w:rPr>
        <w:t>Swchwanghart</w:t>
      </w:r>
      <w:proofErr w:type="spellEnd"/>
      <w:r>
        <w:rPr>
          <w:sz w:val="20"/>
          <w:szCs w:val="20"/>
        </w:rPr>
        <w:t xml:space="preserve">, W., </w:t>
      </w:r>
      <w:proofErr w:type="spellStart"/>
      <w:r>
        <w:rPr>
          <w:sz w:val="20"/>
          <w:szCs w:val="20"/>
        </w:rPr>
        <w:t>Andermann</w:t>
      </w:r>
      <w:proofErr w:type="spellEnd"/>
      <w:r>
        <w:rPr>
          <w:sz w:val="20"/>
          <w:szCs w:val="20"/>
        </w:rPr>
        <w:t xml:space="preserve">, C., Bernhardt, A., </w:t>
      </w:r>
      <w:proofErr w:type="spellStart"/>
      <w:r>
        <w:rPr>
          <w:sz w:val="20"/>
          <w:szCs w:val="20"/>
        </w:rPr>
        <w:t>Wittmann</w:t>
      </w:r>
      <w:proofErr w:type="spellEnd"/>
      <w:r>
        <w:rPr>
          <w:sz w:val="20"/>
          <w:szCs w:val="20"/>
        </w:rPr>
        <w:t xml:space="preserve">, H., </w:t>
      </w:r>
      <w:proofErr w:type="spellStart"/>
      <w:r>
        <w:rPr>
          <w:sz w:val="20"/>
          <w:szCs w:val="20"/>
        </w:rPr>
        <w:t>Merchel</w:t>
      </w:r>
      <w:proofErr w:type="spellEnd"/>
      <w:r>
        <w:rPr>
          <w:sz w:val="20"/>
          <w:szCs w:val="20"/>
        </w:rPr>
        <w:t xml:space="preserve">, S., </w:t>
      </w:r>
      <w:proofErr w:type="spellStart"/>
      <w:r>
        <w:rPr>
          <w:sz w:val="20"/>
          <w:szCs w:val="20"/>
        </w:rPr>
        <w:t>Rugel</w:t>
      </w:r>
      <w:proofErr w:type="spellEnd"/>
      <w:r>
        <w:rPr>
          <w:sz w:val="20"/>
          <w:szCs w:val="20"/>
        </w:rPr>
        <w:t xml:space="preserve">, G., Fort, M., </w:t>
      </w:r>
      <w:r w:rsidRPr="00C151DD">
        <w:rPr>
          <w:b/>
          <w:bCs/>
          <w:sz w:val="20"/>
          <w:szCs w:val="20"/>
        </w:rPr>
        <w:t>Adhikari, B.R.</w:t>
      </w:r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Korup</w:t>
      </w:r>
      <w:proofErr w:type="spellEnd"/>
      <w:r>
        <w:rPr>
          <w:sz w:val="20"/>
          <w:szCs w:val="20"/>
        </w:rPr>
        <w:t xml:space="preserve">, O., 2017, Catastrophic valley fills record large Himalayan earthquakes, </w:t>
      </w:r>
      <w:proofErr w:type="spellStart"/>
      <w:r>
        <w:rPr>
          <w:sz w:val="20"/>
          <w:szCs w:val="20"/>
        </w:rPr>
        <w:t>Pokhara</w:t>
      </w:r>
      <w:proofErr w:type="spellEnd"/>
      <w:r>
        <w:rPr>
          <w:sz w:val="20"/>
          <w:szCs w:val="20"/>
        </w:rPr>
        <w:t>, Nepal, Quater</w:t>
      </w:r>
      <w:r w:rsidR="00D653FB">
        <w:rPr>
          <w:sz w:val="20"/>
          <w:szCs w:val="20"/>
        </w:rPr>
        <w:t xml:space="preserve">nary Science Reviews, vol. 117, pp. 83-103. </w:t>
      </w:r>
    </w:p>
    <w:p w:rsidR="00E609BA" w:rsidRDefault="00144E9D" w:rsidP="001E679A">
      <w:pPr>
        <w:pStyle w:val="CM7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144E9D">
        <w:rPr>
          <w:b/>
          <w:bCs/>
          <w:sz w:val="20"/>
          <w:szCs w:val="20"/>
        </w:rPr>
        <w:t>Adhikari, B.R.,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Nidal</w:t>
      </w:r>
      <w:proofErr w:type="spellEnd"/>
      <w:r>
        <w:rPr>
          <w:sz w:val="20"/>
          <w:szCs w:val="20"/>
        </w:rPr>
        <w:t xml:space="preserve">, N., </w:t>
      </w:r>
      <w:proofErr w:type="spellStart"/>
      <w:r>
        <w:rPr>
          <w:sz w:val="20"/>
          <w:szCs w:val="20"/>
        </w:rPr>
        <w:t>Yadav</w:t>
      </w:r>
      <w:proofErr w:type="spellEnd"/>
      <w:r>
        <w:rPr>
          <w:sz w:val="20"/>
          <w:szCs w:val="20"/>
        </w:rPr>
        <w:t xml:space="preserve">, B.K. and </w:t>
      </w:r>
      <w:proofErr w:type="spellStart"/>
      <w:r>
        <w:rPr>
          <w:sz w:val="20"/>
          <w:szCs w:val="20"/>
        </w:rPr>
        <w:t>Awasthi</w:t>
      </w:r>
      <w:proofErr w:type="spellEnd"/>
      <w:r>
        <w:rPr>
          <w:sz w:val="20"/>
          <w:szCs w:val="20"/>
        </w:rPr>
        <w:t xml:space="preserve">, S., 2017, Landslide risk assessment of the </w:t>
      </w:r>
      <w:proofErr w:type="spellStart"/>
      <w:r>
        <w:rPr>
          <w:sz w:val="20"/>
          <w:szCs w:val="20"/>
        </w:rPr>
        <w:t>Patlekhet</w:t>
      </w:r>
      <w:proofErr w:type="spellEnd"/>
      <w:r>
        <w:rPr>
          <w:sz w:val="20"/>
          <w:szCs w:val="20"/>
        </w:rPr>
        <w:t xml:space="preserve"> landslide, </w:t>
      </w:r>
      <w:proofErr w:type="spellStart"/>
      <w:r>
        <w:rPr>
          <w:sz w:val="20"/>
          <w:szCs w:val="20"/>
        </w:rPr>
        <w:t>Myagdi</w:t>
      </w:r>
      <w:proofErr w:type="spellEnd"/>
      <w:r>
        <w:rPr>
          <w:sz w:val="20"/>
          <w:szCs w:val="20"/>
        </w:rPr>
        <w:t xml:space="preserve"> district, Nepal, Journal of the Institute of Engineering (accepted).</w:t>
      </w:r>
    </w:p>
    <w:p w:rsidR="001E679A" w:rsidRPr="002D6518" w:rsidRDefault="001E679A" w:rsidP="001E679A">
      <w:pPr>
        <w:pStyle w:val="CM7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proofErr w:type="spellStart"/>
      <w:r w:rsidRPr="002D6518">
        <w:rPr>
          <w:sz w:val="20"/>
          <w:szCs w:val="20"/>
        </w:rPr>
        <w:t>Gnyawali</w:t>
      </w:r>
      <w:proofErr w:type="spellEnd"/>
      <w:r w:rsidRPr="002D6518">
        <w:rPr>
          <w:sz w:val="20"/>
          <w:szCs w:val="20"/>
        </w:rPr>
        <w:t xml:space="preserve">, K.R. and </w:t>
      </w:r>
      <w:r w:rsidRPr="002D6518">
        <w:rPr>
          <w:b/>
          <w:bCs/>
          <w:sz w:val="20"/>
          <w:szCs w:val="20"/>
        </w:rPr>
        <w:t>Adhikari, B.R.,</w:t>
      </w:r>
      <w:r w:rsidRPr="002D6518">
        <w:rPr>
          <w:sz w:val="20"/>
          <w:szCs w:val="20"/>
        </w:rPr>
        <w:t xml:space="preserve"> 2017, Spatial Relations of Earthquake Induced Landslides Triggered by 2015 </w:t>
      </w:r>
      <w:proofErr w:type="spellStart"/>
      <w:r w:rsidRPr="002D6518">
        <w:rPr>
          <w:sz w:val="20"/>
          <w:szCs w:val="20"/>
        </w:rPr>
        <w:t>Gorkha</w:t>
      </w:r>
      <w:proofErr w:type="spellEnd"/>
      <w:r w:rsidRPr="002D6518">
        <w:rPr>
          <w:sz w:val="20"/>
          <w:szCs w:val="20"/>
        </w:rPr>
        <w:t xml:space="preserve"> Earthquake Mw=7.8, Landslide research and risk reduction for advancing culture of living with natural hazards, Advancing Culture of Living with landslides, M. </w:t>
      </w:r>
      <w:proofErr w:type="spellStart"/>
      <w:r w:rsidRPr="002D6518">
        <w:rPr>
          <w:sz w:val="20"/>
          <w:szCs w:val="20"/>
        </w:rPr>
        <w:t>Mikos</w:t>
      </w:r>
      <w:proofErr w:type="spellEnd"/>
      <w:r w:rsidRPr="002D6518">
        <w:rPr>
          <w:sz w:val="20"/>
          <w:szCs w:val="20"/>
        </w:rPr>
        <w:t xml:space="preserve"> et al. (eds.) </w:t>
      </w:r>
      <w:proofErr w:type="spellStart"/>
      <w:r w:rsidRPr="002D6518">
        <w:rPr>
          <w:sz w:val="20"/>
          <w:szCs w:val="20"/>
        </w:rPr>
        <w:t>Spinger</w:t>
      </w:r>
      <w:proofErr w:type="spellEnd"/>
      <w:r w:rsidRPr="002D6518">
        <w:rPr>
          <w:sz w:val="20"/>
          <w:szCs w:val="20"/>
        </w:rPr>
        <w:t xml:space="preserve"> Publication, pp-85-93.</w:t>
      </w:r>
    </w:p>
    <w:p w:rsidR="001E679A" w:rsidRPr="002D6518" w:rsidRDefault="00FE5C37" w:rsidP="001E679A">
      <w:pPr>
        <w:pStyle w:val="CM7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hyperlink r:id="rId7" w:history="1">
        <w:proofErr w:type="spellStart"/>
        <w:r w:rsidR="001E679A" w:rsidRPr="002D6518">
          <w:rPr>
            <w:sz w:val="20"/>
            <w:szCs w:val="20"/>
          </w:rPr>
          <w:t>Rai</w:t>
        </w:r>
        <w:proofErr w:type="spellEnd"/>
        <w:r w:rsidR="001E679A" w:rsidRPr="002D6518">
          <w:rPr>
            <w:sz w:val="20"/>
            <w:szCs w:val="20"/>
          </w:rPr>
          <w:t>, S.</w:t>
        </w:r>
        <w:r w:rsidR="001E679A">
          <w:rPr>
            <w:sz w:val="20"/>
            <w:szCs w:val="20"/>
          </w:rPr>
          <w:t>M</w:t>
        </w:r>
        <w:r w:rsidR="001E679A" w:rsidRPr="002D6518">
          <w:rPr>
            <w:sz w:val="20"/>
            <w:szCs w:val="20"/>
          </w:rPr>
          <w:t xml:space="preserve">., </w:t>
        </w:r>
        <w:proofErr w:type="spellStart"/>
        <w:r w:rsidR="001E679A" w:rsidRPr="002D6518">
          <w:rPr>
            <w:sz w:val="20"/>
            <w:szCs w:val="20"/>
          </w:rPr>
          <w:t>Upreti</w:t>
        </w:r>
        <w:proofErr w:type="spellEnd"/>
        <w:r w:rsidR="001E679A" w:rsidRPr="002D6518">
          <w:rPr>
            <w:sz w:val="20"/>
            <w:szCs w:val="20"/>
          </w:rPr>
          <w:t xml:space="preserve">, B.N., </w:t>
        </w:r>
        <w:proofErr w:type="spellStart"/>
        <w:r w:rsidR="001E679A" w:rsidRPr="002D6518">
          <w:rPr>
            <w:sz w:val="20"/>
            <w:szCs w:val="20"/>
          </w:rPr>
          <w:t>Shakal</w:t>
        </w:r>
        <w:proofErr w:type="spellEnd"/>
        <w:r w:rsidR="001E679A" w:rsidRPr="002D6518">
          <w:rPr>
            <w:sz w:val="20"/>
            <w:szCs w:val="20"/>
          </w:rPr>
          <w:t xml:space="preserve">, S., </w:t>
        </w:r>
        <w:proofErr w:type="spellStart"/>
        <w:r w:rsidR="001E679A" w:rsidRPr="002D6518">
          <w:rPr>
            <w:sz w:val="20"/>
            <w:szCs w:val="20"/>
          </w:rPr>
          <w:t>Bhattarai</w:t>
        </w:r>
        <w:proofErr w:type="spellEnd"/>
        <w:r w:rsidR="001E679A" w:rsidRPr="002D6518">
          <w:rPr>
            <w:sz w:val="20"/>
            <w:szCs w:val="20"/>
          </w:rPr>
          <w:t>, T.N., </w:t>
        </w:r>
        <w:proofErr w:type="spellStart"/>
        <w:r w:rsidR="001E679A" w:rsidRPr="002D6518">
          <w:rPr>
            <w:b/>
            <w:bCs/>
            <w:sz w:val="20"/>
            <w:szCs w:val="20"/>
          </w:rPr>
          <w:t>AdhiKari</w:t>
        </w:r>
        <w:proofErr w:type="spellEnd"/>
        <w:r w:rsidR="001E679A" w:rsidRPr="002D6518">
          <w:rPr>
            <w:b/>
            <w:bCs/>
            <w:sz w:val="20"/>
            <w:szCs w:val="20"/>
          </w:rPr>
          <w:t>, B.R.,</w:t>
        </w:r>
        <w:r w:rsidR="001E679A" w:rsidRPr="002D6518">
          <w:rPr>
            <w:sz w:val="20"/>
            <w:szCs w:val="20"/>
          </w:rPr>
          <w:t> </w:t>
        </w:r>
        <w:proofErr w:type="spellStart"/>
        <w:r w:rsidR="001E679A" w:rsidRPr="002D6518">
          <w:rPr>
            <w:sz w:val="20"/>
            <w:szCs w:val="20"/>
          </w:rPr>
          <w:t>Bajracharya</w:t>
        </w:r>
        <w:proofErr w:type="spellEnd"/>
        <w:r w:rsidR="001E679A" w:rsidRPr="002D6518">
          <w:rPr>
            <w:sz w:val="20"/>
            <w:szCs w:val="20"/>
          </w:rPr>
          <w:t xml:space="preserve">, S.R. and </w:t>
        </w:r>
        <w:proofErr w:type="spellStart"/>
        <w:r w:rsidR="001E679A" w:rsidRPr="002D6518">
          <w:rPr>
            <w:sz w:val="20"/>
            <w:szCs w:val="20"/>
          </w:rPr>
          <w:t>Yoshinda</w:t>
        </w:r>
        <w:proofErr w:type="spellEnd"/>
        <w:r w:rsidR="001E679A" w:rsidRPr="002D6518">
          <w:rPr>
            <w:sz w:val="20"/>
            <w:szCs w:val="20"/>
          </w:rPr>
          <w:t xml:space="preserve">, M., 2017, Climate Change Impact on Glacier Retreat and Local Community in the </w:t>
        </w:r>
        <w:proofErr w:type="spellStart"/>
        <w:r w:rsidR="001E679A" w:rsidRPr="002D6518">
          <w:rPr>
            <w:sz w:val="20"/>
            <w:szCs w:val="20"/>
          </w:rPr>
          <w:t>Langtang</w:t>
        </w:r>
        <w:proofErr w:type="spellEnd"/>
        <w:r w:rsidR="001E679A" w:rsidRPr="002D6518">
          <w:rPr>
            <w:sz w:val="20"/>
            <w:szCs w:val="20"/>
          </w:rPr>
          <w:t xml:space="preserve"> Valley, Central Nepal, Journal of Development Innovations, Vo</w:t>
        </w:r>
        <w:r w:rsidR="00D653FB">
          <w:rPr>
            <w:sz w:val="20"/>
            <w:szCs w:val="20"/>
          </w:rPr>
          <w:t>l</w:t>
        </w:r>
        <w:r w:rsidR="001E679A" w:rsidRPr="002D6518">
          <w:rPr>
            <w:sz w:val="20"/>
            <w:szCs w:val="20"/>
          </w:rPr>
          <w:t>. 1, No. 1, pp. 45-59.</w:t>
        </w:r>
      </w:hyperlink>
    </w:p>
    <w:p w:rsidR="001E679A" w:rsidRDefault="001E679A" w:rsidP="001E679A">
      <w:pPr>
        <w:pStyle w:val="CM7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2D6518">
        <w:rPr>
          <w:sz w:val="20"/>
          <w:szCs w:val="20"/>
        </w:rPr>
        <w:t xml:space="preserve">Bicker, J.D., </w:t>
      </w:r>
      <w:proofErr w:type="spellStart"/>
      <w:r w:rsidRPr="002D6518">
        <w:rPr>
          <w:sz w:val="20"/>
          <w:szCs w:val="20"/>
        </w:rPr>
        <w:t>Schwanghart</w:t>
      </w:r>
      <w:proofErr w:type="spellEnd"/>
      <w:r w:rsidRPr="002D6518">
        <w:rPr>
          <w:sz w:val="20"/>
          <w:szCs w:val="20"/>
        </w:rPr>
        <w:t xml:space="preserve">, W., </w:t>
      </w:r>
      <w:r w:rsidRPr="002D6518">
        <w:rPr>
          <w:b/>
          <w:bCs/>
          <w:sz w:val="20"/>
          <w:szCs w:val="20"/>
        </w:rPr>
        <w:t>Adhikari, B.R.,</w:t>
      </w:r>
      <w:r w:rsidRPr="002D6518">
        <w:rPr>
          <w:sz w:val="20"/>
          <w:szCs w:val="20"/>
        </w:rPr>
        <w:t xml:space="preserve"> </w:t>
      </w:r>
      <w:proofErr w:type="spellStart"/>
      <w:r w:rsidRPr="002D6518">
        <w:rPr>
          <w:sz w:val="20"/>
          <w:szCs w:val="20"/>
        </w:rPr>
        <w:t>Moriguchi</w:t>
      </w:r>
      <w:proofErr w:type="spellEnd"/>
      <w:r w:rsidRPr="002D6518">
        <w:rPr>
          <w:sz w:val="20"/>
          <w:szCs w:val="20"/>
        </w:rPr>
        <w:t xml:space="preserve">, S., </w:t>
      </w:r>
      <w:proofErr w:type="spellStart"/>
      <w:r w:rsidRPr="002D6518">
        <w:rPr>
          <w:sz w:val="20"/>
          <w:szCs w:val="20"/>
        </w:rPr>
        <w:t>Roeber</w:t>
      </w:r>
      <w:proofErr w:type="spellEnd"/>
      <w:r w:rsidRPr="002D6518">
        <w:rPr>
          <w:sz w:val="20"/>
          <w:szCs w:val="20"/>
        </w:rPr>
        <w:t xml:space="preserve">, V. and </w:t>
      </w:r>
      <w:proofErr w:type="spellStart"/>
      <w:r w:rsidRPr="002D6518">
        <w:rPr>
          <w:sz w:val="20"/>
          <w:szCs w:val="20"/>
        </w:rPr>
        <w:t>Giri</w:t>
      </w:r>
      <w:proofErr w:type="spellEnd"/>
      <w:r w:rsidRPr="002D6518">
        <w:rPr>
          <w:sz w:val="20"/>
          <w:szCs w:val="20"/>
        </w:rPr>
        <w:t xml:space="preserve">, S., 2017, Performance of models </w:t>
      </w:r>
      <w:r w:rsidRPr="002D6518">
        <w:rPr>
          <w:sz w:val="20"/>
          <w:szCs w:val="20"/>
        </w:rPr>
        <w:lastRenderedPageBreak/>
        <w:t xml:space="preserve">for flash flood warning and hazard assessment: the 2015 Kali </w:t>
      </w:r>
      <w:proofErr w:type="spellStart"/>
      <w:r w:rsidRPr="002D6518">
        <w:rPr>
          <w:sz w:val="20"/>
          <w:szCs w:val="20"/>
        </w:rPr>
        <w:t>Gandaki</w:t>
      </w:r>
      <w:proofErr w:type="spellEnd"/>
      <w:r w:rsidRPr="002D6518">
        <w:rPr>
          <w:sz w:val="20"/>
          <w:szCs w:val="20"/>
        </w:rPr>
        <w:t xml:space="preserve"> landslide breach in Nepal, Journal of Mountain Research and Development. V.37, No 1, pp. 5-15.</w:t>
      </w:r>
    </w:p>
    <w:p w:rsidR="00144E9D" w:rsidRPr="00144E9D" w:rsidRDefault="00144E9D" w:rsidP="00144E9D">
      <w:pPr>
        <w:pStyle w:val="Default"/>
      </w:pPr>
    </w:p>
    <w:p w:rsidR="001E679A" w:rsidRPr="002D6518" w:rsidRDefault="001E679A" w:rsidP="001E679A">
      <w:pPr>
        <w:pStyle w:val="Default"/>
        <w:jc w:val="both"/>
        <w:rPr>
          <w:b/>
          <w:bCs/>
          <w:sz w:val="20"/>
          <w:szCs w:val="20"/>
        </w:rPr>
      </w:pPr>
      <w:r w:rsidRPr="002D6518">
        <w:rPr>
          <w:b/>
          <w:bCs/>
          <w:sz w:val="20"/>
          <w:szCs w:val="20"/>
        </w:rPr>
        <w:t>2016</w:t>
      </w:r>
    </w:p>
    <w:p w:rsidR="001E679A" w:rsidRPr="002D6518" w:rsidRDefault="001E679A" w:rsidP="001E679A">
      <w:pPr>
        <w:pStyle w:val="CM7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proofErr w:type="spellStart"/>
      <w:r w:rsidRPr="002D6518">
        <w:rPr>
          <w:sz w:val="20"/>
          <w:szCs w:val="20"/>
        </w:rPr>
        <w:t>Gnyawali</w:t>
      </w:r>
      <w:proofErr w:type="spellEnd"/>
      <w:r w:rsidRPr="002D6518">
        <w:rPr>
          <w:sz w:val="20"/>
          <w:szCs w:val="20"/>
        </w:rPr>
        <w:t xml:space="preserve">, K.R., </w:t>
      </w:r>
      <w:proofErr w:type="spellStart"/>
      <w:r w:rsidRPr="002D6518">
        <w:rPr>
          <w:sz w:val="20"/>
          <w:szCs w:val="20"/>
        </w:rPr>
        <w:t>Maka</w:t>
      </w:r>
      <w:proofErr w:type="spellEnd"/>
      <w:r w:rsidRPr="002D6518">
        <w:rPr>
          <w:sz w:val="20"/>
          <w:szCs w:val="20"/>
        </w:rPr>
        <w:t xml:space="preserve">, S., </w:t>
      </w:r>
      <w:r w:rsidRPr="002D6518">
        <w:rPr>
          <w:b/>
          <w:bCs/>
          <w:sz w:val="20"/>
          <w:szCs w:val="20"/>
        </w:rPr>
        <w:t>Adhikari, B.R.,</w:t>
      </w:r>
      <w:r w:rsidRPr="002D6518">
        <w:rPr>
          <w:sz w:val="20"/>
          <w:szCs w:val="20"/>
        </w:rPr>
        <w:t xml:space="preserve"> </w:t>
      </w:r>
      <w:proofErr w:type="spellStart"/>
      <w:r w:rsidRPr="002D6518">
        <w:rPr>
          <w:sz w:val="20"/>
          <w:szCs w:val="20"/>
        </w:rPr>
        <w:t>Chamlagain</w:t>
      </w:r>
      <w:proofErr w:type="spellEnd"/>
      <w:r w:rsidRPr="002D6518">
        <w:rPr>
          <w:sz w:val="20"/>
          <w:szCs w:val="20"/>
        </w:rPr>
        <w:t xml:space="preserve"> D., </w:t>
      </w:r>
      <w:proofErr w:type="spellStart"/>
      <w:r w:rsidRPr="002D6518">
        <w:rPr>
          <w:sz w:val="20"/>
          <w:szCs w:val="20"/>
        </w:rPr>
        <w:t>Duwal</w:t>
      </w:r>
      <w:proofErr w:type="spellEnd"/>
      <w:r w:rsidRPr="002D6518">
        <w:rPr>
          <w:sz w:val="20"/>
          <w:szCs w:val="20"/>
        </w:rPr>
        <w:t xml:space="preserve">, S. and </w:t>
      </w:r>
      <w:proofErr w:type="spellStart"/>
      <w:r w:rsidRPr="002D6518">
        <w:rPr>
          <w:sz w:val="20"/>
          <w:szCs w:val="20"/>
        </w:rPr>
        <w:t>Dhungana</w:t>
      </w:r>
      <w:proofErr w:type="spellEnd"/>
      <w:r w:rsidRPr="002D6518">
        <w:rPr>
          <w:sz w:val="20"/>
          <w:szCs w:val="20"/>
        </w:rPr>
        <w:t xml:space="preserve"> A.R., 2016, Spatial Implication of Earthquake Induced Landslides Triggered by the April 25 </w:t>
      </w:r>
      <w:proofErr w:type="spellStart"/>
      <w:r w:rsidRPr="002D6518">
        <w:rPr>
          <w:sz w:val="20"/>
          <w:szCs w:val="20"/>
        </w:rPr>
        <w:t>Gorkha</w:t>
      </w:r>
      <w:proofErr w:type="spellEnd"/>
      <w:r w:rsidRPr="002D6518">
        <w:rPr>
          <w:sz w:val="20"/>
          <w:szCs w:val="20"/>
        </w:rPr>
        <w:t xml:space="preserve"> Earthquake Mw 7.8: Preliminary Analysis and Findings, Proceeding of International conference on Earthquake Engineering and Post Disaster Reconstruction Planning, pp. 50-58.</w:t>
      </w:r>
    </w:p>
    <w:p w:rsidR="001E679A" w:rsidRPr="002D6518" w:rsidRDefault="001E679A" w:rsidP="001E679A">
      <w:pPr>
        <w:pStyle w:val="Default"/>
        <w:jc w:val="both"/>
        <w:rPr>
          <w:sz w:val="20"/>
          <w:szCs w:val="20"/>
        </w:rPr>
      </w:pPr>
    </w:p>
    <w:p w:rsidR="001E679A" w:rsidRPr="002D6518" w:rsidRDefault="001E679A" w:rsidP="001E679A">
      <w:pPr>
        <w:pStyle w:val="Default"/>
        <w:jc w:val="both"/>
        <w:rPr>
          <w:b/>
          <w:bCs/>
          <w:sz w:val="20"/>
          <w:szCs w:val="20"/>
        </w:rPr>
      </w:pPr>
      <w:r w:rsidRPr="002D6518">
        <w:rPr>
          <w:b/>
          <w:bCs/>
          <w:sz w:val="20"/>
          <w:szCs w:val="20"/>
        </w:rPr>
        <w:t>2015</w:t>
      </w:r>
    </w:p>
    <w:p w:rsidR="001E679A" w:rsidRPr="002D6518" w:rsidRDefault="001E679A" w:rsidP="001E679A">
      <w:pPr>
        <w:pStyle w:val="CM7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proofErr w:type="spellStart"/>
      <w:r w:rsidRPr="002D6518">
        <w:rPr>
          <w:sz w:val="20"/>
          <w:szCs w:val="20"/>
        </w:rPr>
        <w:t>Schwanghart</w:t>
      </w:r>
      <w:proofErr w:type="spellEnd"/>
      <w:r w:rsidRPr="002D6518">
        <w:rPr>
          <w:sz w:val="20"/>
          <w:szCs w:val="20"/>
        </w:rPr>
        <w:t xml:space="preserve">, W., Bernhardt, A., </w:t>
      </w:r>
      <w:proofErr w:type="spellStart"/>
      <w:r w:rsidRPr="002D6518">
        <w:rPr>
          <w:sz w:val="20"/>
          <w:szCs w:val="20"/>
        </w:rPr>
        <w:t>Stolle</w:t>
      </w:r>
      <w:proofErr w:type="spellEnd"/>
      <w:r w:rsidRPr="002D6518">
        <w:rPr>
          <w:sz w:val="20"/>
          <w:szCs w:val="20"/>
        </w:rPr>
        <w:t xml:space="preserve">, A., </w:t>
      </w:r>
      <w:proofErr w:type="spellStart"/>
      <w:r w:rsidRPr="002D6518">
        <w:rPr>
          <w:sz w:val="20"/>
          <w:szCs w:val="20"/>
        </w:rPr>
        <w:t>Hoelzmann</w:t>
      </w:r>
      <w:proofErr w:type="spellEnd"/>
      <w:r w:rsidRPr="002D6518">
        <w:rPr>
          <w:sz w:val="20"/>
          <w:szCs w:val="20"/>
        </w:rPr>
        <w:t xml:space="preserve">, P., </w:t>
      </w:r>
      <w:r w:rsidRPr="002D6518">
        <w:rPr>
          <w:b/>
          <w:bCs/>
          <w:sz w:val="20"/>
          <w:szCs w:val="20"/>
        </w:rPr>
        <w:t>Adhikari, B. R.,</w:t>
      </w:r>
      <w:r w:rsidRPr="002D6518">
        <w:rPr>
          <w:sz w:val="20"/>
          <w:szCs w:val="20"/>
        </w:rPr>
        <w:t xml:space="preserve"> </w:t>
      </w:r>
      <w:proofErr w:type="spellStart"/>
      <w:r w:rsidRPr="002D6518">
        <w:rPr>
          <w:sz w:val="20"/>
          <w:szCs w:val="20"/>
        </w:rPr>
        <w:t>Andermann</w:t>
      </w:r>
      <w:proofErr w:type="spellEnd"/>
      <w:r w:rsidRPr="002D6518">
        <w:rPr>
          <w:sz w:val="20"/>
          <w:szCs w:val="20"/>
        </w:rPr>
        <w:t xml:space="preserve">, C., </w:t>
      </w:r>
      <w:proofErr w:type="spellStart"/>
      <w:r w:rsidRPr="002D6518">
        <w:rPr>
          <w:sz w:val="20"/>
          <w:szCs w:val="20"/>
        </w:rPr>
        <w:t>Tofelde</w:t>
      </w:r>
      <w:proofErr w:type="spellEnd"/>
      <w:r w:rsidRPr="002D6518">
        <w:rPr>
          <w:sz w:val="20"/>
          <w:szCs w:val="20"/>
        </w:rPr>
        <w:t xml:space="preserve">, S., </w:t>
      </w:r>
      <w:proofErr w:type="spellStart"/>
      <w:r w:rsidRPr="002D6518">
        <w:rPr>
          <w:sz w:val="20"/>
          <w:szCs w:val="20"/>
        </w:rPr>
        <w:t>Merchel</w:t>
      </w:r>
      <w:proofErr w:type="spellEnd"/>
      <w:r w:rsidRPr="002D6518">
        <w:rPr>
          <w:sz w:val="20"/>
          <w:szCs w:val="20"/>
        </w:rPr>
        <w:t xml:space="preserve">, S., </w:t>
      </w:r>
      <w:proofErr w:type="spellStart"/>
      <w:r w:rsidRPr="002D6518">
        <w:rPr>
          <w:sz w:val="20"/>
          <w:szCs w:val="20"/>
        </w:rPr>
        <w:t>Rugel</w:t>
      </w:r>
      <w:proofErr w:type="spellEnd"/>
      <w:r w:rsidRPr="002D6518">
        <w:rPr>
          <w:sz w:val="20"/>
          <w:szCs w:val="20"/>
        </w:rPr>
        <w:t xml:space="preserve">, G., Fort, M., </w:t>
      </w:r>
      <w:proofErr w:type="spellStart"/>
      <w:r w:rsidRPr="002D6518">
        <w:rPr>
          <w:sz w:val="20"/>
          <w:szCs w:val="20"/>
        </w:rPr>
        <w:t>Korup</w:t>
      </w:r>
      <w:proofErr w:type="spellEnd"/>
      <w:r w:rsidRPr="002D6518">
        <w:rPr>
          <w:sz w:val="20"/>
          <w:szCs w:val="20"/>
        </w:rPr>
        <w:t>, O., 2015, Repeated catastrophic valley infill following medieval earthquakes in the Nepal Himalaya. Scienc</w:t>
      </w:r>
      <w:r>
        <w:rPr>
          <w:sz w:val="20"/>
          <w:szCs w:val="20"/>
        </w:rPr>
        <w:t>e 2015</w:t>
      </w:r>
      <w:r w:rsidRPr="002D6518">
        <w:rPr>
          <w:sz w:val="20"/>
          <w:szCs w:val="20"/>
        </w:rPr>
        <w:t>. 10.1126/science.aac9865</w:t>
      </w:r>
    </w:p>
    <w:p w:rsidR="001E679A" w:rsidRPr="002D6518" w:rsidRDefault="001E679A" w:rsidP="001E679A">
      <w:pPr>
        <w:pStyle w:val="CM7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proofErr w:type="spellStart"/>
      <w:r w:rsidRPr="002D6518">
        <w:rPr>
          <w:sz w:val="20"/>
          <w:szCs w:val="20"/>
        </w:rPr>
        <w:t>Gotz</w:t>
      </w:r>
      <w:proofErr w:type="spellEnd"/>
      <w:r w:rsidRPr="002D6518">
        <w:rPr>
          <w:sz w:val="20"/>
          <w:szCs w:val="20"/>
        </w:rPr>
        <w:t xml:space="preserve">, J.; </w:t>
      </w:r>
      <w:proofErr w:type="spellStart"/>
      <w:r w:rsidRPr="002D6518">
        <w:rPr>
          <w:sz w:val="20"/>
          <w:szCs w:val="20"/>
        </w:rPr>
        <w:t>Weidinger</w:t>
      </w:r>
      <w:proofErr w:type="spellEnd"/>
      <w:r w:rsidRPr="002D6518">
        <w:rPr>
          <w:sz w:val="20"/>
          <w:szCs w:val="20"/>
        </w:rPr>
        <w:t xml:space="preserve">, J.T.; </w:t>
      </w:r>
      <w:proofErr w:type="spellStart"/>
      <w:r w:rsidRPr="002D6518">
        <w:rPr>
          <w:sz w:val="20"/>
          <w:szCs w:val="20"/>
        </w:rPr>
        <w:t>Kraxberger</w:t>
      </w:r>
      <w:proofErr w:type="spellEnd"/>
      <w:r w:rsidRPr="002D6518">
        <w:rPr>
          <w:sz w:val="20"/>
          <w:szCs w:val="20"/>
        </w:rPr>
        <w:t xml:space="preserve">, S.; </w:t>
      </w:r>
      <w:proofErr w:type="spellStart"/>
      <w:r w:rsidRPr="002D6518">
        <w:rPr>
          <w:sz w:val="20"/>
          <w:szCs w:val="20"/>
        </w:rPr>
        <w:t>Hennecke</w:t>
      </w:r>
      <w:proofErr w:type="spellEnd"/>
      <w:r w:rsidRPr="002D6518">
        <w:rPr>
          <w:sz w:val="20"/>
          <w:szCs w:val="20"/>
        </w:rPr>
        <w:t xml:space="preserve">, J.B.; </w:t>
      </w:r>
      <w:r w:rsidRPr="002D6518">
        <w:rPr>
          <w:b/>
          <w:bCs/>
          <w:sz w:val="20"/>
          <w:szCs w:val="20"/>
        </w:rPr>
        <w:t>Adhikari, B.R.,</w:t>
      </w:r>
      <w:r w:rsidRPr="002D6518">
        <w:rPr>
          <w:sz w:val="20"/>
          <w:szCs w:val="20"/>
        </w:rPr>
        <w:t xml:space="preserve"> 2015, Geomorphologic and Hydrologic characteristics of Populated Rockslide Deposits (</w:t>
      </w:r>
      <w:proofErr w:type="spellStart"/>
      <w:r w:rsidRPr="002D6518">
        <w:rPr>
          <w:sz w:val="20"/>
          <w:szCs w:val="20"/>
        </w:rPr>
        <w:t>Sagarmatha</w:t>
      </w:r>
      <w:proofErr w:type="spellEnd"/>
      <w:r w:rsidRPr="002D6518">
        <w:rPr>
          <w:sz w:val="20"/>
          <w:szCs w:val="20"/>
        </w:rPr>
        <w:t xml:space="preserve"> National Park, </w:t>
      </w:r>
      <w:proofErr w:type="spellStart"/>
      <w:r w:rsidRPr="002D6518">
        <w:rPr>
          <w:sz w:val="20"/>
          <w:szCs w:val="20"/>
        </w:rPr>
        <w:t>Khumbu</w:t>
      </w:r>
      <w:proofErr w:type="spellEnd"/>
      <w:r w:rsidRPr="002D6518">
        <w:rPr>
          <w:sz w:val="20"/>
          <w:szCs w:val="20"/>
        </w:rPr>
        <w:t xml:space="preserve"> </w:t>
      </w:r>
      <w:proofErr w:type="spellStart"/>
      <w:r w:rsidRPr="002D6518">
        <w:rPr>
          <w:sz w:val="20"/>
          <w:szCs w:val="20"/>
        </w:rPr>
        <w:t>Himala</w:t>
      </w:r>
      <w:proofErr w:type="spellEnd"/>
      <w:r w:rsidRPr="002D6518">
        <w:rPr>
          <w:sz w:val="20"/>
          <w:szCs w:val="20"/>
        </w:rPr>
        <w:t>, Nepal), Journal of Water Resource and Protection,  vol. 7, pp. 1038-1048.</w:t>
      </w:r>
    </w:p>
    <w:p w:rsidR="001E679A" w:rsidRPr="002D6518" w:rsidRDefault="001E679A" w:rsidP="001E679A">
      <w:pPr>
        <w:pStyle w:val="CM7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2D6518">
        <w:rPr>
          <w:sz w:val="20"/>
          <w:szCs w:val="20"/>
        </w:rPr>
        <w:t xml:space="preserve">Moss, R.E.S.; Thompson, E.M.; </w:t>
      </w:r>
      <w:proofErr w:type="spellStart"/>
      <w:r w:rsidRPr="002D6518">
        <w:rPr>
          <w:sz w:val="20"/>
          <w:szCs w:val="20"/>
        </w:rPr>
        <w:t>Kieffer</w:t>
      </w:r>
      <w:proofErr w:type="spellEnd"/>
      <w:r w:rsidRPr="002D6518">
        <w:rPr>
          <w:sz w:val="20"/>
          <w:szCs w:val="20"/>
        </w:rPr>
        <w:t xml:space="preserve">, D.S.; </w:t>
      </w:r>
      <w:proofErr w:type="spellStart"/>
      <w:r w:rsidRPr="002D6518">
        <w:rPr>
          <w:sz w:val="20"/>
          <w:szCs w:val="20"/>
        </w:rPr>
        <w:t>Hashah</w:t>
      </w:r>
      <w:proofErr w:type="spellEnd"/>
      <w:r w:rsidRPr="002D6518">
        <w:rPr>
          <w:sz w:val="20"/>
          <w:szCs w:val="20"/>
        </w:rPr>
        <w:t xml:space="preserve">, M.A.Y.; Acharya, I.; </w:t>
      </w:r>
      <w:r w:rsidRPr="002D6518">
        <w:rPr>
          <w:b/>
          <w:bCs/>
          <w:sz w:val="20"/>
          <w:szCs w:val="20"/>
        </w:rPr>
        <w:t>Adhikari, B.,</w:t>
      </w:r>
      <w:r w:rsidRPr="002D6518">
        <w:rPr>
          <w:sz w:val="20"/>
          <w:szCs w:val="20"/>
        </w:rPr>
        <w:t xml:space="preserve"> </w:t>
      </w:r>
      <w:proofErr w:type="spellStart"/>
      <w:r w:rsidRPr="002D6518">
        <w:rPr>
          <w:sz w:val="20"/>
          <w:szCs w:val="20"/>
        </w:rPr>
        <w:t>Asimaki</w:t>
      </w:r>
      <w:proofErr w:type="spellEnd"/>
      <w:r w:rsidRPr="002D6518">
        <w:rPr>
          <w:sz w:val="20"/>
          <w:szCs w:val="20"/>
        </w:rPr>
        <w:t xml:space="preserve">, D.; </w:t>
      </w:r>
      <w:proofErr w:type="spellStart"/>
      <w:r w:rsidRPr="002D6518">
        <w:rPr>
          <w:sz w:val="20"/>
          <w:szCs w:val="20"/>
        </w:rPr>
        <w:t>Clahan</w:t>
      </w:r>
      <w:proofErr w:type="spellEnd"/>
      <w:r w:rsidRPr="002D6518">
        <w:rPr>
          <w:sz w:val="20"/>
          <w:szCs w:val="20"/>
        </w:rPr>
        <w:t xml:space="preserve">, K.B.; Collins, B.D.; </w:t>
      </w:r>
      <w:proofErr w:type="spellStart"/>
      <w:r w:rsidRPr="002D6518">
        <w:rPr>
          <w:sz w:val="20"/>
          <w:szCs w:val="20"/>
        </w:rPr>
        <w:t>Dahal</w:t>
      </w:r>
      <w:proofErr w:type="spellEnd"/>
      <w:r w:rsidRPr="002D6518">
        <w:rPr>
          <w:sz w:val="20"/>
          <w:szCs w:val="20"/>
        </w:rPr>
        <w:t xml:space="preserve">, S.; </w:t>
      </w:r>
      <w:proofErr w:type="spellStart"/>
      <w:r w:rsidRPr="002D6518">
        <w:rPr>
          <w:sz w:val="20"/>
          <w:szCs w:val="20"/>
        </w:rPr>
        <w:t>Jibson</w:t>
      </w:r>
      <w:proofErr w:type="spellEnd"/>
      <w:r w:rsidRPr="002D6518">
        <w:rPr>
          <w:sz w:val="20"/>
          <w:szCs w:val="20"/>
        </w:rPr>
        <w:t xml:space="preserve">, R.W.; </w:t>
      </w:r>
      <w:proofErr w:type="spellStart"/>
      <w:r w:rsidRPr="002D6518">
        <w:rPr>
          <w:sz w:val="20"/>
          <w:szCs w:val="20"/>
        </w:rPr>
        <w:t>Khadka</w:t>
      </w:r>
      <w:proofErr w:type="spellEnd"/>
      <w:r w:rsidRPr="002D6518">
        <w:rPr>
          <w:sz w:val="20"/>
          <w:szCs w:val="20"/>
        </w:rPr>
        <w:t xml:space="preserve">, D., </w:t>
      </w:r>
      <w:proofErr w:type="spellStart"/>
      <w:r w:rsidRPr="002D6518">
        <w:rPr>
          <w:sz w:val="20"/>
          <w:szCs w:val="20"/>
        </w:rPr>
        <w:t>MacDonal</w:t>
      </w:r>
      <w:proofErr w:type="spellEnd"/>
      <w:r w:rsidRPr="002D6518">
        <w:rPr>
          <w:sz w:val="20"/>
          <w:szCs w:val="20"/>
        </w:rPr>
        <w:t xml:space="preserve">, A.; </w:t>
      </w:r>
      <w:proofErr w:type="spellStart"/>
      <w:r w:rsidRPr="002D6518">
        <w:rPr>
          <w:sz w:val="20"/>
          <w:szCs w:val="20"/>
        </w:rPr>
        <w:t>Madugo</w:t>
      </w:r>
      <w:proofErr w:type="spellEnd"/>
      <w:r w:rsidRPr="002D6518">
        <w:rPr>
          <w:sz w:val="20"/>
          <w:szCs w:val="20"/>
        </w:rPr>
        <w:t xml:space="preserve">, C.L.M.; Mason, H.B.; </w:t>
      </w:r>
      <w:proofErr w:type="spellStart"/>
      <w:r w:rsidRPr="002D6518">
        <w:rPr>
          <w:sz w:val="20"/>
          <w:szCs w:val="20"/>
        </w:rPr>
        <w:t>Pehliyan</w:t>
      </w:r>
      <w:proofErr w:type="spellEnd"/>
      <w:r w:rsidRPr="002D6518">
        <w:rPr>
          <w:sz w:val="20"/>
          <w:szCs w:val="20"/>
        </w:rPr>
        <w:t xml:space="preserve">, M.; </w:t>
      </w:r>
      <w:proofErr w:type="spellStart"/>
      <w:r w:rsidRPr="002D6518">
        <w:rPr>
          <w:sz w:val="20"/>
          <w:szCs w:val="20"/>
        </w:rPr>
        <w:t>Rayamajhi</w:t>
      </w:r>
      <w:proofErr w:type="spellEnd"/>
      <w:r w:rsidRPr="002D6518">
        <w:rPr>
          <w:sz w:val="20"/>
          <w:szCs w:val="20"/>
        </w:rPr>
        <w:t xml:space="preserve">, D. and </w:t>
      </w:r>
      <w:proofErr w:type="spellStart"/>
      <w:r w:rsidRPr="002D6518">
        <w:rPr>
          <w:sz w:val="20"/>
          <w:szCs w:val="20"/>
        </w:rPr>
        <w:t>Uprety</w:t>
      </w:r>
      <w:proofErr w:type="spellEnd"/>
      <w:r w:rsidRPr="002D6518">
        <w:rPr>
          <w:sz w:val="20"/>
          <w:szCs w:val="20"/>
        </w:rPr>
        <w:t xml:space="preserve">, S. 2015, Geotechnical Effects of the 2015 Magnitude 7.8 </w:t>
      </w:r>
      <w:proofErr w:type="spellStart"/>
      <w:r w:rsidRPr="002D6518">
        <w:rPr>
          <w:sz w:val="20"/>
          <w:szCs w:val="20"/>
        </w:rPr>
        <w:t>Gorkha</w:t>
      </w:r>
      <w:proofErr w:type="spellEnd"/>
      <w:r w:rsidRPr="002D6518">
        <w:rPr>
          <w:sz w:val="20"/>
          <w:szCs w:val="20"/>
        </w:rPr>
        <w:t>, Nepal Earthquake and Aftershocks, Seismological Research Letters, V. 86, no. 6, pp. 1514-1523</w:t>
      </w:r>
    </w:p>
    <w:p w:rsidR="001E679A" w:rsidRPr="002D6518" w:rsidRDefault="001E679A" w:rsidP="001E679A">
      <w:pPr>
        <w:pStyle w:val="Default"/>
        <w:jc w:val="both"/>
        <w:rPr>
          <w:b/>
          <w:bCs/>
          <w:sz w:val="20"/>
          <w:szCs w:val="20"/>
        </w:rPr>
      </w:pPr>
    </w:p>
    <w:p w:rsidR="001E679A" w:rsidRPr="002D6518" w:rsidRDefault="001E679A" w:rsidP="001E679A">
      <w:pPr>
        <w:pStyle w:val="Default"/>
        <w:jc w:val="both"/>
        <w:rPr>
          <w:b/>
          <w:bCs/>
          <w:sz w:val="20"/>
          <w:szCs w:val="20"/>
        </w:rPr>
      </w:pPr>
      <w:r w:rsidRPr="002D6518">
        <w:rPr>
          <w:b/>
          <w:bCs/>
          <w:sz w:val="20"/>
          <w:szCs w:val="20"/>
        </w:rPr>
        <w:t>2014</w:t>
      </w:r>
    </w:p>
    <w:p w:rsidR="001E679A" w:rsidRPr="002D6518" w:rsidRDefault="001E679A" w:rsidP="001E679A">
      <w:pPr>
        <w:pStyle w:val="CM7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proofErr w:type="spellStart"/>
      <w:r w:rsidRPr="002D6518">
        <w:rPr>
          <w:sz w:val="20"/>
          <w:szCs w:val="20"/>
        </w:rPr>
        <w:t>Emerman</w:t>
      </w:r>
      <w:proofErr w:type="spellEnd"/>
      <w:r w:rsidRPr="002D6518">
        <w:rPr>
          <w:sz w:val="20"/>
          <w:szCs w:val="20"/>
        </w:rPr>
        <w:t xml:space="preserve">, S.H; Nelson, J.R; Carlson, K.; Anderson, T.R.; Sharma A.; </w:t>
      </w:r>
      <w:r w:rsidRPr="002D6518">
        <w:rPr>
          <w:b/>
          <w:bCs/>
          <w:sz w:val="20"/>
          <w:szCs w:val="20"/>
        </w:rPr>
        <w:t>Adhikari, B.R.,</w:t>
      </w:r>
      <w:r w:rsidRPr="002D6518">
        <w:rPr>
          <w:sz w:val="20"/>
          <w:szCs w:val="20"/>
        </w:rPr>
        <w:t xml:space="preserve"> 2014, The effect of surface lithology on arsenic and other heavy metals in surface water and groundwater in Mustang Valley, Nepal Himalaya, Journal of Nepal Geological Society, vol. 47, pp. 1-21.</w:t>
      </w:r>
    </w:p>
    <w:p w:rsidR="001E679A" w:rsidRPr="002D6518" w:rsidRDefault="001E679A" w:rsidP="001E679A">
      <w:pPr>
        <w:pStyle w:val="CM7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proofErr w:type="spellStart"/>
      <w:r w:rsidRPr="002D6518">
        <w:rPr>
          <w:sz w:val="20"/>
          <w:szCs w:val="20"/>
        </w:rPr>
        <w:t>Khadka</w:t>
      </w:r>
      <w:proofErr w:type="spellEnd"/>
      <w:r w:rsidRPr="002D6518">
        <w:rPr>
          <w:sz w:val="20"/>
          <w:szCs w:val="20"/>
        </w:rPr>
        <w:t xml:space="preserve">, P and </w:t>
      </w:r>
      <w:r w:rsidRPr="002D6518">
        <w:rPr>
          <w:b/>
          <w:bCs/>
          <w:sz w:val="20"/>
          <w:szCs w:val="20"/>
        </w:rPr>
        <w:t>Adhikari, B. R.</w:t>
      </w:r>
      <w:r w:rsidRPr="002D6518">
        <w:rPr>
          <w:sz w:val="20"/>
          <w:szCs w:val="20"/>
        </w:rPr>
        <w:t xml:space="preserve"> 2014, Flood vulnerability and capacity assessment of people of Holiya VDC in </w:t>
      </w:r>
      <w:proofErr w:type="spellStart"/>
      <w:r w:rsidRPr="002D6518">
        <w:rPr>
          <w:sz w:val="20"/>
          <w:szCs w:val="20"/>
        </w:rPr>
        <w:t>Banke</w:t>
      </w:r>
      <w:proofErr w:type="spellEnd"/>
      <w:r w:rsidRPr="002D6518">
        <w:rPr>
          <w:sz w:val="20"/>
          <w:szCs w:val="20"/>
        </w:rPr>
        <w:t xml:space="preserve"> district, Nepal, Proceedings of the International Symposium on ‘</w:t>
      </w:r>
      <w:proofErr w:type="spellStart"/>
      <w:r w:rsidRPr="002D6518">
        <w:rPr>
          <w:sz w:val="20"/>
          <w:szCs w:val="20"/>
        </w:rPr>
        <w:t>Geohazards</w:t>
      </w:r>
      <w:proofErr w:type="spellEnd"/>
      <w:r w:rsidRPr="002D6518">
        <w:rPr>
          <w:sz w:val="20"/>
          <w:szCs w:val="20"/>
        </w:rPr>
        <w:t xml:space="preserve">: science, engineering and Management’ pp. 536-548. </w:t>
      </w:r>
    </w:p>
    <w:p w:rsidR="001E679A" w:rsidRPr="002D6518" w:rsidRDefault="001E679A" w:rsidP="001E679A">
      <w:pPr>
        <w:pStyle w:val="Default"/>
        <w:jc w:val="both"/>
        <w:rPr>
          <w:b/>
          <w:bCs/>
          <w:sz w:val="20"/>
          <w:szCs w:val="20"/>
        </w:rPr>
      </w:pPr>
    </w:p>
    <w:p w:rsidR="001E679A" w:rsidRPr="002D6518" w:rsidRDefault="001E679A" w:rsidP="001E679A">
      <w:pPr>
        <w:pStyle w:val="Default"/>
        <w:jc w:val="both"/>
        <w:rPr>
          <w:b/>
          <w:bCs/>
          <w:sz w:val="20"/>
          <w:szCs w:val="20"/>
        </w:rPr>
      </w:pPr>
      <w:r w:rsidRPr="002D6518">
        <w:rPr>
          <w:b/>
          <w:bCs/>
          <w:sz w:val="20"/>
          <w:szCs w:val="20"/>
        </w:rPr>
        <w:t>2013</w:t>
      </w:r>
    </w:p>
    <w:p w:rsidR="001E679A" w:rsidRPr="002D6518" w:rsidRDefault="001E679A" w:rsidP="001E679A">
      <w:pPr>
        <w:pStyle w:val="CM7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2D6518">
        <w:rPr>
          <w:b/>
          <w:bCs/>
          <w:sz w:val="20"/>
          <w:szCs w:val="20"/>
        </w:rPr>
        <w:t>Adhikari, B. R.</w:t>
      </w:r>
      <w:r w:rsidRPr="002D6518">
        <w:rPr>
          <w:sz w:val="20"/>
          <w:szCs w:val="20"/>
        </w:rPr>
        <w:t xml:space="preserve"> and </w:t>
      </w:r>
      <w:proofErr w:type="spellStart"/>
      <w:r w:rsidRPr="002D6518">
        <w:rPr>
          <w:sz w:val="20"/>
          <w:szCs w:val="20"/>
        </w:rPr>
        <w:t>Wagreich</w:t>
      </w:r>
      <w:proofErr w:type="spellEnd"/>
      <w:r w:rsidRPr="002D6518">
        <w:rPr>
          <w:sz w:val="20"/>
          <w:szCs w:val="20"/>
        </w:rPr>
        <w:t xml:space="preserve">, M., 2013, </w:t>
      </w:r>
      <w:proofErr w:type="spellStart"/>
      <w:r w:rsidRPr="002D6518">
        <w:rPr>
          <w:sz w:val="20"/>
          <w:szCs w:val="20"/>
        </w:rPr>
        <w:t>Microfacies</w:t>
      </w:r>
      <w:proofErr w:type="spellEnd"/>
      <w:r w:rsidRPr="002D6518">
        <w:rPr>
          <w:sz w:val="20"/>
          <w:szCs w:val="20"/>
        </w:rPr>
        <w:t xml:space="preserve"> analysis and </w:t>
      </w:r>
      <w:proofErr w:type="spellStart"/>
      <w:r w:rsidRPr="002D6518">
        <w:rPr>
          <w:sz w:val="20"/>
          <w:szCs w:val="20"/>
        </w:rPr>
        <w:t>paleoenvironmental</w:t>
      </w:r>
      <w:proofErr w:type="spellEnd"/>
      <w:r w:rsidRPr="002D6518">
        <w:rPr>
          <w:sz w:val="20"/>
          <w:szCs w:val="20"/>
        </w:rPr>
        <w:t xml:space="preserve"> significance of </w:t>
      </w:r>
      <w:proofErr w:type="spellStart"/>
      <w:r w:rsidRPr="002D6518">
        <w:rPr>
          <w:sz w:val="20"/>
          <w:szCs w:val="20"/>
        </w:rPr>
        <w:t>palustrine</w:t>
      </w:r>
      <w:proofErr w:type="spellEnd"/>
      <w:r w:rsidRPr="002D6518">
        <w:rPr>
          <w:sz w:val="20"/>
          <w:szCs w:val="20"/>
        </w:rPr>
        <w:t xml:space="preserve"> carbonates in the </w:t>
      </w:r>
      <w:proofErr w:type="spellStart"/>
      <w:r w:rsidRPr="002D6518">
        <w:rPr>
          <w:sz w:val="20"/>
          <w:szCs w:val="20"/>
        </w:rPr>
        <w:t>Thakkhola</w:t>
      </w:r>
      <w:proofErr w:type="spellEnd"/>
      <w:r w:rsidRPr="002D6518">
        <w:rPr>
          <w:sz w:val="20"/>
          <w:szCs w:val="20"/>
        </w:rPr>
        <w:t xml:space="preserve">-Mustang </w:t>
      </w:r>
      <w:proofErr w:type="spellStart"/>
      <w:r w:rsidRPr="002D6518">
        <w:rPr>
          <w:sz w:val="20"/>
          <w:szCs w:val="20"/>
        </w:rPr>
        <w:t>Graben</w:t>
      </w:r>
      <w:proofErr w:type="spellEnd"/>
      <w:r w:rsidRPr="002D6518">
        <w:rPr>
          <w:sz w:val="20"/>
          <w:szCs w:val="20"/>
        </w:rPr>
        <w:t xml:space="preserve"> (Nepal Himalaya), Journal of Asian Earth Sciences, vol. 77, pp. 117-126. </w:t>
      </w:r>
    </w:p>
    <w:p w:rsidR="001E679A" w:rsidRPr="002D6518" w:rsidRDefault="001E679A" w:rsidP="001E679A">
      <w:pPr>
        <w:pStyle w:val="CM7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proofErr w:type="spellStart"/>
      <w:r w:rsidRPr="002D6518">
        <w:rPr>
          <w:sz w:val="20"/>
          <w:szCs w:val="20"/>
        </w:rPr>
        <w:t>Emerman</w:t>
      </w:r>
      <w:proofErr w:type="spellEnd"/>
      <w:r w:rsidRPr="002D6518">
        <w:rPr>
          <w:sz w:val="20"/>
          <w:szCs w:val="20"/>
        </w:rPr>
        <w:t xml:space="preserve">, S.H., Stuart, K. L., </w:t>
      </w:r>
      <w:proofErr w:type="spellStart"/>
      <w:r w:rsidRPr="002D6518">
        <w:rPr>
          <w:sz w:val="20"/>
          <w:szCs w:val="20"/>
        </w:rPr>
        <w:t>Sapkota</w:t>
      </w:r>
      <w:proofErr w:type="spellEnd"/>
      <w:r w:rsidRPr="002D6518">
        <w:rPr>
          <w:sz w:val="20"/>
          <w:szCs w:val="20"/>
        </w:rPr>
        <w:t xml:space="preserve">, A., Khatri, S., </w:t>
      </w:r>
      <w:r w:rsidRPr="002D6518">
        <w:rPr>
          <w:b/>
          <w:bCs/>
          <w:sz w:val="20"/>
          <w:szCs w:val="20"/>
        </w:rPr>
        <w:t>Adhikari, B. R.</w:t>
      </w:r>
      <w:r w:rsidRPr="002D6518">
        <w:rPr>
          <w:sz w:val="20"/>
          <w:szCs w:val="20"/>
        </w:rPr>
        <w:t xml:space="preserve"> and Williams, J., Garcia, P. K. 2013,Support for the fluvial recharge model for arsenic contamination of groundwater in </w:t>
      </w:r>
      <w:proofErr w:type="spellStart"/>
      <w:r w:rsidRPr="002D6518">
        <w:rPr>
          <w:sz w:val="20"/>
          <w:szCs w:val="20"/>
        </w:rPr>
        <w:t>Pokhara</w:t>
      </w:r>
      <w:proofErr w:type="spellEnd"/>
      <w:r w:rsidRPr="002D6518">
        <w:rPr>
          <w:sz w:val="20"/>
          <w:szCs w:val="20"/>
        </w:rPr>
        <w:t xml:space="preserve"> Valley, Nepal Himalaya, Journal of Nepal Geological Society, vol. 46, pp.75-94. </w:t>
      </w:r>
    </w:p>
    <w:p w:rsidR="001E679A" w:rsidRPr="002D6518" w:rsidRDefault="001E679A" w:rsidP="001E679A">
      <w:pPr>
        <w:pStyle w:val="Default"/>
        <w:jc w:val="both"/>
        <w:rPr>
          <w:b/>
          <w:bCs/>
          <w:sz w:val="20"/>
          <w:szCs w:val="20"/>
        </w:rPr>
      </w:pPr>
    </w:p>
    <w:p w:rsidR="001E679A" w:rsidRPr="002D6518" w:rsidRDefault="001E679A" w:rsidP="001E679A">
      <w:pPr>
        <w:pStyle w:val="Default"/>
        <w:jc w:val="both"/>
        <w:rPr>
          <w:b/>
          <w:bCs/>
          <w:sz w:val="20"/>
          <w:szCs w:val="20"/>
        </w:rPr>
      </w:pPr>
      <w:r w:rsidRPr="002D6518">
        <w:rPr>
          <w:b/>
          <w:bCs/>
          <w:sz w:val="20"/>
          <w:szCs w:val="20"/>
        </w:rPr>
        <w:t>2012</w:t>
      </w:r>
    </w:p>
    <w:p w:rsidR="001E679A" w:rsidRPr="002D6518" w:rsidRDefault="001E679A" w:rsidP="001E679A">
      <w:pPr>
        <w:pStyle w:val="Default"/>
        <w:numPr>
          <w:ilvl w:val="0"/>
          <w:numId w:val="13"/>
        </w:numPr>
        <w:spacing w:line="276" w:lineRule="auto"/>
        <w:ind w:right="560"/>
        <w:jc w:val="both"/>
        <w:rPr>
          <w:color w:val="auto"/>
          <w:sz w:val="20"/>
          <w:szCs w:val="20"/>
        </w:rPr>
      </w:pPr>
      <w:r w:rsidRPr="001E679A">
        <w:rPr>
          <w:b/>
          <w:bCs/>
          <w:color w:val="auto"/>
          <w:sz w:val="20"/>
          <w:szCs w:val="20"/>
        </w:rPr>
        <w:t>Adhikari, B.R</w:t>
      </w:r>
      <w:r w:rsidRPr="002D6518">
        <w:rPr>
          <w:color w:val="auto"/>
          <w:sz w:val="20"/>
          <w:szCs w:val="20"/>
        </w:rPr>
        <w:t xml:space="preserve">. and </w:t>
      </w:r>
      <w:proofErr w:type="spellStart"/>
      <w:r w:rsidRPr="002D6518">
        <w:rPr>
          <w:color w:val="auto"/>
          <w:sz w:val="20"/>
          <w:szCs w:val="20"/>
        </w:rPr>
        <w:t>Paudyal</w:t>
      </w:r>
      <w:proofErr w:type="spellEnd"/>
      <w:r w:rsidRPr="002D6518">
        <w:rPr>
          <w:color w:val="auto"/>
          <w:sz w:val="20"/>
          <w:szCs w:val="20"/>
        </w:rPr>
        <w:t xml:space="preserve">, K.N, 2012, </w:t>
      </w:r>
      <w:proofErr w:type="spellStart"/>
      <w:r w:rsidRPr="002D6518">
        <w:rPr>
          <w:color w:val="auto"/>
          <w:sz w:val="20"/>
          <w:szCs w:val="20"/>
        </w:rPr>
        <w:t>Neogene</w:t>
      </w:r>
      <w:proofErr w:type="spellEnd"/>
      <w:r w:rsidRPr="002D6518">
        <w:rPr>
          <w:color w:val="auto"/>
          <w:sz w:val="20"/>
          <w:szCs w:val="20"/>
        </w:rPr>
        <w:t xml:space="preserve"> pollen assemblage from the </w:t>
      </w:r>
      <w:proofErr w:type="spellStart"/>
      <w:r w:rsidRPr="002D6518">
        <w:rPr>
          <w:color w:val="auto"/>
          <w:sz w:val="20"/>
          <w:szCs w:val="20"/>
        </w:rPr>
        <w:t>Thakkhola</w:t>
      </w:r>
      <w:proofErr w:type="spellEnd"/>
      <w:r w:rsidRPr="002D6518">
        <w:rPr>
          <w:color w:val="auto"/>
          <w:sz w:val="20"/>
          <w:szCs w:val="20"/>
        </w:rPr>
        <w:t xml:space="preserve">-Mustang </w:t>
      </w:r>
      <w:proofErr w:type="spellStart"/>
      <w:r w:rsidRPr="002D6518">
        <w:rPr>
          <w:color w:val="auto"/>
          <w:sz w:val="20"/>
          <w:szCs w:val="20"/>
        </w:rPr>
        <w:t>Graben</w:t>
      </w:r>
      <w:proofErr w:type="spellEnd"/>
      <w:r w:rsidRPr="002D6518">
        <w:rPr>
          <w:color w:val="auto"/>
          <w:sz w:val="20"/>
          <w:szCs w:val="20"/>
        </w:rPr>
        <w:t xml:space="preserve">, central Nepal Himalaya, Bulletin of Nepal Geological Society, Vol. 29, pp. 53-58. </w:t>
      </w:r>
    </w:p>
    <w:p w:rsidR="001E679A" w:rsidRPr="002D6518" w:rsidRDefault="001E679A" w:rsidP="001E679A">
      <w:pPr>
        <w:pStyle w:val="Default"/>
        <w:spacing w:line="276" w:lineRule="auto"/>
        <w:ind w:right="560"/>
        <w:jc w:val="both"/>
        <w:rPr>
          <w:color w:val="auto"/>
          <w:sz w:val="20"/>
          <w:szCs w:val="20"/>
        </w:rPr>
      </w:pPr>
    </w:p>
    <w:p w:rsidR="001E679A" w:rsidRPr="002D6518" w:rsidRDefault="001E679A" w:rsidP="001E679A">
      <w:pPr>
        <w:pStyle w:val="Default"/>
        <w:jc w:val="both"/>
        <w:rPr>
          <w:b/>
          <w:bCs/>
          <w:sz w:val="20"/>
          <w:szCs w:val="20"/>
        </w:rPr>
      </w:pPr>
      <w:r w:rsidRPr="002D6518">
        <w:rPr>
          <w:b/>
          <w:bCs/>
          <w:sz w:val="20"/>
          <w:szCs w:val="20"/>
        </w:rPr>
        <w:t>2011</w:t>
      </w:r>
    </w:p>
    <w:p w:rsidR="001E679A" w:rsidRPr="002D6518" w:rsidRDefault="001E679A" w:rsidP="001E679A">
      <w:pPr>
        <w:pStyle w:val="CM7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proofErr w:type="spellStart"/>
      <w:r w:rsidRPr="002D6518">
        <w:rPr>
          <w:sz w:val="20"/>
          <w:szCs w:val="20"/>
        </w:rPr>
        <w:t>Rai</w:t>
      </w:r>
      <w:proofErr w:type="spellEnd"/>
      <w:r w:rsidRPr="002D6518">
        <w:rPr>
          <w:sz w:val="20"/>
          <w:szCs w:val="20"/>
        </w:rPr>
        <w:t xml:space="preserve">, S.M., Yoshida, M., </w:t>
      </w:r>
      <w:proofErr w:type="spellStart"/>
      <w:r w:rsidRPr="002D6518">
        <w:rPr>
          <w:sz w:val="20"/>
          <w:szCs w:val="20"/>
        </w:rPr>
        <w:t>Upreti</w:t>
      </w:r>
      <w:proofErr w:type="spellEnd"/>
      <w:r w:rsidRPr="002D6518">
        <w:rPr>
          <w:sz w:val="20"/>
          <w:szCs w:val="20"/>
        </w:rPr>
        <w:t xml:space="preserve">, B.N., </w:t>
      </w:r>
      <w:proofErr w:type="spellStart"/>
      <w:r w:rsidRPr="002D6518">
        <w:rPr>
          <w:sz w:val="20"/>
          <w:szCs w:val="20"/>
        </w:rPr>
        <w:t>Bhattarai</w:t>
      </w:r>
      <w:proofErr w:type="spellEnd"/>
      <w:r w:rsidRPr="002D6518">
        <w:rPr>
          <w:sz w:val="20"/>
          <w:szCs w:val="20"/>
        </w:rPr>
        <w:t xml:space="preserve">, T.N., </w:t>
      </w:r>
      <w:proofErr w:type="spellStart"/>
      <w:r w:rsidRPr="002D6518">
        <w:rPr>
          <w:sz w:val="20"/>
          <w:szCs w:val="20"/>
        </w:rPr>
        <w:t>Ulak</w:t>
      </w:r>
      <w:proofErr w:type="spellEnd"/>
      <w:r w:rsidRPr="002D6518">
        <w:rPr>
          <w:sz w:val="20"/>
          <w:szCs w:val="20"/>
        </w:rPr>
        <w:t xml:space="preserve">, P.D., </w:t>
      </w:r>
      <w:proofErr w:type="spellStart"/>
      <w:r w:rsidRPr="002D6518">
        <w:rPr>
          <w:sz w:val="20"/>
          <w:szCs w:val="20"/>
        </w:rPr>
        <w:t>Gajurel</w:t>
      </w:r>
      <w:proofErr w:type="spellEnd"/>
      <w:r w:rsidRPr="002D6518">
        <w:rPr>
          <w:sz w:val="20"/>
          <w:szCs w:val="20"/>
        </w:rPr>
        <w:t xml:space="preserve">, A. P., </w:t>
      </w:r>
      <w:proofErr w:type="spellStart"/>
      <w:r w:rsidRPr="002D6518">
        <w:rPr>
          <w:sz w:val="20"/>
          <w:szCs w:val="20"/>
        </w:rPr>
        <w:t>Dahal</w:t>
      </w:r>
      <w:proofErr w:type="spellEnd"/>
      <w:r w:rsidRPr="002D6518">
        <w:rPr>
          <w:sz w:val="20"/>
          <w:szCs w:val="20"/>
        </w:rPr>
        <w:t xml:space="preserve">, R. K., </w:t>
      </w:r>
      <w:proofErr w:type="spellStart"/>
      <w:r w:rsidRPr="002D6518">
        <w:rPr>
          <w:sz w:val="20"/>
          <w:szCs w:val="20"/>
        </w:rPr>
        <w:t>Dhakal</w:t>
      </w:r>
      <w:proofErr w:type="spellEnd"/>
      <w:r w:rsidRPr="002D6518">
        <w:rPr>
          <w:sz w:val="20"/>
          <w:szCs w:val="20"/>
        </w:rPr>
        <w:t xml:space="preserve">, S., </w:t>
      </w:r>
      <w:proofErr w:type="spellStart"/>
      <w:r w:rsidRPr="002D6518">
        <w:rPr>
          <w:sz w:val="20"/>
          <w:szCs w:val="20"/>
        </w:rPr>
        <w:t>Koirala,M</w:t>
      </w:r>
      <w:proofErr w:type="spellEnd"/>
      <w:r w:rsidRPr="002D6518">
        <w:rPr>
          <w:sz w:val="20"/>
          <w:szCs w:val="20"/>
        </w:rPr>
        <w:t xml:space="preserve">. P., Sharma, L. N. and </w:t>
      </w:r>
      <w:r w:rsidRPr="002D6518">
        <w:rPr>
          <w:b/>
          <w:bCs/>
          <w:sz w:val="20"/>
          <w:szCs w:val="20"/>
        </w:rPr>
        <w:t>Adhikari, B.R.,</w:t>
      </w:r>
      <w:r w:rsidRPr="002D6518">
        <w:rPr>
          <w:sz w:val="20"/>
          <w:szCs w:val="20"/>
        </w:rPr>
        <w:t xml:space="preserve"> 2011, Field excursion guidebook series on geology, natural hazards and vegetation of the Nepal Himalaya, Bulletin of Nepal Geological Society, Vol. 28, pp. 93-98. </w:t>
      </w:r>
    </w:p>
    <w:p w:rsidR="001E679A" w:rsidRPr="002D6518" w:rsidRDefault="001E679A" w:rsidP="001E679A">
      <w:pPr>
        <w:pStyle w:val="CM7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2D6518">
        <w:rPr>
          <w:b/>
          <w:bCs/>
          <w:sz w:val="20"/>
          <w:szCs w:val="20"/>
        </w:rPr>
        <w:t>Adhikari, B. R.</w:t>
      </w:r>
      <w:r w:rsidRPr="002D6518">
        <w:rPr>
          <w:sz w:val="20"/>
          <w:szCs w:val="20"/>
        </w:rPr>
        <w:t xml:space="preserve"> and </w:t>
      </w:r>
      <w:proofErr w:type="spellStart"/>
      <w:r w:rsidRPr="002D6518">
        <w:rPr>
          <w:sz w:val="20"/>
          <w:szCs w:val="20"/>
        </w:rPr>
        <w:t>Wagreich</w:t>
      </w:r>
      <w:proofErr w:type="spellEnd"/>
      <w:r w:rsidRPr="002D6518">
        <w:rPr>
          <w:sz w:val="20"/>
          <w:szCs w:val="20"/>
        </w:rPr>
        <w:t xml:space="preserve">, M., 2011,Facies analysis and basin architecture of the </w:t>
      </w:r>
      <w:proofErr w:type="spellStart"/>
      <w:r w:rsidRPr="002D6518">
        <w:rPr>
          <w:sz w:val="20"/>
          <w:szCs w:val="20"/>
        </w:rPr>
        <w:t>Neogene</w:t>
      </w:r>
      <w:proofErr w:type="spellEnd"/>
      <w:r w:rsidRPr="002D6518">
        <w:rPr>
          <w:sz w:val="20"/>
          <w:szCs w:val="20"/>
        </w:rPr>
        <w:t xml:space="preserve"> </w:t>
      </w:r>
      <w:proofErr w:type="spellStart"/>
      <w:r w:rsidRPr="002D6518">
        <w:rPr>
          <w:sz w:val="20"/>
          <w:szCs w:val="20"/>
        </w:rPr>
        <w:t>Thakkhola</w:t>
      </w:r>
      <w:proofErr w:type="spellEnd"/>
      <w:r w:rsidRPr="002D6518">
        <w:rPr>
          <w:sz w:val="20"/>
          <w:szCs w:val="20"/>
        </w:rPr>
        <w:t xml:space="preserve">-Mustang </w:t>
      </w:r>
      <w:proofErr w:type="spellStart"/>
      <w:r w:rsidRPr="002D6518">
        <w:rPr>
          <w:sz w:val="20"/>
          <w:szCs w:val="20"/>
        </w:rPr>
        <w:t>Graben</w:t>
      </w:r>
      <w:proofErr w:type="spellEnd"/>
      <w:r w:rsidRPr="002D6518">
        <w:rPr>
          <w:sz w:val="20"/>
          <w:szCs w:val="20"/>
        </w:rPr>
        <w:t xml:space="preserve">, central Nepal, Journal of Austrian Earth Sciences, vol. 104/1, pp. 66-80. </w:t>
      </w:r>
    </w:p>
    <w:p w:rsidR="001E679A" w:rsidRDefault="001E679A" w:rsidP="001E679A">
      <w:pPr>
        <w:pStyle w:val="CM7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2D6518">
        <w:rPr>
          <w:b/>
          <w:bCs/>
          <w:sz w:val="20"/>
          <w:szCs w:val="20"/>
        </w:rPr>
        <w:t>Adhikari, B. R.</w:t>
      </w:r>
      <w:r w:rsidRPr="002D6518">
        <w:rPr>
          <w:sz w:val="20"/>
          <w:szCs w:val="20"/>
        </w:rPr>
        <w:t xml:space="preserve"> and </w:t>
      </w:r>
      <w:proofErr w:type="spellStart"/>
      <w:r w:rsidRPr="002D6518">
        <w:rPr>
          <w:sz w:val="20"/>
          <w:szCs w:val="20"/>
        </w:rPr>
        <w:t>Wagreich</w:t>
      </w:r>
      <w:proofErr w:type="spellEnd"/>
      <w:r w:rsidRPr="002D6518">
        <w:rPr>
          <w:sz w:val="20"/>
          <w:szCs w:val="20"/>
        </w:rPr>
        <w:t xml:space="preserve">, M., 2011, Provenance evolution of collapse </w:t>
      </w:r>
      <w:proofErr w:type="spellStart"/>
      <w:r w:rsidRPr="002D6518">
        <w:rPr>
          <w:sz w:val="20"/>
          <w:szCs w:val="20"/>
        </w:rPr>
        <w:t>graben</w:t>
      </w:r>
      <w:proofErr w:type="spellEnd"/>
      <w:r w:rsidRPr="002D6518">
        <w:rPr>
          <w:sz w:val="20"/>
          <w:szCs w:val="20"/>
        </w:rPr>
        <w:t xml:space="preserve"> fill in the Himalaya - the Miocene to Quaternary </w:t>
      </w:r>
      <w:proofErr w:type="spellStart"/>
      <w:r w:rsidRPr="002D6518">
        <w:rPr>
          <w:sz w:val="20"/>
          <w:szCs w:val="20"/>
        </w:rPr>
        <w:t>Thakkhola</w:t>
      </w:r>
      <w:proofErr w:type="spellEnd"/>
      <w:r w:rsidRPr="002D6518">
        <w:rPr>
          <w:sz w:val="20"/>
          <w:szCs w:val="20"/>
        </w:rPr>
        <w:t xml:space="preserve">-Mustang </w:t>
      </w:r>
      <w:proofErr w:type="spellStart"/>
      <w:r w:rsidRPr="002D6518">
        <w:rPr>
          <w:sz w:val="20"/>
          <w:szCs w:val="20"/>
        </w:rPr>
        <w:t>Graben</w:t>
      </w:r>
      <w:proofErr w:type="spellEnd"/>
      <w:r w:rsidRPr="002D6518">
        <w:rPr>
          <w:sz w:val="20"/>
          <w:szCs w:val="20"/>
        </w:rPr>
        <w:t xml:space="preserve"> (Nepal), Sedimentary geology, vol. 233, pp. 1-14. </w:t>
      </w:r>
    </w:p>
    <w:p w:rsidR="00144E9D" w:rsidRPr="00144E9D" w:rsidRDefault="00144E9D" w:rsidP="00144E9D">
      <w:pPr>
        <w:pStyle w:val="Default"/>
      </w:pPr>
    </w:p>
    <w:p w:rsidR="001E679A" w:rsidRPr="002D6518" w:rsidRDefault="001E679A" w:rsidP="001E679A">
      <w:pPr>
        <w:pStyle w:val="Default"/>
        <w:jc w:val="both"/>
        <w:rPr>
          <w:b/>
          <w:bCs/>
          <w:sz w:val="20"/>
          <w:szCs w:val="20"/>
        </w:rPr>
      </w:pPr>
      <w:r w:rsidRPr="002D6518">
        <w:rPr>
          <w:b/>
          <w:bCs/>
          <w:sz w:val="20"/>
          <w:szCs w:val="20"/>
        </w:rPr>
        <w:t>2007</w:t>
      </w:r>
    </w:p>
    <w:p w:rsidR="001E679A" w:rsidRPr="002D6518" w:rsidRDefault="001E679A" w:rsidP="001E679A">
      <w:pPr>
        <w:pStyle w:val="CM7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2D6518">
        <w:rPr>
          <w:b/>
          <w:bCs/>
          <w:sz w:val="20"/>
          <w:szCs w:val="20"/>
        </w:rPr>
        <w:t>Adhikari, B. R.,</w:t>
      </w:r>
      <w:r w:rsidRPr="002D6518">
        <w:rPr>
          <w:sz w:val="20"/>
          <w:szCs w:val="20"/>
        </w:rPr>
        <w:t xml:space="preserve"> 2007, An overview of </w:t>
      </w:r>
      <w:proofErr w:type="spellStart"/>
      <w:r w:rsidRPr="002D6518">
        <w:rPr>
          <w:sz w:val="20"/>
          <w:szCs w:val="20"/>
        </w:rPr>
        <w:t>Thakkhola</w:t>
      </w:r>
      <w:proofErr w:type="spellEnd"/>
      <w:r w:rsidRPr="002D6518">
        <w:rPr>
          <w:sz w:val="20"/>
          <w:szCs w:val="20"/>
        </w:rPr>
        <w:t xml:space="preserve">-Mustang </w:t>
      </w:r>
      <w:proofErr w:type="spellStart"/>
      <w:r w:rsidRPr="002D6518">
        <w:rPr>
          <w:sz w:val="20"/>
          <w:szCs w:val="20"/>
        </w:rPr>
        <w:t>Graben</w:t>
      </w:r>
      <w:proofErr w:type="spellEnd"/>
      <w:r w:rsidRPr="002D6518">
        <w:rPr>
          <w:sz w:val="20"/>
          <w:szCs w:val="20"/>
        </w:rPr>
        <w:t>, Bulletin of Nepal Geological Society, Vol. 23, pp. 53-57.</w:t>
      </w:r>
    </w:p>
    <w:p w:rsidR="001E679A" w:rsidRPr="002D6518" w:rsidRDefault="001E679A" w:rsidP="001E679A">
      <w:pPr>
        <w:pStyle w:val="Default"/>
        <w:jc w:val="both"/>
        <w:rPr>
          <w:sz w:val="20"/>
          <w:szCs w:val="20"/>
        </w:rPr>
      </w:pPr>
    </w:p>
    <w:p w:rsidR="001E679A" w:rsidRPr="002D6518" w:rsidRDefault="001E679A" w:rsidP="001E679A">
      <w:pPr>
        <w:pStyle w:val="Default"/>
        <w:jc w:val="both"/>
        <w:rPr>
          <w:b/>
          <w:bCs/>
          <w:sz w:val="20"/>
          <w:szCs w:val="20"/>
        </w:rPr>
      </w:pPr>
      <w:r w:rsidRPr="002D6518">
        <w:rPr>
          <w:sz w:val="20"/>
          <w:szCs w:val="20"/>
        </w:rPr>
        <w:t xml:space="preserve"> </w:t>
      </w:r>
      <w:r w:rsidRPr="002D6518">
        <w:rPr>
          <w:b/>
          <w:bCs/>
          <w:sz w:val="20"/>
          <w:szCs w:val="20"/>
        </w:rPr>
        <w:t>2006</w:t>
      </w:r>
    </w:p>
    <w:p w:rsidR="001E679A" w:rsidRPr="002D6518" w:rsidRDefault="001E679A" w:rsidP="001E679A">
      <w:pPr>
        <w:pStyle w:val="CM7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2D6518">
        <w:rPr>
          <w:b/>
          <w:bCs/>
          <w:sz w:val="20"/>
          <w:szCs w:val="20"/>
        </w:rPr>
        <w:t>Adhikari, B. R.</w:t>
      </w:r>
      <w:r w:rsidRPr="002D6518">
        <w:rPr>
          <w:sz w:val="20"/>
          <w:szCs w:val="20"/>
        </w:rPr>
        <w:t xml:space="preserve"> and </w:t>
      </w:r>
      <w:proofErr w:type="spellStart"/>
      <w:r w:rsidRPr="002D6518">
        <w:rPr>
          <w:sz w:val="20"/>
          <w:szCs w:val="20"/>
        </w:rPr>
        <w:t>Tamrakar</w:t>
      </w:r>
      <w:proofErr w:type="spellEnd"/>
      <w:r w:rsidRPr="002D6518">
        <w:rPr>
          <w:sz w:val="20"/>
          <w:szCs w:val="20"/>
        </w:rPr>
        <w:t xml:space="preserve">, N. K., 2006, Bank instability and erosion problems of </w:t>
      </w:r>
      <w:proofErr w:type="spellStart"/>
      <w:r w:rsidRPr="002D6518">
        <w:rPr>
          <w:sz w:val="20"/>
          <w:szCs w:val="20"/>
        </w:rPr>
        <w:t>Bishnumati</w:t>
      </w:r>
      <w:proofErr w:type="spellEnd"/>
      <w:r w:rsidRPr="002D6518">
        <w:rPr>
          <w:sz w:val="20"/>
          <w:szCs w:val="20"/>
        </w:rPr>
        <w:t xml:space="preserve"> River, Kathmandu, Nepal, Nepal Geological Society, Journal of Nepal Geological Society, vol. 34, pp.109-116. </w:t>
      </w:r>
    </w:p>
    <w:p w:rsidR="001E679A" w:rsidRPr="001E679A" w:rsidRDefault="001E679A" w:rsidP="001E679A">
      <w:pPr>
        <w:pStyle w:val="Default"/>
        <w:sectPr w:rsidR="001E679A" w:rsidRPr="001E679A">
          <w:type w:val="continuous"/>
          <w:pgSz w:w="12240" w:h="15840"/>
          <w:pgMar w:top="1400" w:right="880" w:bottom="1440" w:left="1300" w:header="720" w:footer="720" w:gutter="0"/>
          <w:cols w:space="720"/>
          <w:noEndnote/>
        </w:sectPr>
      </w:pPr>
    </w:p>
    <w:p w:rsidR="002A4518" w:rsidRPr="002D6518" w:rsidRDefault="002A4518" w:rsidP="0098393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2A4518" w:rsidRPr="002D6518" w:rsidRDefault="002A4518" w:rsidP="00983936">
      <w:pPr>
        <w:pStyle w:val="CM15"/>
        <w:spacing w:after="0" w:line="276" w:lineRule="auto"/>
        <w:jc w:val="both"/>
        <w:rPr>
          <w:sz w:val="20"/>
          <w:szCs w:val="20"/>
          <w:u w:val="single"/>
        </w:rPr>
      </w:pPr>
      <w:r w:rsidRPr="002D6518">
        <w:rPr>
          <w:b/>
          <w:bCs/>
          <w:sz w:val="20"/>
          <w:szCs w:val="20"/>
          <w:u w:val="single"/>
        </w:rPr>
        <w:t>Book</w:t>
      </w:r>
      <w:r w:rsidR="002D6518" w:rsidRPr="002D6518">
        <w:rPr>
          <w:b/>
          <w:bCs/>
          <w:sz w:val="20"/>
          <w:szCs w:val="20"/>
          <w:u w:val="single"/>
        </w:rPr>
        <w:t>:</w:t>
      </w:r>
      <w:r w:rsidRPr="002D6518">
        <w:rPr>
          <w:b/>
          <w:bCs/>
          <w:sz w:val="20"/>
          <w:szCs w:val="20"/>
          <w:u w:val="single"/>
        </w:rPr>
        <w:t xml:space="preserve"> </w:t>
      </w:r>
      <w:r w:rsidRPr="002D6518">
        <w:rPr>
          <w:b/>
          <w:bCs/>
          <w:sz w:val="20"/>
          <w:szCs w:val="20"/>
          <w:u w:val="single"/>
        </w:rPr>
        <w:br/>
      </w:r>
    </w:p>
    <w:p w:rsidR="001E679A" w:rsidRPr="002D6518" w:rsidRDefault="001E679A" w:rsidP="001E679A">
      <w:pPr>
        <w:pStyle w:val="CM7"/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 w:rsidRPr="002D6518">
        <w:rPr>
          <w:b/>
          <w:bCs/>
          <w:sz w:val="20"/>
          <w:szCs w:val="20"/>
        </w:rPr>
        <w:t>Adhikari, B.R.,</w:t>
      </w:r>
      <w:r w:rsidRPr="002D6518">
        <w:rPr>
          <w:sz w:val="20"/>
          <w:szCs w:val="20"/>
        </w:rPr>
        <w:t xml:space="preserve"> 2016, Land and Soil, Compendium of Environment Statistics, Central Bureau of Statistics, Government of Nepal, 176p.</w:t>
      </w:r>
    </w:p>
    <w:p w:rsidR="009602C2" w:rsidRPr="002D6518" w:rsidRDefault="009602C2" w:rsidP="00983936">
      <w:pPr>
        <w:pStyle w:val="CM7"/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proofErr w:type="spellStart"/>
      <w:r w:rsidRPr="002D6518">
        <w:rPr>
          <w:sz w:val="20"/>
          <w:szCs w:val="20"/>
        </w:rPr>
        <w:t>Devkota</w:t>
      </w:r>
      <w:proofErr w:type="spellEnd"/>
      <w:r w:rsidRPr="002D6518">
        <w:rPr>
          <w:sz w:val="20"/>
          <w:szCs w:val="20"/>
        </w:rPr>
        <w:t>, S.</w:t>
      </w:r>
      <w:r w:rsidR="002D6518" w:rsidRPr="002D6518">
        <w:rPr>
          <w:sz w:val="20"/>
          <w:szCs w:val="20"/>
        </w:rPr>
        <w:t xml:space="preserve"> and</w:t>
      </w:r>
      <w:r w:rsidRPr="002D6518">
        <w:rPr>
          <w:sz w:val="20"/>
          <w:szCs w:val="20"/>
          <w:cs/>
          <w:lang w:bidi="ne-NP"/>
        </w:rPr>
        <w:t xml:space="preserve"> </w:t>
      </w:r>
      <w:r w:rsidR="002D6518" w:rsidRPr="002D6518">
        <w:rPr>
          <w:b/>
          <w:bCs/>
          <w:sz w:val="20"/>
          <w:szCs w:val="20"/>
        </w:rPr>
        <w:t>Adhikari, B.R.</w:t>
      </w:r>
      <w:r w:rsidRPr="002D6518">
        <w:rPr>
          <w:sz w:val="20"/>
          <w:szCs w:val="20"/>
          <w:cs/>
          <w:lang w:bidi="ne-NP"/>
        </w:rPr>
        <w:t xml:space="preserve">, </w:t>
      </w:r>
      <w:r w:rsidRPr="002D6518">
        <w:rPr>
          <w:sz w:val="20"/>
          <w:szCs w:val="20"/>
          <w:lang w:bidi="ne-NP"/>
        </w:rPr>
        <w:t xml:space="preserve">2015, </w:t>
      </w:r>
      <w:r w:rsidR="002D6518" w:rsidRPr="002D6518">
        <w:rPr>
          <w:sz w:val="20"/>
          <w:szCs w:val="20"/>
          <w:lang w:bidi="ne-NP"/>
        </w:rPr>
        <w:t xml:space="preserve">Development of Ecosystem based Sediment Control Techniques and Design of Siltation Dam to Protect </w:t>
      </w:r>
      <w:proofErr w:type="spellStart"/>
      <w:r w:rsidR="002D6518" w:rsidRPr="002D6518">
        <w:rPr>
          <w:sz w:val="20"/>
          <w:szCs w:val="20"/>
          <w:lang w:bidi="ne-NP"/>
        </w:rPr>
        <w:t>Phewa</w:t>
      </w:r>
      <w:proofErr w:type="spellEnd"/>
      <w:r w:rsidR="002D6518" w:rsidRPr="002D6518">
        <w:rPr>
          <w:sz w:val="20"/>
          <w:szCs w:val="20"/>
          <w:lang w:bidi="ne-NP"/>
        </w:rPr>
        <w:t xml:space="preserve"> Lake</w:t>
      </w:r>
      <w:r w:rsidR="00082E74" w:rsidRPr="002D6518">
        <w:rPr>
          <w:sz w:val="20"/>
          <w:szCs w:val="20"/>
          <w:cs/>
          <w:lang w:bidi="ne-NP"/>
        </w:rPr>
        <w:t xml:space="preserve">, </w:t>
      </w:r>
      <w:r w:rsidR="00082E74" w:rsidRPr="002D6518">
        <w:rPr>
          <w:sz w:val="20"/>
          <w:szCs w:val="20"/>
          <w:lang w:bidi="ne-NP"/>
        </w:rPr>
        <w:t>Government of Nepal/United Nations Dev</w:t>
      </w:r>
      <w:r w:rsidR="002D6518" w:rsidRPr="002D6518">
        <w:rPr>
          <w:sz w:val="20"/>
          <w:szCs w:val="20"/>
          <w:lang w:bidi="ne-NP"/>
        </w:rPr>
        <w:t xml:space="preserve">elopment </w:t>
      </w:r>
      <w:proofErr w:type="spellStart"/>
      <w:r w:rsidR="002D6518" w:rsidRPr="002D6518">
        <w:rPr>
          <w:sz w:val="20"/>
          <w:szCs w:val="20"/>
          <w:lang w:bidi="ne-NP"/>
        </w:rPr>
        <w:t>Programmes</w:t>
      </w:r>
      <w:proofErr w:type="spellEnd"/>
      <w:r w:rsidR="002D6518" w:rsidRPr="002D6518">
        <w:rPr>
          <w:sz w:val="20"/>
          <w:szCs w:val="20"/>
          <w:lang w:bidi="ne-NP"/>
        </w:rPr>
        <w:t xml:space="preserve"> (UNDP), 64p.</w:t>
      </w:r>
    </w:p>
    <w:p w:rsidR="002A4518" w:rsidRPr="002D6518" w:rsidRDefault="002A4518" w:rsidP="00983936">
      <w:pPr>
        <w:pStyle w:val="CM7"/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 w:rsidRPr="002D6518">
        <w:rPr>
          <w:b/>
          <w:bCs/>
          <w:sz w:val="20"/>
          <w:szCs w:val="20"/>
        </w:rPr>
        <w:t xml:space="preserve">Adhikari, B.R. </w:t>
      </w:r>
      <w:r w:rsidR="001E679A">
        <w:rPr>
          <w:sz w:val="20"/>
          <w:szCs w:val="20"/>
        </w:rPr>
        <w:t xml:space="preserve">and </w:t>
      </w:r>
      <w:proofErr w:type="spellStart"/>
      <w:r w:rsidR="001E679A">
        <w:rPr>
          <w:sz w:val="20"/>
          <w:szCs w:val="20"/>
        </w:rPr>
        <w:t>Suwal</w:t>
      </w:r>
      <w:proofErr w:type="spellEnd"/>
      <w:r w:rsidR="001E679A">
        <w:rPr>
          <w:sz w:val="20"/>
          <w:szCs w:val="20"/>
        </w:rPr>
        <w:t>, M.</w:t>
      </w:r>
      <w:r w:rsidRPr="002D6518">
        <w:rPr>
          <w:sz w:val="20"/>
          <w:szCs w:val="20"/>
        </w:rPr>
        <w:t xml:space="preserve">K., 2013, Hydrogeological Study in </w:t>
      </w:r>
      <w:proofErr w:type="spellStart"/>
      <w:r w:rsidRPr="002D6518">
        <w:rPr>
          <w:sz w:val="20"/>
          <w:szCs w:val="20"/>
        </w:rPr>
        <w:t>BangsingDeurali</w:t>
      </w:r>
      <w:proofErr w:type="spellEnd"/>
      <w:r w:rsidRPr="002D6518">
        <w:rPr>
          <w:sz w:val="20"/>
          <w:szCs w:val="20"/>
        </w:rPr>
        <w:t xml:space="preserve"> VDC, </w:t>
      </w:r>
      <w:proofErr w:type="spellStart"/>
      <w:r w:rsidRPr="002D6518">
        <w:rPr>
          <w:sz w:val="20"/>
          <w:szCs w:val="20"/>
        </w:rPr>
        <w:t>Syangja</w:t>
      </w:r>
      <w:proofErr w:type="spellEnd"/>
      <w:r w:rsidRPr="002D6518">
        <w:rPr>
          <w:sz w:val="20"/>
          <w:szCs w:val="20"/>
        </w:rPr>
        <w:t xml:space="preserve">, An Ecosystem-based Adaptation in Mountain Ecosystem in Nepal, IUCN, Nepal, 60p. </w:t>
      </w:r>
    </w:p>
    <w:p w:rsidR="002A4518" w:rsidRPr="002D6518" w:rsidRDefault="002A4518" w:rsidP="00983936">
      <w:pPr>
        <w:pStyle w:val="CM7"/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 w:rsidRPr="002D6518">
        <w:rPr>
          <w:sz w:val="20"/>
          <w:szCs w:val="20"/>
        </w:rPr>
        <w:t xml:space="preserve">Yoshida, M., </w:t>
      </w:r>
      <w:proofErr w:type="spellStart"/>
      <w:r w:rsidRPr="002D6518">
        <w:rPr>
          <w:sz w:val="20"/>
          <w:szCs w:val="20"/>
        </w:rPr>
        <w:t>Upreti</w:t>
      </w:r>
      <w:proofErr w:type="spellEnd"/>
      <w:r w:rsidRPr="002D6518">
        <w:rPr>
          <w:sz w:val="20"/>
          <w:szCs w:val="20"/>
        </w:rPr>
        <w:t xml:space="preserve">, B.N., </w:t>
      </w:r>
      <w:proofErr w:type="spellStart"/>
      <w:r w:rsidRPr="002D6518">
        <w:rPr>
          <w:sz w:val="20"/>
          <w:szCs w:val="20"/>
        </w:rPr>
        <w:t>Rai</w:t>
      </w:r>
      <w:proofErr w:type="spellEnd"/>
      <w:r w:rsidRPr="002D6518">
        <w:rPr>
          <w:sz w:val="20"/>
          <w:szCs w:val="20"/>
        </w:rPr>
        <w:t xml:space="preserve">, S.M., </w:t>
      </w:r>
      <w:proofErr w:type="spellStart"/>
      <w:r w:rsidRPr="002D6518">
        <w:rPr>
          <w:sz w:val="20"/>
          <w:szCs w:val="20"/>
        </w:rPr>
        <w:t>Bhattarai</w:t>
      </w:r>
      <w:proofErr w:type="spellEnd"/>
      <w:r w:rsidRPr="002D6518">
        <w:rPr>
          <w:sz w:val="20"/>
          <w:szCs w:val="20"/>
        </w:rPr>
        <w:t xml:space="preserve">, T.N., </w:t>
      </w:r>
      <w:proofErr w:type="spellStart"/>
      <w:r w:rsidRPr="002D6518">
        <w:rPr>
          <w:sz w:val="20"/>
          <w:szCs w:val="20"/>
        </w:rPr>
        <w:t>Ulak</w:t>
      </w:r>
      <w:proofErr w:type="spellEnd"/>
      <w:r w:rsidRPr="002D6518">
        <w:rPr>
          <w:sz w:val="20"/>
          <w:szCs w:val="20"/>
        </w:rPr>
        <w:t xml:space="preserve">, P.D., </w:t>
      </w:r>
      <w:proofErr w:type="spellStart"/>
      <w:r w:rsidRPr="002D6518">
        <w:rPr>
          <w:sz w:val="20"/>
          <w:szCs w:val="20"/>
        </w:rPr>
        <w:t>Gajurel</w:t>
      </w:r>
      <w:proofErr w:type="spellEnd"/>
      <w:r w:rsidRPr="002D6518">
        <w:rPr>
          <w:sz w:val="20"/>
          <w:szCs w:val="20"/>
        </w:rPr>
        <w:t xml:space="preserve">, A. P., </w:t>
      </w:r>
      <w:proofErr w:type="spellStart"/>
      <w:r w:rsidRPr="002D6518">
        <w:rPr>
          <w:sz w:val="20"/>
          <w:szCs w:val="20"/>
        </w:rPr>
        <w:t>Dahal</w:t>
      </w:r>
      <w:proofErr w:type="spellEnd"/>
      <w:r w:rsidRPr="002D6518">
        <w:rPr>
          <w:sz w:val="20"/>
          <w:szCs w:val="20"/>
        </w:rPr>
        <w:t xml:space="preserve">, R. K., </w:t>
      </w:r>
      <w:proofErr w:type="spellStart"/>
      <w:r w:rsidRPr="002D6518">
        <w:rPr>
          <w:sz w:val="20"/>
          <w:szCs w:val="20"/>
        </w:rPr>
        <w:t>Dhakal</w:t>
      </w:r>
      <w:proofErr w:type="spellEnd"/>
      <w:r w:rsidRPr="002D6518">
        <w:rPr>
          <w:sz w:val="20"/>
          <w:szCs w:val="20"/>
        </w:rPr>
        <w:t xml:space="preserve">, S., </w:t>
      </w:r>
      <w:proofErr w:type="spellStart"/>
      <w:r w:rsidRPr="002D6518">
        <w:rPr>
          <w:sz w:val="20"/>
          <w:szCs w:val="20"/>
        </w:rPr>
        <w:t>Koirala</w:t>
      </w:r>
      <w:proofErr w:type="spellEnd"/>
      <w:r w:rsidRPr="002D6518">
        <w:rPr>
          <w:sz w:val="20"/>
          <w:szCs w:val="20"/>
        </w:rPr>
        <w:t xml:space="preserve">, M. P., Sharma, L. N. and </w:t>
      </w:r>
      <w:r w:rsidRPr="002D6518">
        <w:rPr>
          <w:b/>
          <w:bCs/>
          <w:sz w:val="20"/>
          <w:szCs w:val="20"/>
        </w:rPr>
        <w:t xml:space="preserve">Adhikari, B.R., </w:t>
      </w:r>
      <w:r w:rsidRPr="002D6518">
        <w:rPr>
          <w:sz w:val="20"/>
          <w:szCs w:val="20"/>
        </w:rPr>
        <w:t xml:space="preserve">2011, Guidebook for Himalayan Trekkers (Series No. 2), Eco-trekking in the Everest Region, Eastern Nepal, Department of Geology, Tri-Chandra Multiple campus, Tribhuvan University, 192p. </w:t>
      </w:r>
    </w:p>
    <w:p w:rsidR="002A4518" w:rsidRPr="002D6518" w:rsidRDefault="002A4518" w:rsidP="00983936">
      <w:pPr>
        <w:pStyle w:val="CM15"/>
        <w:numPr>
          <w:ilvl w:val="0"/>
          <w:numId w:val="11"/>
        </w:numPr>
        <w:spacing w:after="0" w:line="276" w:lineRule="auto"/>
        <w:ind w:right="620"/>
        <w:jc w:val="both"/>
        <w:rPr>
          <w:sz w:val="20"/>
          <w:szCs w:val="20"/>
        </w:rPr>
      </w:pPr>
      <w:r w:rsidRPr="002D6518">
        <w:rPr>
          <w:b/>
          <w:bCs/>
          <w:sz w:val="20"/>
          <w:szCs w:val="20"/>
        </w:rPr>
        <w:t xml:space="preserve">Adhikari, B.R., </w:t>
      </w:r>
      <w:r w:rsidRPr="002D6518">
        <w:rPr>
          <w:sz w:val="20"/>
          <w:szCs w:val="20"/>
        </w:rPr>
        <w:t xml:space="preserve">“River degradation: Issues and Challenges” by Lambert Academic Publishing, Germany, December 2011. </w:t>
      </w:r>
    </w:p>
    <w:p w:rsidR="002A4518" w:rsidRDefault="002A4518" w:rsidP="00983936">
      <w:pPr>
        <w:pStyle w:val="CM15"/>
        <w:spacing w:after="0" w:line="276" w:lineRule="auto"/>
        <w:ind w:left="720" w:right="620" w:hanging="360"/>
        <w:jc w:val="both"/>
        <w:rPr>
          <w:sz w:val="20"/>
          <w:szCs w:val="20"/>
        </w:rPr>
      </w:pPr>
    </w:p>
    <w:p w:rsidR="002D6518" w:rsidRPr="002D6518" w:rsidRDefault="002D6518" w:rsidP="002D6518">
      <w:pPr>
        <w:pStyle w:val="Default"/>
        <w:rPr>
          <w:u w:val="single"/>
        </w:rPr>
      </w:pPr>
      <w:r w:rsidRPr="002D6518">
        <w:rPr>
          <w:b/>
          <w:bCs/>
          <w:sz w:val="20"/>
          <w:szCs w:val="20"/>
          <w:u w:val="single"/>
        </w:rPr>
        <w:t>Book Chapters:</w:t>
      </w:r>
    </w:p>
    <w:p w:rsidR="002D6518" w:rsidRDefault="002D6518" w:rsidP="002D6518">
      <w:pPr>
        <w:pStyle w:val="Default"/>
      </w:pPr>
    </w:p>
    <w:p w:rsidR="002D6518" w:rsidRPr="002D6518" w:rsidRDefault="002D6518" w:rsidP="002D6518">
      <w:pPr>
        <w:pStyle w:val="CM7"/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 w:rsidRPr="002D6518">
        <w:rPr>
          <w:b/>
          <w:bCs/>
          <w:sz w:val="20"/>
          <w:szCs w:val="20"/>
        </w:rPr>
        <w:t>Adhikari, B.R.,</w:t>
      </w:r>
      <w:r w:rsidRPr="002D6518">
        <w:rPr>
          <w:sz w:val="20"/>
          <w:szCs w:val="20"/>
        </w:rPr>
        <w:t xml:space="preserve"> Shrestha, S.D., and </w:t>
      </w:r>
      <w:proofErr w:type="spellStart"/>
      <w:r w:rsidRPr="002D6518">
        <w:rPr>
          <w:sz w:val="20"/>
          <w:szCs w:val="20"/>
        </w:rPr>
        <w:t>Shakya</w:t>
      </w:r>
      <w:proofErr w:type="spellEnd"/>
      <w:r w:rsidRPr="002D6518">
        <w:rPr>
          <w:sz w:val="20"/>
          <w:szCs w:val="20"/>
        </w:rPr>
        <w:t>, N.M., 2017, Urban Water Crisis and in Mountain Communities: Examples from Kathmandu, Urban Drought: Emerging Water Challenges in Asia (</w:t>
      </w:r>
      <w:proofErr w:type="spellStart"/>
      <w:r w:rsidRPr="002D6518">
        <w:rPr>
          <w:sz w:val="20"/>
          <w:szCs w:val="20"/>
        </w:rPr>
        <w:t>Bhaswati</w:t>
      </w:r>
      <w:proofErr w:type="spellEnd"/>
      <w:r w:rsidRPr="002D6518">
        <w:rPr>
          <w:sz w:val="20"/>
          <w:szCs w:val="20"/>
        </w:rPr>
        <w:t xml:space="preserve"> Ray and </w:t>
      </w:r>
      <w:proofErr w:type="spellStart"/>
      <w:r w:rsidRPr="002D6518">
        <w:rPr>
          <w:sz w:val="20"/>
          <w:szCs w:val="20"/>
        </w:rPr>
        <w:t>Rajib</w:t>
      </w:r>
      <w:proofErr w:type="spellEnd"/>
      <w:r w:rsidRPr="002D6518">
        <w:rPr>
          <w:sz w:val="20"/>
          <w:szCs w:val="20"/>
        </w:rPr>
        <w:t xml:space="preserve"> Shaw eds.), Springer publication, Book Chapter (accepted). </w:t>
      </w:r>
    </w:p>
    <w:p w:rsidR="002D6518" w:rsidRPr="002D6518" w:rsidRDefault="002D6518" w:rsidP="002D6518">
      <w:pPr>
        <w:pStyle w:val="CM7"/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 w:rsidRPr="002D6518">
        <w:rPr>
          <w:sz w:val="20"/>
          <w:szCs w:val="20"/>
        </w:rPr>
        <w:t xml:space="preserve">Fort, M. and </w:t>
      </w:r>
      <w:r w:rsidRPr="002D6518">
        <w:rPr>
          <w:b/>
          <w:bCs/>
          <w:sz w:val="20"/>
          <w:szCs w:val="20"/>
        </w:rPr>
        <w:t>Adhikari, B.R.</w:t>
      </w:r>
      <w:r w:rsidRPr="002D6518">
        <w:rPr>
          <w:sz w:val="20"/>
          <w:szCs w:val="20"/>
        </w:rPr>
        <w:t xml:space="preserve"> 2017, </w:t>
      </w:r>
      <w:proofErr w:type="spellStart"/>
      <w:r w:rsidRPr="002D6518">
        <w:rPr>
          <w:sz w:val="20"/>
          <w:szCs w:val="20"/>
        </w:rPr>
        <w:t>Pokhara</w:t>
      </w:r>
      <w:proofErr w:type="spellEnd"/>
      <w:r w:rsidRPr="002D6518">
        <w:rPr>
          <w:sz w:val="20"/>
          <w:szCs w:val="20"/>
        </w:rPr>
        <w:t xml:space="preserve"> (</w:t>
      </w:r>
      <w:proofErr w:type="spellStart"/>
      <w:r w:rsidRPr="002D6518">
        <w:rPr>
          <w:sz w:val="20"/>
          <w:szCs w:val="20"/>
        </w:rPr>
        <w:t>cental</w:t>
      </w:r>
      <w:proofErr w:type="spellEnd"/>
      <w:r w:rsidRPr="002D6518">
        <w:rPr>
          <w:sz w:val="20"/>
          <w:szCs w:val="20"/>
        </w:rPr>
        <w:t xml:space="preserve"> Nepal): a dramatic, yet </w:t>
      </w:r>
      <w:proofErr w:type="spellStart"/>
      <w:r w:rsidRPr="002D6518">
        <w:rPr>
          <w:sz w:val="20"/>
          <w:szCs w:val="20"/>
        </w:rPr>
        <w:t>geomorphologically</w:t>
      </w:r>
      <w:proofErr w:type="spellEnd"/>
      <w:r w:rsidRPr="002D6518">
        <w:rPr>
          <w:sz w:val="20"/>
          <w:szCs w:val="20"/>
        </w:rPr>
        <w:t xml:space="preserve"> active environment </w:t>
      </w:r>
      <w:proofErr w:type="gramStart"/>
      <w:r w:rsidRPr="002D6518">
        <w:rPr>
          <w:sz w:val="20"/>
          <w:szCs w:val="20"/>
        </w:rPr>
        <w:t>Vs</w:t>
      </w:r>
      <w:proofErr w:type="gramEnd"/>
      <w:r w:rsidRPr="002D6518">
        <w:rPr>
          <w:sz w:val="20"/>
          <w:szCs w:val="20"/>
        </w:rPr>
        <w:t xml:space="preserve">. a dynamic, rapidly developing city, Urban geomorphology: Landforms and processes in cities (Marry </w:t>
      </w:r>
      <w:proofErr w:type="spellStart"/>
      <w:r w:rsidRPr="002D6518">
        <w:rPr>
          <w:sz w:val="20"/>
          <w:szCs w:val="20"/>
        </w:rPr>
        <w:t>Thornbush</w:t>
      </w:r>
      <w:proofErr w:type="spellEnd"/>
      <w:r w:rsidRPr="002D6518">
        <w:rPr>
          <w:sz w:val="20"/>
          <w:szCs w:val="20"/>
        </w:rPr>
        <w:t xml:space="preserve"> and Casey </w:t>
      </w:r>
      <w:proofErr w:type="spellStart"/>
      <w:r w:rsidRPr="002D6518">
        <w:rPr>
          <w:sz w:val="20"/>
          <w:szCs w:val="20"/>
        </w:rPr>
        <w:t>allen</w:t>
      </w:r>
      <w:proofErr w:type="spellEnd"/>
      <w:r w:rsidRPr="002D6518">
        <w:rPr>
          <w:sz w:val="20"/>
          <w:szCs w:val="20"/>
        </w:rPr>
        <w:t xml:space="preserve"> eds.), Elsevier publication, Book Chapter (accepted). </w:t>
      </w:r>
    </w:p>
    <w:p w:rsidR="002D6518" w:rsidRPr="002D6518" w:rsidRDefault="002D6518" w:rsidP="002D6518">
      <w:pPr>
        <w:pStyle w:val="Default"/>
        <w:sectPr w:rsidR="002D6518" w:rsidRPr="002D6518">
          <w:type w:val="continuous"/>
          <w:pgSz w:w="12240" w:h="15840"/>
          <w:pgMar w:top="1400" w:right="880" w:bottom="1440" w:left="1300" w:header="720" w:footer="720" w:gutter="0"/>
          <w:cols w:space="720"/>
          <w:noEndnote/>
        </w:sectPr>
      </w:pPr>
    </w:p>
    <w:p w:rsidR="002A4518" w:rsidRPr="002D6518" w:rsidRDefault="002A4518" w:rsidP="0098393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1E679A" w:rsidRPr="001E679A" w:rsidRDefault="001E679A" w:rsidP="001E679A">
      <w:pPr>
        <w:pStyle w:val="CM7"/>
        <w:spacing w:line="276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General Articles:</w:t>
      </w:r>
      <w:r w:rsidRPr="002D6518">
        <w:rPr>
          <w:b/>
          <w:bCs/>
          <w:sz w:val="20"/>
          <w:szCs w:val="20"/>
          <w:u w:val="single"/>
        </w:rPr>
        <w:t xml:space="preserve"> </w:t>
      </w:r>
    </w:p>
    <w:p w:rsidR="00932EE4" w:rsidRPr="002D6518" w:rsidRDefault="00932EE4" w:rsidP="00932EE4">
      <w:pPr>
        <w:pStyle w:val="CM7"/>
        <w:numPr>
          <w:ilvl w:val="0"/>
          <w:numId w:val="11"/>
        </w:numPr>
        <w:spacing w:line="276" w:lineRule="auto"/>
        <w:jc w:val="both"/>
        <w:rPr>
          <w:bCs/>
          <w:sz w:val="20"/>
          <w:szCs w:val="20"/>
        </w:rPr>
      </w:pPr>
      <w:r w:rsidRPr="001E679A">
        <w:rPr>
          <w:b/>
          <w:bCs/>
          <w:sz w:val="20"/>
          <w:szCs w:val="20"/>
        </w:rPr>
        <w:t>Adhikari, B. R.,</w:t>
      </w:r>
      <w:r w:rsidRPr="002D6518">
        <w:rPr>
          <w:bCs/>
          <w:sz w:val="20"/>
          <w:szCs w:val="20"/>
        </w:rPr>
        <w:t xml:space="preserve"> 2016, </w:t>
      </w:r>
      <w:proofErr w:type="spellStart"/>
      <w:r w:rsidRPr="002D6518">
        <w:rPr>
          <w:bCs/>
          <w:sz w:val="20"/>
          <w:szCs w:val="20"/>
        </w:rPr>
        <w:t>Gorkha</w:t>
      </w:r>
      <w:proofErr w:type="spellEnd"/>
      <w:r w:rsidRPr="002D6518">
        <w:rPr>
          <w:bCs/>
          <w:sz w:val="20"/>
          <w:szCs w:val="20"/>
        </w:rPr>
        <w:t xml:space="preserve"> Earthquake 2015: Cause and Effect, Techno-civil, </w:t>
      </w:r>
      <w:proofErr w:type="spellStart"/>
      <w:r w:rsidRPr="002D6518">
        <w:rPr>
          <w:bCs/>
          <w:sz w:val="20"/>
          <w:szCs w:val="20"/>
        </w:rPr>
        <w:t>vol</w:t>
      </w:r>
      <w:proofErr w:type="spellEnd"/>
      <w:r w:rsidRPr="002D6518">
        <w:rPr>
          <w:bCs/>
          <w:sz w:val="20"/>
          <w:szCs w:val="20"/>
        </w:rPr>
        <w:t xml:space="preserve"> 5, pp. 20-25. </w:t>
      </w:r>
    </w:p>
    <w:p w:rsidR="00AF01E9" w:rsidRPr="00AF01E9" w:rsidRDefault="00AF01E9" w:rsidP="00AF01E9">
      <w:pPr>
        <w:pStyle w:val="CM7"/>
        <w:numPr>
          <w:ilvl w:val="0"/>
          <w:numId w:val="11"/>
        </w:num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Fort, M., </w:t>
      </w:r>
      <w:r w:rsidRPr="00AF01E9">
        <w:rPr>
          <w:b/>
          <w:sz w:val="20"/>
          <w:szCs w:val="20"/>
        </w:rPr>
        <w:t>Adhikari, B.R.,</w:t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Stolle</w:t>
      </w:r>
      <w:proofErr w:type="spellEnd"/>
      <w:r>
        <w:rPr>
          <w:bCs/>
          <w:sz w:val="20"/>
          <w:szCs w:val="20"/>
        </w:rPr>
        <w:t xml:space="preserve">, A., </w:t>
      </w:r>
      <w:proofErr w:type="spellStart"/>
      <w:r>
        <w:rPr>
          <w:bCs/>
          <w:sz w:val="20"/>
          <w:szCs w:val="20"/>
        </w:rPr>
        <w:t>Schwanghart</w:t>
      </w:r>
      <w:proofErr w:type="spellEnd"/>
      <w:r>
        <w:rPr>
          <w:bCs/>
          <w:sz w:val="20"/>
          <w:szCs w:val="20"/>
        </w:rPr>
        <w:t xml:space="preserve">, W., </w:t>
      </w:r>
      <w:proofErr w:type="spellStart"/>
      <w:r>
        <w:rPr>
          <w:bCs/>
          <w:sz w:val="20"/>
          <w:szCs w:val="20"/>
        </w:rPr>
        <w:t>Korup</w:t>
      </w:r>
      <w:proofErr w:type="spellEnd"/>
      <w:r>
        <w:rPr>
          <w:bCs/>
          <w:sz w:val="20"/>
          <w:szCs w:val="20"/>
        </w:rPr>
        <w:t xml:space="preserve">, O. 2015, Catastrophic Mountain wall collapses in the Nepal Himalayas: A review with focus on </w:t>
      </w:r>
      <w:proofErr w:type="spellStart"/>
      <w:r>
        <w:rPr>
          <w:bCs/>
          <w:sz w:val="20"/>
          <w:szCs w:val="20"/>
        </w:rPr>
        <w:t>Pokhara</w:t>
      </w:r>
      <w:proofErr w:type="spellEnd"/>
      <w:r>
        <w:rPr>
          <w:bCs/>
          <w:sz w:val="20"/>
          <w:szCs w:val="20"/>
        </w:rPr>
        <w:t xml:space="preserve"> valley, Gradualism </w:t>
      </w:r>
      <w:proofErr w:type="spellStart"/>
      <w:r>
        <w:rPr>
          <w:bCs/>
          <w:sz w:val="20"/>
          <w:szCs w:val="20"/>
        </w:rPr>
        <w:t>Vs</w:t>
      </w:r>
      <w:proofErr w:type="spellEnd"/>
      <w:r>
        <w:rPr>
          <w:bCs/>
          <w:sz w:val="20"/>
          <w:szCs w:val="20"/>
        </w:rPr>
        <w:t xml:space="preserve"> Catastrophism in Landscape Evolution, International conference, </w:t>
      </w:r>
      <w:proofErr w:type="spellStart"/>
      <w:r>
        <w:rPr>
          <w:bCs/>
          <w:sz w:val="20"/>
          <w:szCs w:val="20"/>
        </w:rPr>
        <w:t>Barnual</w:t>
      </w:r>
      <w:proofErr w:type="spellEnd"/>
      <w:r>
        <w:rPr>
          <w:bCs/>
          <w:sz w:val="20"/>
          <w:szCs w:val="20"/>
        </w:rPr>
        <w:t>, Russia, July 2-4, 2015.</w:t>
      </w:r>
    </w:p>
    <w:p w:rsidR="0020755C" w:rsidRPr="002D6518" w:rsidRDefault="002A4518" w:rsidP="00983936">
      <w:pPr>
        <w:pStyle w:val="CM7"/>
        <w:numPr>
          <w:ilvl w:val="0"/>
          <w:numId w:val="11"/>
        </w:numPr>
        <w:spacing w:line="276" w:lineRule="auto"/>
        <w:jc w:val="both"/>
        <w:rPr>
          <w:bCs/>
          <w:sz w:val="20"/>
          <w:szCs w:val="20"/>
        </w:rPr>
      </w:pPr>
      <w:r w:rsidRPr="001E679A">
        <w:rPr>
          <w:b/>
          <w:bCs/>
          <w:sz w:val="20"/>
          <w:szCs w:val="20"/>
        </w:rPr>
        <w:t>Adhikari, B. R.,</w:t>
      </w:r>
      <w:r w:rsidRPr="002D6518">
        <w:rPr>
          <w:bCs/>
          <w:sz w:val="20"/>
          <w:szCs w:val="20"/>
        </w:rPr>
        <w:t xml:space="preserve"> 2013, Rock mass classification system and problems associated with their parameters in underground excavation system, Techno-civil, </w:t>
      </w:r>
      <w:proofErr w:type="spellStart"/>
      <w:r w:rsidRPr="002D6518">
        <w:rPr>
          <w:bCs/>
          <w:sz w:val="20"/>
          <w:szCs w:val="20"/>
        </w:rPr>
        <w:t>vol</w:t>
      </w:r>
      <w:proofErr w:type="spellEnd"/>
      <w:r w:rsidRPr="002D6518">
        <w:rPr>
          <w:bCs/>
          <w:sz w:val="20"/>
          <w:szCs w:val="20"/>
        </w:rPr>
        <w:t xml:space="preserve"> 4, pp. 51-55. </w:t>
      </w:r>
    </w:p>
    <w:p w:rsidR="0024142C" w:rsidRPr="002D6518" w:rsidRDefault="002A4518" w:rsidP="00983936">
      <w:pPr>
        <w:pStyle w:val="CM7"/>
        <w:numPr>
          <w:ilvl w:val="0"/>
          <w:numId w:val="11"/>
        </w:numPr>
        <w:spacing w:line="276" w:lineRule="auto"/>
        <w:jc w:val="both"/>
        <w:rPr>
          <w:bCs/>
          <w:sz w:val="20"/>
          <w:szCs w:val="20"/>
        </w:rPr>
      </w:pPr>
      <w:r w:rsidRPr="001E679A">
        <w:rPr>
          <w:b/>
          <w:sz w:val="20"/>
          <w:szCs w:val="20"/>
        </w:rPr>
        <w:t>Adhikari, B. R.,</w:t>
      </w:r>
      <w:r w:rsidRPr="002D6518">
        <w:rPr>
          <w:bCs/>
          <w:sz w:val="20"/>
          <w:szCs w:val="20"/>
        </w:rPr>
        <w:t xml:space="preserve"> 2013, </w:t>
      </w:r>
      <w:r w:rsidRPr="002D6518">
        <w:rPr>
          <w:rFonts w:ascii="Nirmala UI" w:hAnsi="Nirmala UI" w:cs="Nirmala UI" w:hint="cs"/>
          <w:b/>
          <w:sz w:val="20"/>
          <w:szCs w:val="20"/>
          <w:cs/>
          <w:lang w:bidi="hi-IN"/>
        </w:rPr>
        <w:t>पोखरा</w:t>
      </w:r>
      <w:r w:rsidRPr="002D6518">
        <w:rPr>
          <w:b/>
          <w:sz w:val="20"/>
          <w:szCs w:val="20"/>
        </w:rPr>
        <w:t> </w:t>
      </w:r>
      <w:r w:rsidR="009602C2" w:rsidRPr="002D6518">
        <w:rPr>
          <w:rFonts w:ascii="Nirmala UI" w:hAnsi="Nirmala UI" w:cs="Nirmala UI" w:hint="cs"/>
          <w:b/>
          <w:sz w:val="20"/>
          <w:szCs w:val="20"/>
          <w:cs/>
          <w:lang w:bidi="ne-NP"/>
        </w:rPr>
        <w:t>उपत्यकाको</w:t>
      </w:r>
      <w:r w:rsidRPr="002D6518">
        <w:rPr>
          <w:b/>
          <w:sz w:val="20"/>
          <w:szCs w:val="20"/>
        </w:rPr>
        <w:t> </w:t>
      </w:r>
      <w:r w:rsidR="009602C2" w:rsidRPr="002D6518">
        <w:rPr>
          <w:rFonts w:ascii="Nirmala UI" w:hAnsi="Nirmala UI" w:cs="Nirmala UI" w:hint="cs"/>
          <w:b/>
          <w:sz w:val="20"/>
          <w:szCs w:val="20"/>
          <w:cs/>
          <w:lang w:bidi="hi-IN"/>
        </w:rPr>
        <w:t>भौगो</w:t>
      </w:r>
      <w:r w:rsidRPr="002D6518">
        <w:rPr>
          <w:rFonts w:ascii="Nirmala UI" w:hAnsi="Nirmala UI" w:cs="Nirmala UI" w:hint="cs"/>
          <w:b/>
          <w:sz w:val="20"/>
          <w:szCs w:val="20"/>
          <w:cs/>
          <w:lang w:bidi="hi-IN"/>
        </w:rPr>
        <w:t>लक</w:t>
      </w:r>
      <w:r w:rsidRPr="002D6518">
        <w:rPr>
          <w:b/>
          <w:sz w:val="20"/>
          <w:szCs w:val="20"/>
        </w:rPr>
        <w:t> </w:t>
      </w:r>
      <w:r w:rsidRPr="002D6518">
        <w:rPr>
          <w:rFonts w:ascii="Nirmala UI" w:hAnsi="Nirmala UI" w:cs="Nirmala UI" w:hint="cs"/>
          <w:b/>
          <w:sz w:val="20"/>
          <w:szCs w:val="20"/>
          <w:cs/>
          <w:lang w:bidi="hi-IN"/>
        </w:rPr>
        <w:t>उपती</w:t>
      </w:r>
      <w:r w:rsidRPr="002D6518">
        <w:rPr>
          <w:b/>
          <w:sz w:val="20"/>
          <w:szCs w:val="20"/>
        </w:rPr>
        <w:t> </w:t>
      </w:r>
      <w:r w:rsidRPr="002D6518">
        <w:rPr>
          <w:rFonts w:ascii="Nirmala UI" w:hAnsi="Nirmala UI" w:cs="Nirmala UI" w:hint="cs"/>
          <w:b/>
          <w:sz w:val="20"/>
          <w:szCs w:val="20"/>
          <w:cs/>
          <w:lang w:bidi="hi-IN"/>
        </w:rPr>
        <w:t>र</w:t>
      </w:r>
      <w:r w:rsidRPr="002D6518">
        <w:rPr>
          <w:b/>
          <w:sz w:val="20"/>
          <w:szCs w:val="20"/>
        </w:rPr>
        <w:t> </w:t>
      </w:r>
      <w:r w:rsidR="009602C2" w:rsidRPr="002D6518">
        <w:rPr>
          <w:rFonts w:ascii="Nirmala UI" w:hAnsi="Nirmala UI" w:cs="Nirmala UI" w:hint="cs"/>
          <w:b/>
          <w:sz w:val="20"/>
          <w:szCs w:val="20"/>
          <w:cs/>
          <w:lang w:bidi="ne-NP"/>
        </w:rPr>
        <w:t>बिका</w:t>
      </w:r>
      <w:r w:rsidRPr="002D6518">
        <w:rPr>
          <w:rFonts w:ascii="Nirmala UI" w:hAnsi="Nirmala UI" w:cs="Nirmala UI" w:hint="cs"/>
          <w:b/>
          <w:sz w:val="20"/>
          <w:szCs w:val="20"/>
          <w:cs/>
          <w:lang w:bidi="hi-IN"/>
        </w:rPr>
        <w:t>सक्रम</w:t>
      </w:r>
      <w:r w:rsidRPr="002D6518">
        <w:rPr>
          <w:b/>
          <w:sz w:val="20"/>
          <w:szCs w:val="20"/>
        </w:rPr>
        <w:t>,</w:t>
      </w:r>
      <w:r w:rsidR="009602C2" w:rsidRPr="002D6518">
        <w:rPr>
          <w:b/>
          <w:sz w:val="20"/>
          <w:szCs w:val="20"/>
          <w:cs/>
          <w:lang w:bidi="ne-NP"/>
        </w:rPr>
        <w:t xml:space="preserve"> </w:t>
      </w:r>
      <w:r w:rsidR="009602C2" w:rsidRPr="002D6518">
        <w:rPr>
          <w:rFonts w:ascii="Nirmala UI" w:hAnsi="Nirmala UI" w:cs="Nirmala UI" w:hint="cs"/>
          <w:b/>
          <w:sz w:val="20"/>
          <w:szCs w:val="20"/>
          <w:cs/>
          <w:lang w:bidi="ne-NP"/>
        </w:rPr>
        <w:t>स्मारिका</w:t>
      </w:r>
      <w:r w:rsidR="009602C2" w:rsidRPr="002D6518">
        <w:rPr>
          <w:bCs/>
          <w:sz w:val="20"/>
          <w:szCs w:val="20"/>
          <w:cs/>
          <w:lang w:bidi="ne-NP"/>
        </w:rPr>
        <w:t xml:space="preserve">, </w:t>
      </w:r>
      <w:r w:rsidRPr="002D6518">
        <w:rPr>
          <w:bCs/>
          <w:sz w:val="20"/>
          <w:szCs w:val="20"/>
        </w:rPr>
        <w:t xml:space="preserve">Lions Club of </w:t>
      </w:r>
      <w:proofErr w:type="spellStart"/>
      <w:r w:rsidRPr="002D6518">
        <w:rPr>
          <w:bCs/>
          <w:sz w:val="20"/>
          <w:szCs w:val="20"/>
        </w:rPr>
        <w:t>Pokhara</w:t>
      </w:r>
      <w:proofErr w:type="spellEnd"/>
      <w:r w:rsidRPr="002D6518">
        <w:rPr>
          <w:bCs/>
          <w:sz w:val="20"/>
          <w:szCs w:val="20"/>
        </w:rPr>
        <w:t xml:space="preserve"> </w:t>
      </w:r>
      <w:proofErr w:type="spellStart"/>
      <w:r w:rsidRPr="002D6518">
        <w:rPr>
          <w:bCs/>
          <w:sz w:val="20"/>
          <w:szCs w:val="20"/>
        </w:rPr>
        <w:t>Chautari</w:t>
      </w:r>
      <w:proofErr w:type="spellEnd"/>
      <w:r w:rsidRPr="002D6518">
        <w:rPr>
          <w:bCs/>
          <w:sz w:val="20"/>
          <w:szCs w:val="20"/>
        </w:rPr>
        <w:t xml:space="preserve">, pp. 51-53 (Article in Nepali). </w:t>
      </w:r>
    </w:p>
    <w:p w:rsidR="00282DD8" w:rsidRPr="002D6518" w:rsidRDefault="002A4518" w:rsidP="00983936">
      <w:pPr>
        <w:pStyle w:val="CM7"/>
        <w:numPr>
          <w:ilvl w:val="0"/>
          <w:numId w:val="11"/>
        </w:numPr>
        <w:spacing w:line="276" w:lineRule="auto"/>
        <w:jc w:val="both"/>
        <w:rPr>
          <w:bCs/>
          <w:sz w:val="20"/>
          <w:szCs w:val="20"/>
        </w:rPr>
      </w:pPr>
      <w:r w:rsidRPr="001E679A">
        <w:rPr>
          <w:b/>
          <w:sz w:val="20"/>
          <w:szCs w:val="20"/>
        </w:rPr>
        <w:t>Adhikari, B. R.,</w:t>
      </w:r>
      <w:r w:rsidRPr="002D6518">
        <w:rPr>
          <w:bCs/>
          <w:sz w:val="20"/>
          <w:szCs w:val="20"/>
        </w:rPr>
        <w:t xml:space="preserve"> 2012, </w:t>
      </w:r>
      <w:r w:rsidR="00282DD8" w:rsidRPr="002D6518">
        <w:rPr>
          <w:bCs/>
          <w:sz w:val="20"/>
          <w:szCs w:val="20"/>
        </w:rPr>
        <w:t xml:space="preserve"> </w:t>
      </w:r>
      <w:r w:rsidR="00282DD8" w:rsidRPr="002D6518">
        <w:rPr>
          <w:rFonts w:ascii="Nirmala UI" w:hAnsi="Nirmala UI" w:cs="Nirmala UI" w:hint="cs"/>
          <w:b/>
          <w:sz w:val="20"/>
          <w:szCs w:val="20"/>
          <w:cs/>
          <w:lang w:bidi="ne-NP"/>
        </w:rPr>
        <w:t>बेगनास</w:t>
      </w:r>
      <w:r w:rsidR="00282DD8" w:rsidRPr="002D6518">
        <w:rPr>
          <w:b/>
          <w:sz w:val="20"/>
          <w:szCs w:val="20"/>
          <w:cs/>
          <w:lang w:bidi="ne-NP"/>
        </w:rPr>
        <w:t xml:space="preserve"> : </w:t>
      </w:r>
      <w:r w:rsidR="00282DD8" w:rsidRPr="002D6518">
        <w:rPr>
          <w:rFonts w:ascii="Nirmala UI" w:hAnsi="Nirmala UI" w:cs="Nirmala UI" w:hint="cs"/>
          <w:b/>
          <w:sz w:val="20"/>
          <w:szCs w:val="20"/>
          <w:cs/>
          <w:lang w:bidi="ne-NP"/>
        </w:rPr>
        <w:t>भौगोलिक</w:t>
      </w:r>
      <w:r w:rsidR="00282DD8" w:rsidRPr="002D6518">
        <w:rPr>
          <w:b/>
          <w:sz w:val="20"/>
          <w:szCs w:val="20"/>
          <w:cs/>
          <w:lang w:bidi="ne-NP"/>
        </w:rPr>
        <w:t xml:space="preserve"> </w:t>
      </w:r>
      <w:r w:rsidR="00282DD8" w:rsidRPr="002D6518">
        <w:rPr>
          <w:rFonts w:ascii="Nirmala UI" w:hAnsi="Nirmala UI" w:cs="Nirmala UI" w:hint="cs"/>
          <w:b/>
          <w:sz w:val="20"/>
          <w:szCs w:val="20"/>
          <w:cs/>
          <w:lang w:bidi="ne-NP"/>
        </w:rPr>
        <w:t>र</w:t>
      </w:r>
      <w:r w:rsidR="00282DD8" w:rsidRPr="002D6518">
        <w:rPr>
          <w:b/>
          <w:sz w:val="20"/>
          <w:szCs w:val="20"/>
          <w:cs/>
          <w:lang w:bidi="ne-NP"/>
        </w:rPr>
        <w:t xml:space="preserve"> </w:t>
      </w:r>
      <w:r w:rsidR="00282DD8" w:rsidRPr="002D6518">
        <w:rPr>
          <w:rFonts w:ascii="Nirmala UI" w:hAnsi="Nirmala UI" w:cs="Nirmala UI" w:hint="cs"/>
          <w:b/>
          <w:sz w:val="20"/>
          <w:szCs w:val="20"/>
          <w:cs/>
          <w:lang w:bidi="ne-NP"/>
        </w:rPr>
        <w:t>भौगर्भिक</w:t>
      </w:r>
      <w:r w:rsidR="00282DD8" w:rsidRPr="002D6518">
        <w:rPr>
          <w:b/>
          <w:sz w:val="20"/>
          <w:szCs w:val="20"/>
          <w:cs/>
          <w:lang w:bidi="ne-NP"/>
        </w:rPr>
        <w:t xml:space="preserve"> </w:t>
      </w:r>
      <w:r w:rsidR="00282DD8" w:rsidRPr="002D6518">
        <w:rPr>
          <w:rFonts w:ascii="Nirmala UI" w:hAnsi="Nirmala UI" w:cs="Nirmala UI" w:hint="cs"/>
          <w:b/>
          <w:sz w:val="20"/>
          <w:szCs w:val="20"/>
          <w:cs/>
          <w:lang w:bidi="ne-NP"/>
        </w:rPr>
        <w:t>परिचय</w:t>
      </w:r>
      <w:r w:rsidR="00282DD8" w:rsidRPr="002D6518">
        <w:rPr>
          <w:b/>
          <w:sz w:val="20"/>
          <w:szCs w:val="20"/>
          <w:cs/>
          <w:lang w:bidi="ne-NP"/>
        </w:rPr>
        <w:t xml:space="preserve">, </w:t>
      </w:r>
      <w:r w:rsidR="00282DD8" w:rsidRPr="002D6518">
        <w:rPr>
          <w:rFonts w:ascii="Nirmala UI" w:hAnsi="Nirmala UI" w:cs="Nirmala UI" w:hint="cs"/>
          <w:b/>
          <w:sz w:val="20"/>
          <w:szCs w:val="20"/>
          <w:cs/>
          <w:lang w:bidi="ne-NP"/>
        </w:rPr>
        <w:t>बेगनास</w:t>
      </w:r>
      <w:r w:rsidR="00282DD8" w:rsidRPr="002D6518">
        <w:rPr>
          <w:b/>
          <w:sz w:val="20"/>
          <w:szCs w:val="20"/>
          <w:cs/>
          <w:lang w:bidi="ne-NP"/>
        </w:rPr>
        <w:t xml:space="preserve"> </w:t>
      </w:r>
      <w:r w:rsidR="00282DD8" w:rsidRPr="002D6518">
        <w:rPr>
          <w:rFonts w:ascii="Nirmala UI" w:hAnsi="Nirmala UI" w:cs="Nirmala UI" w:hint="cs"/>
          <w:b/>
          <w:sz w:val="20"/>
          <w:szCs w:val="20"/>
          <w:cs/>
          <w:lang w:bidi="ne-NP"/>
        </w:rPr>
        <w:t>पत्रिका</w:t>
      </w:r>
      <w:r w:rsidR="00282DD8" w:rsidRPr="002D6518">
        <w:rPr>
          <w:b/>
          <w:sz w:val="20"/>
          <w:szCs w:val="20"/>
          <w:cs/>
          <w:lang w:bidi="ne-NP"/>
        </w:rPr>
        <w:t xml:space="preserve">, </w:t>
      </w:r>
      <w:r w:rsidR="00282DD8" w:rsidRPr="002D6518">
        <w:rPr>
          <w:rFonts w:ascii="Nirmala UI" w:hAnsi="Nirmala UI" w:cs="Nirmala UI" w:hint="cs"/>
          <w:b/>
          <w:sz w:val="20"/>
          <w:szCs w:val="20"/>
          <w:cs/>
          <w:lang w:bidi="ne-NP"/>
        </w:rPr>
        <w:t>वर्ष</w:t>
      </w:r>
      <w:r w:rsidR="00282DD8" w:rsidRPr="002D6518">
        <w:rPr>
          <w:b/>
          <w:sz w:val="20"/>
          <w:szCs w:val="20"/>
          <w:cs/>
          <w:lang w:bidi="ne-NP"/>
        </w:rPr>
        <w:t xml:space="preserve">  </w:t>
      </w:r>
      <w:r w:rsidR="00282DD8" w:rsidRPr="002D6518">
        <w:rPr>
          <w:rFonts w:ascii="Nirmala UI" w:hAnsi="Nirmala UI" w:cs="Nirmala UI" w:hint="cs"/>
          <w:b/>
          <w:sz w:val="20"/>
          <w:szCs w:val="20"/>
          <w:cs/>
          <w:lang w:bidi="ne-NP"/>
        </w:rPr>
        <w:t>७</w:t>
      </w:r>
      <w:r w:rsidR="00282DD8" w:rsidRPr="002D6518">
        <w:rPr>
          <w:b/>
          <w:sz w:val="20"/>
          <w:szCs w:val="20"/>
          <w:cs/>
          <w:lang w:bidi="ne-NP"/>
        </w:rPr>
        <w:t xml:space="preserve">, </w:t>
      </w:r>
      <w:r w:rsidR="00282DD8" w:rsidRPr="002D6518">
        <w:rPr>
          <w:rFonts w:ascii="Nirmala UI" w:hAnsi="Nirmala UI" w:cs="Nirmala UI" w:hint="cs"/>
          <w:b/>
          <w:sz w:val="20"/>
          <w:szCs w:val="20"/>
          <w:cs/>
          <w:lang w:bidi="ne-NP"/>
        </w:rPr>
        <w:t>अंक</w:t>
      </w:r>
      <w:r w:rsidR="00282DD8" w:rsidRPr="002D6518">
        <w:rPr>
          <w:b/>
          <w:sz w:val="20"/>
          <w:szCs w:val="20"/>
          <w:cs/>
          <w:lang w:bidi="ne-NP"/>
        </w:rPr>
        <w:t xml:space="preserve"> </w:t>
      </w:r>
      <w:r w:rsidR="00282DD8" w:rsidRPr="002D6518">
        <w:rPr>
          <w:rFonts w:ascii="Nirmala UI" w:hAnsi="Nirmala UI" w:cs="Nirmala UI" w:hint="cs"/>
          <w:b/>
          <w:sz w:val="20"/>
          <w:szCs w:val="20"/>
          <w:cs/>
          <w:lang w:bidi="ne-NP"/>
        </w:rPr>
        <w:t>१</w:t>
      </w:r>
      <w:r w:rsidR="00282DD8" w:rsidRPr="002D6518">
        <w:rPr>
          <w:b/>
          <w:sz w:val="20"/>
          <w:szCs w:val="20"/>
          <w:cs/>
          <w:lang w:bidi="ne-NP"/>
        </w:rPr>
        <w:t xml:space="preserve">, </w:t>
      </w:r>
      <w:r w:rsidR="00282DD8" w:rsidRPr="002D6518">
        <w:rPr>
          <w:bCs/>
          <w:sz w:val="20"/>
          <w:szCs w:val="20"/>
          <w:lang w:bidi="ne-NP"/>
        </w:rPr>
        <w:t>pp. 30-32</w:t>
      </w:r>
      <w:r w:rsidR="00282DD8" w:rsidRPr="002D6518">
        <w:rPr>
          <w:b/>
          <w:sz w:val="20"/>
          <w:szCs w:val="20"/>
          <w:lang w:bidi="ne-NP"/>
        </w:rPr>
        <w:t xml:space="preserve"> </w:t>
      </w:r>
    </w:p>
    <w:p w:rsidR="00297F85" w:rsidRPr="002D6518" w:rsidRDefault="002A4518" w:rsidP="00983936">
      <w:pPr>
        <w:pStyle w:val="CM7"/>
        <w:numPr>
          <w:ilvl w:val="0"/>
          <w:numId w:val="11"/>
        </w:numPr>
        <w:spacing w:line="276" w:lineRule="auto"/>
        <w:jc w:val="both"/>
        <w:rPr>
          <w:bCs/>
          <w:sz w:val="20"/>
          <w:szCs w:val="20"/>
        </w:rPr>
      </w:pPr>
      <w:r w:rsidRPr="001E679A">
        <w:rPr>
          <w:b/>
          <w:sz w:val="20"/>
          <w:szCs w:val="20"/>
        </w:rPr>
        <w:t>Adhikari, B. R.,</w:t>
      </w:r>
      <w:r w:rsidRPr="002D6518">
        <w:rPr>
          <w:bCs/>
          <w:sz w:val="20"/>
          <w:szCs w:val="20"/>
        </w:rPr>
        <w:t xml:space="preserve"> 2011, </w:t>
      </w:r>
      <w:r w:rsidR="0024142C" w:rsidRPr="002D6518">
        <w:rPr>
          <w:bCs/>
          <w:sz w:val="20"/>
          <w:szCs w:val="20"/>
        </w:rPr>
        <w:t xml:space="preserve"> </w:t>
      </w:r>
      <w:r w:rsidR="00A07432" w:rsidRPr="002D6518">
        <w:rPr>
          <w:rFonts w:ascii="Nirmala UI" w:hAnsi="Nirmala UI" w:cs="Nirmala UI" w:hint="cs"/>
          <w:b/>
          <w:sz w:val="20"/>
          <w:szCs w:val="20"/>
          <w:cs/>
          <w:lang w:bidi="ne-NP"/>
        </w:rPr>
        <w:t>पश्चिम</w:t>
      </w:r>
      <w:r w:rsidR="00A07432" w:rsidRPr="002D6518">
        <w:rPr>
          <w:b/>
          <w:sz w:val="20"/>
          <w:szCs w:val="20"/>
          <w:cs/>
          <w:lang w:bidi="ne-NP"/>
        </w:rPr>
        <w:t xml:space="preserve">  </w:t>
      </w:r>
      <w:r w:rsidR="00A07432" w:rsidRPr="002D6518">
        <w:rPr>
          <w:rFonts w:ascii="Nirmala UI" w:hAnsi="Nirmala UI" w:cs="Nirmala UI" w:hint="cs"/>
          <w:b/>
          <w:sz w:val="20"/>
          <w:szCs w:val="20"/>
          <w:cs/>
          <w:lang w:bidi="ne-NP"/>
        </w:rPr>
        <w:t>नेपाल</w:t>
      </w:r>
      <w:r w:rsidR="00A07432" w:rsidRPr="002D6518">
        <w:rPr>
          <w:b/>
          <w:sz w:val="20"/>
          <w:szCs w:val="20"/>
          <w:cs/>
          <w:lang w:bidi="ne-NP"/>
        </w:rPr>
        <w:t xml:space="preserve"> </w:t>
      </w:r>
      <w:r w:rsidR="0024142C" w:rsidRPr="002D6518">
        <w:rPr>
          <w:rFonts w:ascii="Nirmala UI" w:hAnsi="Nirmala UI" w:cs="Nirmala UI" w:hint="cs"/>
          <w:b/>
          <w:sz w:val="20"/>
          <w:szCs w:val="20"/>
          <w:cs/>
          <w:lang w:bidi="ne-NP"/>
        </w:rPr>
        <w:t>स्थित</w:t>
      </w:r>
      <w:r w:rsidR="00A07432" w:rsidRPr="002D6518">
        <w:rPr>
          <w:b/>
          <w:sz w:val="20"/>
          <w:szCs w:val="20"/>
          <w:lang w:bidi="ne-NP"/>
        </w:rPr>
        <w:t xml:space="preserve"> </w:t>
      </w:r>
      <w:r w:rsidR="00A07432" w:rsidRPr="002D6518">
        <w:rPr>
          <w:rFonts w:ascii="Nirmala UI" w:hAnsi="Nirmala UI" w:cs="Nirmala UI" w:hint="cs"/>
          <w:b/>
          <w:sz w:val="20"/>
          <w:szCs w:val="20"/>
          <w:cs/>
          <w:lang w:bidi="ne-NP"/>
        </w:rPr>
        <w:t>थाकखोला</w:t>
      </w:r>
      <w:r w:rsidR="00A07432" w:rsidRPr="002D6518">
        <w:rPr>
          <w:b/>
          <w:sz w:val="20"/>
          <w:szCs w:val="20"/>
          <w:cs/>
          <w:lang w:bidi="ne-NP"/>
        </w:rPr>
        <w:t xml:space="preserve"> –</w:t>
      </w:r>
      <w:r w:rsidR="00A07432" w:rsidRPr="002D6518">
        <w:rPr>
          <w:rFonts w:ascii="Nirmala UI" w:hAnsi="Nirmala UI" w:cs="Nirmala UI" w:hint="cs"/>
          <w:b/>
          <w:sz w:val="20"/>
          <w:szCs w:val="20"/>
          <w:cs/>
          <w:lang w:bidi="ne-NP"/>
        </w:rPr>
        <w:t>मुस्तांग</w:t>
      </w:r>
      <w:r w:rsidR="00A07432" w:rsidRPr="002D6518">
        <w:rPr>
          <w:b/>
          <w:sz w:val="20"/>
          <w:szCs w:val="20"/>
          <w:cs/>
          <w:lang w:bidi="ne-NP"/>
        </w:rPr>
        <w:t xml:space="preserve"> </w:t>
      </w:r>
      <w:r w:rsidR="00A07432" w:rsidRPr="002D6518">
        <w:rPr>
          <w:rFonts w:ascii="Nirmala UI" w:hAnsi="Nirmala UI" w:cs="Nirmala UI" w:hint="cs"/>
          <w:b/>
          <w:sz w:val="20"/>
          <w:szCs w:val="20"/>
          <w:cs/>
          <w:lang w:bidi="ne-NP"/>
        </w:rPr>
        <w:t>उपत्यकाका</w:t>
      </w:r>
      <w:r w:rsidR="00A07432" w:rsidRPr="002D6518">
        <w:rPr>
          <w:b/>
          <w:sz w:val="20"/>
          <w:szCs w:val="20"/>
          <w:cs/>
          <w:lang w:bidi="ne-NP"/>
        </w:rPr>
        <w:t xml:space="preserve"> </w:t>
      </w:r>
      <w:r w:rsidR="00A07432" w:rsidRPr="002D6518">
        <w:rPr>
          <w:rFonts w:ascii="Nirmala UI" w:hAnsi="Nirmala UI" w:cs="Nirmala UI" w:hint="cs"/>
          <w:b/>
          <w:sz w:val="20"/>
          <w:szCs w:val="20"/>
          <w:cs/>
          <w:lang w:bidi="ne-NP"/>
        </w:rPr>
        <w:t>तालीय</w:t>
      </w:r>
      <w:r w:rsidR="00A07432" w:rsidRPr="002D6518">
        <w:rPr>
          <w:b/>
          <w:sz w:val="20"/>
          <w:szCs w:val="20"/>
          <w:cs/>
          <w:lang w:bidi="ne-NP"/>
        </w:rPr>
        <w:t xml:space="preserve"> </w:t>
      </w:r>
      <w:r w:rsidR="00A07432" w:rsidRPr="002D6518">
        <w:rPr>
          <w:rFonts w:ascii="Nirmala UI" w:hAnsi="Nirmala UI" w:cs="Nirmala UI" w:hint="cs"/>
          <w:b/>
          <w:sz w:val="20"/>
          <w:szCs w:val="20"/>
          <w:cs/>
          <w:lang w:bidi="ne-NP"/>
        </w:rPr>
        <w:t>अवयवहरुको</w:t>
      </w:r>
      <w:r w:rsidR="00A07432" w:rsidRPr="002D6518">
        <w:rPr>
          <w:b/>
          <w:sz w:val="20"/>
          <w:szCs w:val="20"/>
          <w:lang w:bidi="ne-NP"/>
        </w:rPr>
        <w:t xml:space="preserve"> </w:t>
      </w:r>
      <w:r w:rsidR="00A07432" w:rsidRPr="002D6518">
        <w:rPr>
          <w:rFonts w:ascii="Nirmala UI" w:hAnsi="Nirmala UI" w:cs="Nirmala UI" w:hint="cs"/>
          <w:b/>
          <w:sz w:val="20"/>
          <w:szCs w:val="20"/>
          <w:cs/>
          <w:lang w:bidi="ne-NP"/>
        </w:rPr>
        <w:t>विस्लेषण</w:t>
      </w:r>
      <w:r w:rsidR="00A07432" w:rsidRPr="002D6518">
        <w:rPr>
          <w:b/>
          <w:sz w:val="20"/>
          <w:szCs w:val="20"/>
          <w:cs/>
          <w:lang w:bidi="ne-NP"/>
        </w:rPr>
        <w:t xml:space="preserve"> , </w:t>
      </w:r>
      <w:r w:rsidR="00A07432" w:rsidRPr="002D6518">
        <w:rPr>
          <w:rFonts w:ascii="Nirmala UI" w:hAnsi="Nirmala UI" w:cs="Nirmala UI" w:hint="cs"/>
          <w:b/>
          <w:sz w:val="20"/>
          <w:szCs w:val="20"/>
          <w:cs/>
          <w:lang w:bidi="ne-NP"/>
        </w:rPr>
        <w:t>हाम्रो</w:t>
      </w:r>
      <w:r w:rsidR="00A07432" w:rsidRPr="002D6518">
        <w:rPr>
          <w:b/>
          <w:sz w:val="20"/>
          <w:szCs w:val="20"/>
          <w:cs/>
          <w:lang w:bidi="ne-NP"/>
        </w:rPr>
        <w:t xml:space="preserve">  </w:t>
      </w:r>
      <w:r w:rsidR="00A07432" w:rsidRPr="002D6518">
        <w:rPr>
          <w:rFonts w:ascii="Nirmala UI" w:hAnsi="Nirmala UI" w:cs="Nirmala UI" w:hint="cs"/>
          <w:b/>
          <w:sz w:val="20"/>
          <w:szCs w:val="20"/>
          <w:cs/>
          <w:lang w:bidi="ne-NP"/>
        </w:rPr>
        <w:t>सम्पदा</w:t>
      </w:r>
      <w:r w:rsidR="00A07432" w:rsidRPr="002D6518">
        <w:rPr>
          <w:b/>
          <w:sz w:val="20"/>
          <w:szCs w:val="20"/>
          <w:cs/>
          <w:lang w:bidi="ne-NP"/>
        </w:rPr>
        <w:t xml:space="preserve">, </w:t>
      </w:r>
      <w:r w:rsidR="00A07432" w:rsidRPr="002D6518">
        <w:rPr>
          <w:rFonts w:ascii="Nirmala UI" w:hAnsi="Nirmala UI" w:cs="Nirmala UI" w:hint="cs"/>
          <w:b/>
          <w:sz w:val="20"/>
          <w:szCs w:val="20"/>
          <w:cs/>
          <w:lang w:bidi="ne-NP"/>
        </w:rPr>
        <w:t>वर्ष</w:t>
      </w:r>
      <w:r w:rsidR="00A07432" w:rsidRPr="002D6518">
        <w:rPr>
          <w:b/>
          <w:sz w:val="20"/>
          <w:szCs w:val="20"/>
          <w:cs/>
          <w:lang w:bidi="ne-NP"/>
        </w:rPr>
        <w:t xml:space="preserve"> </w:t>
      </w:r>
      <w:r w:rsidR="00A07432" w:rsidRPr="002D6518">
        <w:rPr>
          <w:rFonts w:ascii="Nirmala UI" w:hAnsi="Nirmala UI" w:cs="Nirmala UI" w:hint="cs"/>
          <w:b/>
          <w:sz w:val="20"/>
          <w:szCs w:val="20"/>
          <w:cs/>
          <w:lang w:bidi="ne-NP"/>
        </w:rPr>
        <w:t>११</w:t>
      </w:r>
      <w:r w:rsidR="00A07432" w:rsidRPr="002D6518">
        <w:rPr>
          <w:b/>
          <w:sz w:val="20"/>
          <w:szCs w:val="20"/>
          <w:cs/>
          <w:lang w:bidi="ne-NP"/>
        </w:rPr>
        <w:t xml:space="preserve">, </w:t>
      </w:r>
      <w:r w:rsidR="00A07432" w:rsidRPr="002D6518">
        <w:rPr>
          <w:rFonts w:ascii="Nirmala UI" w:hAnsi="Nirmala UI" w:cs="Nirmala UI" w:hint="cs"/>
          <w:b/>
          <w:sz w:val="20"/>
          <w:szCs w:val="20"/>
          <w:cs/>
          <w:lang w:bidi="ne-NP"/>
        </w:rPr>
        <w:t>अंक</w:t>
      </w:r>
      <w:r w:rsidR="00A07432" w:rsidRPr="002D6518">
        <w:rPr>
          <w:b/>
          <w:sz w:val="20"/>
          <w:szCs w:val="20"/>
          <w:cs/>
          <w:lang w:bidi="ne-NP"/>
        </w:rPr>
        <w:t xml:space="preserve"> </w:t>
      </w:r>
      <w:r w:rsidR="00A07432" w:rsidRPr="002D6518">
        <w:rPr>
          <w:rFonts w:ascii="Nirmala UI" w:hAnsi="Nirmala UI" w:cs="Nirmala UI" w:hint="cs"/>
          <w:b/>
          <w:sz w:val="20"/>
          <w:szCs w:val="20"/>
          <w:cs/>
          <w:lang w:bidi="ne-NP"/>
        </w:rPr>
        <w:t>६</w:t>
      </w:r>
      <w:r w:rsidR="00A07432" w:rsidRPr="002D6518">
        <w:rPr>
          <w:b/>
          <w:sz w:val="20"/>
          <w:szCs w:val="20"/>
          <w:cs/>
          <w:lang w:bidi="ne-NP"/>
        </w:rPr>
        <w:t>,</w:t>
      </w:r>
      <w:r w:rsidR="00A07432" w:rsidRPr="002D6518">
        <w:rPr>
          <w:bCs/>
          <w:sz w:val="20"/>
          <w:szCs w:val="20"/>
          <w:cs/>
          <w:lang w:bidi="ne-NP"/>
        </w:rPr>
        <w:t xml:space="preserve"> </w:t>
      </w:r>
      <w:r w:rsidR="00A07432" w:rsidRPr="002D6518">
        <w:rPr>
          <w:bCs/>
          <w:sz w:val="20"/>
          <w:szCs w:val="20"/>
          <w:lang w:bidi="ne-NP"/>
        </w:rPr>
        <w:t xml:space="preserve">  pp. 55-60 </w:t>
      </w:r>
      <w:r w:rsidRPr="002D6518">
        <w:rPr>
          <w:bCs/>
          <w:sz w:val="20"/>
          <w:szCs w:val="20"/>
        </w:rPr>
        <w:t xml:space="preserve">(Article in Nepali) </w:t>
      </w:r>
    </w:p>
    <w:p w:rsidR="0020755C" w:rsidRPr="002D6518" w:rsidRDefault="002A4518" w:rsidP="00983936">
      <w:pPr>
        <w:pStyle w:val="CM7"/>
        <w:numPr>
          <w:ilvl w:val="0"/>
          <w:numId w:val="11"/>
        </w:numPr>
        <w:spacing w:line="276" w:lineRule="auto"/>
        <w:jc w:val="both"/>
        <w:rPr>
          <w:bCs/>
          <w:sz w:val="20"/>
          <w:szCs w:val="20"/>
        </w:rPr>
      </w:pPr>
      <w:r w:rsidRPr="001E679A">
        <w:rPr>
          <w:b/>
          <w:sz w:val="20"/>
          <w:szCs w:val="20"/>
        </w:rPr>
        <w:t>Adhikari, B. R.,</w:t>
      </w:r>
      <w:r w:rsidRPr="002D6518">
        <w:rPr>
          <w:bCs/>
          <w:sz w:val="20"/>
          <w:szCs w:val="20"/>
        </w:rPr>
        <w:t xml:space="preserve"> 2010</w:t>
      </w:r>
      <w:r w:rsidR="00932EE4" w:rsidRPr="002D6518">
        <w:rPr>
          <w:bCs/>
          <w:sz w:val="20"/>
          <w:szCs w:val="20"/>
        </w:rPr>
        <w:t xml:space="preserve">, </w:t>
      </w:r>
      <w:proofErr w:type="gramStart"/>
      <w:r w:rsidR="00932EE4" w:rsidRPr="002D6518">
        <w:rPr>
          <w:bCs/>
          <w:sz w:val="20"/>
          <w:szCs w:val="20"/>
        </w:rPr>
        <w:t>An</w:t>
      </w:r>
      <w:proofErr w:type="gramEnd"/>
      <w:r w:rsidRPr="002D6518">
        <w:rPr>
          <w:bCs/>
          <w:sz w:val="20"/>
          <w:szCs w:val="20"/>
        </w:rPr>
        <w:t xml:space="preserve"> introduction to Optically Stimulated Luminescence (OSL), GEOWORLD, </w:t>
      </w:r>
      <w:proofErr w:type="spellStart"/>
      <w:r w:rsidRPr="002D6518">
        <w:rPr>
          <w:bCs/>
          <w:sz w:val="20"/>
          <w:szCs w:val="20"/>
        </w:rPr>
        <w:t>pp</w:t>
      </w:r>
      <w:proofErr w:type="spellEnd"/>
      <w:r w:rsidRPr="002D6518">
        <w:rPr>
          <w:bCs/>
          <w:sz w:val="20"/>
          <w:szCs w:val="20"/>
        </w:rPr>
        <w:t xml:space="preserve"> 30-32. </w:t>
      </w:r>
    </w:p>
    <w:p w:rsidR="002A4518" w:rsidRDefault="002A4518" w:rsidP="00983936">
      <w:pPr>
        <w:pStyle w:val="CM7"/>
        <w:numPr>
          <w:ilvl w:val="0"/>
          <w:numId w:val="11"/>
        </w:numPr>
        <w:spacing w:line="276" w:lineRule="auto"/>
        <w:jc w:val="both"/>
        <w:rPr>
          <w:bCs/>
          <w:sz w:val="20"/>
          <w:szCs w:val="20"/>
        </w:rPr>
      </w:pPr>
      <w:r w:rsidRPr="001E679A">
        <w:rPr>
          <w:b/>
          <w:sz w:val="20"/>
          <w:szCs w:val="20"/>
        </w:rPr>
        <w:t>Adhikari, B. R.,</w:t>
      </w:r>
      <w:r w:rsidRPr="002D6518">
        <w:rPr>
          <w:bCs/>
          <w:sz w:val="20"/>
          <w:szCs w:val="20"/>
        </w:rPr>
        <w:t xml:space="preserve"> 2000, Topography of the Ocean Floor, GEOWORLD, </w:t>
      </w:r>
      <w:proofErr w:type="spellStart"/>
      <w:r w:rsidRPr="002D6518">
        <w:rPr>
          <w:bCs/>
          <w:sz w:val="20"/>
          <w:szCs w:val="20"/>
        </w:rPr>
        <w:t>pp</w:t>
      </w:r>
      <w:proofErr w:type="spellEnd"/>
      <w:r w:rsidRPr="002D6518">
        <w:rPr>
          <w:bCs/>
          <w:sz w:val="20"/>
          <w:szCs w:val="20"/>
        </w:rPr>
        <w:t xml:space="preserve"> 88-89. </w:t>
      </w:r>
    </w:p>
    <w:p w:rsidR="00144E9D" w:rsidRPr="00144E9D" w:rsidRDefault="00144E9D" w:rsidP="00144E9D">
      <w:pPr>
        <w:pStyle w:val="Default"/>
      </w:pPr>
    </w:p>
    <w:p w:rsidR="00983936" w:rsidRPr="002D6518" w:rsidRDefault="00983936" w:rsidP="00983936">
      <w:pPr>
        <w:pStyle w:val="CM19"/>
        <w:spacing w:after="0" w:line="276" w:lineRule="auto"/>
        <w:ind w:left="360" w:right="330" w:hanging="360"/>
        <w:jc w:val="both"/>
        <w:rPr>
          <w:sz w:val="20"/>
          <w:szCs w:val="20"/>
        </w:rPr>
      </w:pPr>
    </w:p>
    <w:p w:rsidR="00983936" w:rsidRPr="002D6518" w:rsidRDefault="00983936" w:rsidP="00983936">
      <w:pPr>
        <w:pStyle w:val="Default"/>
        <w:jc w:val="both"/>
        <w:rPr>
          <w:b/>
          <w:sz w:val="20"/>
          <w:szCs w:val="20"/>
        </w:rPr>
      </w:pPr>
      <w:r w:rsidRPr="002D6518">
        <w:rPr>
          <w:b/>
          <w:sz w:val="20"/>
          <w:szCs w:val="20"/>
        </w:rPr>
        <w:t xml:space="preserve">Technical </w:t>
      </w:r>
      <w:r w:rsidR="001E679A">
        <w:rPr>
          <w:b/>
          <w:sz w:val="20"/>
          <w:szCs w:val="20"/>
        </w:rPr>
        <w:t xml:space="preserve">Study </w:t>
      </w:r>
      <w:r w:rsidRPr="002D6518">
        <w:rPr>
          <w:b/>
          <w:sz w:val="20"/>
          <w:szCs w:val="20"/>
        </w:rPr>
        <w:t>Reports:</w:t>
      </w:r>
    </w:p>
    <w:p w:rsidR="00983936" w:rsidRPr="002D6518" w:rsidRDefault="00983936" w:rsidP="00983936">
      <w:pPr>
        <w:pStyle w:val="Default"/>
        <w:jc w:val="both"/>
        <w:rPr>
          <w:b/>
          <w:sz w:val="20"/>
          <w:szCs w:val="20"/>
        </w:rPr>
      </w:pPr>
    </w:p>
    <w:p w:rsidR="00E43C54" w:rsidRDefault="00E43C54" w:rsidP="00983936">
      <w:pPr>
        <w:pStyle w:val="Default"/>
        <w:numPr>
          <w:ilvl w:val="0"/>
          <w:numId w:val="19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Investigation and treatment of landslides for recovery and reconstruction of earthquake affected areas of </w:t>
      </w:r>
      <w:proofErr w:type="spellStart"/>
      <w:r>
        <w:rPr>
          <w:b/>
          <w:sz w:val="20"/>
          <w:szCs w:val="20"/>
        </w:rPr>
        <w:t>Sindhupalchowk</w:t>
      </w:r>
      <w:proofErr w:type="spellEnd"/>
      <w:r>
        <w:rPr>
          <w:b/>
          <w:sz w:val="20"/>
          <w:szCs w:val="20"/>
        </w:rPr>
        <w:t xml:space="preserve"> and </w:t>
      </w:r>
      <w:proofErr w:type="spellStart"/>
      <w:r>
        <w:rPr>
          <w:b/>
          <w:sz w:val="20"/>
          <w:szCs w:val="20"/>
        </w:rPr>
        <w:t>Dolakha</w:t>
      </w:r>
      <w:proofErr w:type="spellEnd"/>
      <w:r>
        <w:rPr>
          <w:b/>
          <w:sz w:val="20"/>
          <w:szCs w:val="20"/>
        </w:rPr>
        <w:t xml:space="preserve"> district, </w:t>
      </w:r>
      <w:r w:rsidRPr="00E43C54">
        <w:rPr>
          <w:bCs/>
          <w:sz w:val="20"/>
          <w:szCs w:val="20"/>
        </w:rPr>
        <w:t>Nepal, Save the Children International, 2017</w:t>
      </w:r>
      <w:r>
        <w:rPr>
          <w:b/>
          <w:sz w:val="20"/>
          <w:szCs w:val="20"/>
        </w:rPr>
        <w:t xml:space="preserve"> </w:t>
      </w:r>
    </w:p>
    <w:p w:rsidR="00983936" w:rsidRPr="002D6518" w:rsidRDefault="00983936" w:rsidP="00983936">
      <w:pPr>
        <w:pStyle w:val="Default"/>
        <w:numPr>
          <w:ilvl w:val="0"/>
          <w:numId w:val="19"/>
        </w:numPr>
        <w:jc w:val="both"/>
        <w:rPr>
          <w:b/>
          <w:sz w:val="20"/>
          <w:szCs w:val="20"/>
        </w:rPr>
      </w:pPr>
      <w:r w:rsidRPr="002D6518">
        <w:rPr>
          <w:b/>
          <w:sz w:val="20"/>
          <w:szCs w:val="20"/>
        </w:rPr>
        <w:t xml:space="preserve">Geotechnical Field Reconnaissance: </w:t>
      </w:r>
      <w:proofErr w:type="spellStart"/>
      <w:r w:rsidRPr="002D6518">
        <w:rPr>
          <w:b/>
          <w:sz w:val="20"/>
          <w:szCs w:val="20"/>
        </w:rPr>
        <w:t>Gorkha</w:t>
      </w:r>
      <w:proofErr w:type="spellEnd"/>
      <w:r w:rsidRPr="002D6518">
        <w:rPr>
          <w:b/>
          <w:sz w:val="20"/>
          <w:szCs w:val="20"/>
        </w:rPr>
        <w:t xml:space="preserve"> (Nepal) Earthquake of April 25, 2015 and related shaking sequence, </w:t>
      </w:r>
      <w:r w:rsidRPr="002D6518">
        <w:rPr>
          <w:sz w:val="20"/>
          <w:szCs w:val="20"/>
        </w:rPr>
        <w:t>GEER Association Report No. GEER-040. 2015</w:t>
      </w:r>
    </w:p>
    <w:p w:rsidR="00983936" w:rsidRDefault="00983936" w:rsidP="00983936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2D6518">
        <w:rPr>
          <w:b/>
          <w:iCs/>
          <w:sz w:val="20"/>
          <w:szCs w:val="20"/>
        </w:rPr>
        <w:t xml:space="preserve">Design and develop low cost and low tech Community Based Early Warning System (CBEWS) for Flash flood, Eastern Nepal, </w:t>
      </w:r>
      <w:r w:rsidRPr="002D6518">
        <w:rPr>
          <w:bCs/>
          <w:sz w:val="20"/>
          <w:szCs w:val="20"/>
        </w:rPr>
        <w:t>CFGORRP/UNDP/DHM/</w:t>
      </w:r>
      <w:proofErr w:type="spellStart"/>
      <w:r w:rsidRPr="002D6518">
        <w:rPr>
          <w:bCs/>
          <w:sz w:val="20"/>
          <w:szCs w:val="20"/>
        </w:rPr>
        <w:t>IoE</w:t>
      </w:r>
      <w:proofErr w:type="spellEnd"/>
      <w:r w:rsidRPr="002D6518">
        <w:rPr>
          <w:bCs/>
          <w:sz w:val="20"/>
          <w:szCs w:val="20"/>
        </w:rPr>
        <w:t xml:space="preserve"> 2014</w:t>
      </w:r>
      <w:r w:rsidRPr="002D6518">
        <w:rPr>
          <w:sz w:val="20"/>
          <w:szCs w:val="20"/>
        </w:rPr>
        <w:t>.</w:t>
      </w:r>
    </w:p>
    <w:p w:rsidR="001E679A" w:rsidRPr="002D6518" w:rsidRDefault="001E679A" w:rsidP="00983936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1E679A">
        <w:rPr>
          <w:b/>
          <w:bCs/>
          <w:sz w:val="20"/>
          <w:szCs w:val="20"/>
        </w:rPr>
        <w:t>Piloting Early Warning System (EWS) for Landslides in Far West of Nepal,</w:t>
      </w:r>
      <w:r>
        <w:rPr>
          <w:sz w:val="20"/>
          <w:szCs w:val="20"/>
        </w:rPr>
        <w:t xml:space="preserve"> Mercy Corps/ </w:t>
      </w:r>
      <w:proofErr w:type="spellStart"/>
      <w:r>
        <w:rPr>
          <w:sz w:val="20"/>
          <w:szCs w:val="20"/>
        </w:rPr>
        <w:t>IoE</w:t>
      </w:r>
      <w:proofErr w:type="spellEnd"/>
      <w:r>
        <w:rPr>
          <w:sz w:val="20"/>
          <w:szCs w:val="20"/>
        </w:rPr>
        <w:t>, Nepal, 2014</w:t>
      </w:r>
    </w:p>
    <w:p w:rsidR="00830BF7" w:rsidRPr="002D6518" w:rsidRDefault="00830BF7" w:rsidP="00830BF7">
      <w:pPr>
        <w:pStyle w:val="Default"/>
        <w:ind w:left="720"/>
        <w:jc w:val="both"/>
        <w:rPr>
          <w:sz w:val="20"/>
          <w:szCs w:val="20"/>
        </w:rPr>
      </w:pPr>
    </w:p>
    <w:p w:rsidR="00AA08C0" w:rsidRPr="002D6518" w:rsidRDefault="00AA08C0" w:rsidP="00983936">
      <w:pPr>
        <w:pStyle w:val="Default"/>
        <w:jc w:val="both"/>
        <w:rPr>
          <w:sz w:val="20"/>
          <w:szCs w:val="20"/>
        </w:rPr>
        <w:sectPr w:rsidR="00AA08C0" w:rsidRPr="002D6518">
          <w:type w:val="continuous"/>
          <w:pgSz w:w="12240" w:h="15840"/>
          <w:pgMar w:top="1420" w:right="880" w:bottom="1440" w:left="1300" w:header="720" w:footer="720" w:gutter="0"/>
          <w:cols w:space="720"/>
          <w:noEndnote/>
        </w:sectPr>
      </w:pPr>
    </w:p>
    <w:p w:rsidR="004317F8" w:rsidRPr="002D6518" w:rsidRDefault="004317F8" w:rsidP="00144E9D">
      <w:pPr>
        <w:pStyle w:val="CM15"/>
        <w:spacing w:after="0" w:line="276" w:lineRule="auto"/>
        <w:ind w:left="720"/>
        <w:jc w:val="both"/>
        <w:rPr>
          <w:sz w:val="20"/>
          <w:szCs w:val="20"/>
        </w:rPr>
      </w:pPr>
    </w:p>
    <w:sectPr w:rsidR="004317F8" w:rsidRPr="002D6518" w:rsidSect="00B43A00">
      <w:type w:val="continuous"/>
      <w:pgSz w:w="12240" w:h="15840"/>
      <w:pgMar w:top="1400" w:right="880" w:bottom="144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3E90"/>
    <w:multiLevelType w:val="hybridMultilevel"/>
    <w:tmpl w:val="B02C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0629A"/>
    <w:multiLevelType w:val="hybridMultilevel"/>
    <w:tmpl w:val="018C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133EF"/>
    <w:multiLevelType w:val="hybridMultilevel"/>
    <w:tmpl w:val="9EA47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981E14"/>
    <w:multiLevelType w:val="hybridMultilevel"/>
    <w:tmpl w:val="492C84C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3082212E"/>
    <w:multiLevelType w:val="hybridMultilevel"/>
    <w:tmpl w:val="59C44B94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34BA0ACF"/>
    <w:multiLevelType w:val="hybridMultilevel"/>
    <w:tmpl w:val="B5A4D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DF4ABD"/>
    <w:multiLevelType w:val="hybridMultilevel"/>
    <w:tmpl w:val="D34E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32ECE"/>
    <w:multiLevelType w:val="hybridMultilevel"/>
    <w:tmpl w:val="88B6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56B1F"/>
    <w:multiLevelType w:val="hybridMultilevel"/>
    <w:tmpl w:val="CA34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F0C77"/>
    <w:multiLevelType w:val="hybridMultilevel"/>
    <w:tmpl w:val="B2A0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45BB0"/>
    <w:multiLevelType w:val="hybridMultilevel"/>
    <w:tmpl w:val="8770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A3DA0"/>
    <w:multiLevelType w:val="hybridMultilevel"/>
    <w:tmpl w:val="C77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35780"/>
    <w:multiLevelType w:val="hybridMultilevel"/>
    <w:tmpl w:val="35B6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F233F"/>
    <w:multiLevelType w:val="multilevel"/>
    <w:tmpl w:val="A1E8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E04D98"/>
    <w:multiLevelType w:val="hybridMultilevel"/>
    <w:tmpl w:val="0DF6FBC0"/>
    <w:lvl w:ilvl="0" w:tplc="7A601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C5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46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66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AE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2C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42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23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A9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35B5774"/>
    <w:multiLevelType w:val="hybridMultilevel"/>
    <w:tmpl w:val="A7226BCE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>
    <w:nsid w:val="68277136"/>
    <w:multiLevelType w:val="hybridMultilevel"/>
    <w:tmpl w:val="F99E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92518"/>
    <w:multiLevelType w:val="hybridMultilevel"/>
    <w:tmpl w:val="7A52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76B69"/>
    <w:multiLevelType w:val="hybridMultilevel"/>
    <w:tmpl w:val="F32207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8C748D2"/>
    <w:multiLevelType w:val="hybridMultilevel"/>
    <w:tmpl w:val="BC46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1761C"/>
    <w:multiLevelType w:val="hybridMultilevel"/>
    <w:tmpl w:val="8F34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5"/>
  </w:num>
  <w:num w:numId="5">
    <w:abstractNumId w:val="15"/>
  </w:num>
  <w:num w:numId="6">
    <w:abstractNumId w:val="4"/>
  </w:num>
  <w:num w:numId="7">
    <w:abstractNumId w:val="11"/>
  </w:num>
  <w:num w:numId="8">
    <w:abstractNumId w:val="18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  <w:num w:numId="13">
    <w:abstractNumId w:val="9"/>
  </w:num>
  <w:num w:numId="14">
    <w:abstractNumId w:val="2"/>
  </w:num>
  <w:num w:numId="15">
    <w:abstractNumId w:val="17"/>
  </w:num>
  <w:num w:numId="16">
    <w:abstractNumId w:val="0"/>
  </w:num>
  <w:num w:numId="17">
    <w:abstractNumId w:val="12"/>
  </w:num>
  <w:num w:numId="18">
    <w:abstractNumId w:val="19"/>
  </w:num>
  <w:num w:numId="19">
    <w:abstractNumId w:val="2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7D"/>
    <w:rsid w:val="0005706F"/>
    <w:rsid w:val="00082E74"/>
    <w:rsid w:val="000D00BD"/>
    <w:rsid w:val="000E346D"/>
    <w:rsid w:val="000E4D53"/>
    <w:rsid w:val="00110BE6"/>
    <w:rsid w:val="00144E9D"/>
    <w:rsid w:val="00164A31"/>
    <w:rsid w:val="00191FB7"/>
    <w:rsid w:val="00192DD0"/>
    <w:rsid w:val="001E679A"/>
    <w:rsid w:val="00206A58"/>
    <w:rsid w:val="0020755C"/>
    <w:rsid w:val="00227A9C"/>
    <w:rsid w:val="00234725"/>
    <w:rsid w:val="0024142C"/>
    <w:rsid w:val="00243F9C"/>
    <w:rsid w:val="00282DD8"/>
    <w:rsid w:val="00297F85"/>
    <w:rsid w:val="002A4518"/>
    <w:rsid w:val="002D6518"/>
    <w:rsid w:val="002E1508"/>
    <w:rsid w:val="00361B21"/>
    <w:rsid w:val="003D0400"/>
    <w:rsid w:val="003D6724"/>
    <w:rsid w:val="004317F8"/>
    <w:rsid w:val="00447931"/>
    <w:rsid w:val="00460353"/>
    <w:rsid w:val="00461BBA"/>
    <w:rsid w:val="0046347E"/>
    <w:rsid w:val="004740FE"/>
    <w:rsid w:val="004A03AB"/>
    <w:rsid w:val="004A5113"/>
    <w:rsid w:val="004E7319"/>
    <w:rsid w:val="00505C7A"/>
    <w:rsid w:val="0051504A"/>
    <w:rsid w:val="00526915"/>
    <w:rsid w:val="00541E2D"/>
    <w:rsid w:val="005905B1"/>
    <w:rsid w:val="00591C9E"/>
    <w:rsid w:val="005E0C78"/>
    <w:rsid w:val="00603FCD"/>
    <w:rsid w:val="00627502"/>
    <w:rsid w:val="006435A2"/>
    <w:rsid w:val="00660CBC"/>
    <w:rsid w:val="00666ABB"/>
    <w:rsid w:val="00684F44"/>
    <w:rsid w:val="006B3EA8"/>
    <w:rsid w:val="006C5E47"/>
    <w:rsid w:val="006D6FE3"/>
    <w:rsid w:val="006E4014"/>
    <w:rsid w:val="007045F1"/>
    <w:rsid w:val="00733EEF"/>
    <w:rsid w:val="00734A95"/>
    <w:rsid w:val="0075209F"/>
    <w:rsid w:val="007949BA"/>
    <w:rsid w:val="00794E38"/>
    <w:rsid w:val="007A38D8"/>
    <w:rsid w:val="007B1FF6"/>
    <w:rsid w:val="007E703D"/>
    <w:rsid w:val="00812B72"/>
    <w:rsid w:val="00814705"/>
    <w:rsid w:val="00824BA2"/>
    <w:rsid w:val="00830BF7"/>
    <w:rsid w:val="00860B4C"/>
    <w:rsid w:val="00865A4E"/>
    <w:rsid w:val="00896AB9"/>
    <w:rsid w:val="009046F3"/>
    <w:rsid w:val="00932EE4"/>
    <w:rsid w:val="009602C2"/>
    <w:rsid w:val="00983936"/>
    <w:rsid w:val="0098567D"/>
    <w:rsid w:val="009A6897"/>
    <w:rsid w:val="009D4139"/>
    <w:rsid w:val="009F7957"/>
    <w:rsid w:val="00A07432"/>
    <w:rsid w:val="00A0761D"/>
    <w:rsid w:val="00A27FA4"/>
    <w:rsid w:val="00A66DAC"/>
    <w:rsid w:val="00A9074E"/>
    <w:rsid w:val="00AA08C0"/>
    <w:rsid w:val="00AA57BD"/>
    <w:rsid w:val="00AC5C71"/>
    <w:rsid w:val="00AD4C3B"/>
    <w:rsid w:val="00AF01E9"/>
    <w:rsid w:val="00B10F7E"/>
    <w:rsid w:val="00B40795"/>
    <w:rsid w:val="00B43A00"/>
    <w:rsid w:val="00B4496B"/>
    <w:rsid w:val="00B9154B"/>
    <w:rsid w:val="00BC61C1"/>
    <w:rsid w:val="00C02656"/>
    <w:rsid w:val="00C055B2"/>
    <w:rsid w:val="00C12240"/>
    <w:rsid w:val="00C151DD"/>
    <w:rsid w:val="00C23CCC"/>
    <w:rsid w:val="00C25FD2"/>
    <w:rsid w:val="00C84D42"/>
    <w:rsid w:val="00C96E91"/>
    <w:rsid w:val="00CC5898"/>
    <w:rsid w:val="00CE4F13"/>
    <w:rsid w:val="00CF49D9"/>
    <w:rsid w:val="00D10B02"/>
    <w:rsid w:val="00D4320B"/>
    <w:rsid w:val="00D653FB"/>
    <w:rsid w:val="00D956D7"/>
    <w:rsid w:val="00DF2BA1"/>
    <w:rsid w:val="00DF5FBA"/>
    <w:rsid w:val="00E43C54"/>
    <w:rsid w:val="00E609BA"/>
    <w:rsid w:val="00E66F0B"/>
    <w:rsid w:val="00E75AE7"/>
    <w:rsid w:val="00E76DB4"/>
    <w:rsid w:val="00E97D79"/>
    <w:rsid w:val="00EE63A7"/>
    <w:rsid w:val="00F25F5F"/>
    <w:rsid w:val="00F314A7"/>
    <w:rsid w:val="00F37D49"/>
    <w:rsid w:val="00FB7969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3805003-6F96-4C17-8CA5-54887824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bidi="ar-SA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after="193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after="26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after="555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31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pPr>
      <w:spacing w:after="490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pPr>
      <w:spacing w:after="290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9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76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98567D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35A2"/>
    <w:rPr>
      <w:rFonts w:eastAsia="Times New Roman" w:cs="Mangal"/>
      <w:lang w:bidi="ar-SA"/>
    </w:rPr>
  </w:style>
  <w:style w:type="character" w:customStyle="1" w:styleId="apple-converted-space">
    <w:name w:val="apple-converted-space"/>
    <w:basedOn w:val="DefaultParagraphFont"/>
    <w:rsid w:val="00C96E91"/>
  </w:style>
  <w:style w:type="character" w:styleId="Strong">
    <w:name w:val="Strong"/>
    <w:basedOn w:val="DefaultParagraphFont"/>
    <w:uiPriority w:val="22"/>
    <w:qFormat/>
    <w:rsid w:val="00C96E91"/>
    <w:rPr>
      <w:b/>
      <w:bCs/>
    </w:rPr>
  </w:style>
  <w:style w:type="paragraph" w:styleId="ListParagraph">
    <w:name w:val="List Paragraph"/>
    <w:basedOn w:val="Normal"/>
    <w:uiPriority w:val="34"/>
    <w:qFormat/>
    <w:rsid w:val="001E679A"/>
    <w:pPr>
      <w:ind w:left="720"/>
      <w:contextualSpacing/>
    </w:pPr>
  </w:style>
  <w:style w:type="character" w:customStyle="1" w:styleId="DefaultChar">
    <w:name w:val="Default Char"/>
    <w:basedOn w:val="DefaultParagraphFont"/>
    <w:link w:val="Default"/>
    <w:locked/>
    <w:rsid w:val="00FE5C37"/>
    <w:rPr>
      <w:rFonts w:ascii="Times New Roman" w:hAnsi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maquest.org/journal/index.php/ILGDI/article/view/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2/esp.4517" TargetMode="External"/><Relationship Id="rId5" Type="http://schemas.openxmlformats.org/officeDocument/2006/relationships/hyperlink" Target="https://doi.org/10.3390/rs120202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CV_basanta_9_7_2015.docx</vt:lpstr>
    </vt:vector>
  </TitlesOfParts>
  <Company/>
  <LinksUpToDate>false</LinksUpToDate>
  <CharactersWithSpaces>11056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CV_basanta_9_7_2015.docx</dc:title>
  <dc:creator>Dell-PC</dc:creator>
  <cp:lastModifiedBy>Dell</cp:lastModifiedBy>
  <cp:revision>2</cp:revision>
  <cp:lastPrinted>2017-04-15T04:07:00Z</cp:lastPrinted>
  <dcterms:created xsi:type="dcterms:W3CDTF">2020-09-03T02:01:00Z</dcterms:created>
  <dcterms:modified xsi:type="dcterms:W3CDTF">2020-09-03T02:01:00Z</dcterms:modified>
</cp:coreProperties>
</file>